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314A2" w14:textId="2FD25890" w:rsidR="00C32119" w:rsidRPr="00C32119" w:rsidRDefault="00C32119" w:rsidP="00C32119">
      <w:pPr>
        <w:jc w:val="center"/>
        <w:rPr>
          <w:rFonts w:ascii="Bradley Hand ITC" w:hAnsi="Bradley Hand ITC"/>
          <w:sz w:val="56"/>
          <w:szCs w:val="56"/>
        </w:rPr>
      </w:pPr>
      <w:r w:rsidRPr="00C32119">
        <w:rPr>
          <w:rFonts w:ascii="Bradley Hand ITC" w:hAnsi="Bradley Hand ITC"/>
          <w:sz w:val="56"/>
          <w:szCs w:val="56"/>
        </w:rPr>
        <w:t>Come Follow Me March 2</w:t>
      </w:r>
      <w:r w:rsidRPr="00C32119">
        <w:rPr>
          <w:rFonts w:ascii="Bradley Hand ITC" w:hAnsi="Bradley Hand ITC"/>
          <w:sz w:val="56"/>
          <w:szCs w:val="56"/>
        </w:rPr>
        <w:t>8</w:t>
      </w:r>
      <w:r w:rsidRPr="00C32119">
        <w:rPr>
          <w:rFonts w:ascii="Bradley Hand ITC" w:hAnsi="Bradley Hand ITC"/>
          <w:sz w:val="56"/>
          <w:szCs w:val="56"/>
        </w:rPr>
        <w:t>-</w:t>
      </w:r>
      <w:r w:rsidRPr="00C32119">
        <w:rPr>
          <w:rFonts w:ascii="Bradley Hand ITC" w:hAnsi="Bradley Hand ITC"/>
          <w:sz w:val="56"/>
          <w:szCs w:val="56"/>
        </w:rPr>
        <w:t>April 3</w:t>
      </w:r>
    </w:p>
    <w:p w14:paraId="697B6A88" w14:textId="2947CDC0" w:rsidR="00C32119" w:rsidRDefault="00C32119" w:rsidP="00C32119">
      <w:pPr>
        <w:jc w:val="center"/>
        <w:rPr>
          <w:rFonts w:ascii="Times New Roman" w:hAnsi="Times New Roman" w:cs="Times New Roman"/>
          <w:b/>
          <w:bCs/>
          <w:sz w:val="36"/>
          <w:szCs w:val="36"/>
        </w:rPr>
      </w:pPr>
      <w:r>
        <w:rPr>
          <w:rFonts w:ascii="Times New Roman" w:hAnsi="Times New Roman" w:cs="Times New Roman"/>
          <w:b/>
          <w:bCs/>
          <w:sz w:val="36"/>
          <w:szCs w:val="36"/>
        </w:rPr>
        <w:t xml:space="preserve">Exodus </w:t>
      </w:r>
      <w:r>
        <w:rPr>
          <w:rFonts w:ascii="Times New Roman" w:hAnsi="Times New Roman" w:cs="Times New Roman"/>
          <w:b/>
          <w:bCs/>
          <w:sz w:val="36"/>
          <w:szCs w:val="36"/>
        </w:rPr>
        <w:t>7-13</w:t>
      </w:r>
    </w:p>
    <w:p w14:paraId="3EB2E1E3" w14:textId="42087F39" w:rsidR="00C32119" w:rsidRDefault="00C32119" w:rsidP="00C32119">
      <w:pPr>
        <w:jc w:val="center"/>
        <w:rPr>
          <w:rFonts w:ascii="Times New Roman" w:hAnsi="Times New Roman" w:cs="Times New Roman"/>
          <w:b/>
          <w:bCs/>
          <w:color w:val="000000"/>
          <w:sz w:val="36"/>
          <w:szCs w:val="36"/>
          <w:shd w:val="clear" w:color="auto" w:fill="FFFFFF"/>
        </w:rPr>
      </w:pPr>
      <w:r w:rsidRPr="00E21016">
        <w:rPr>
          <w:rFonts w:ascii="Times New Roman" w:hAnsi="Times New Roman" w:cs="Times New Roman"/>
          <w:b/>
          <w:bCs/>
          <w:color w:val="000000"/>
          <w:sz w:val="36"/>
          <w:szCs w:val="36"/>
          <w:shd w:val="clear" w:color="auto" w:fill="FFFFFF"/>
        </w:rPr>
        <w:t>“</w:t>
      </w:r>
      <w:r w:rsidRPr="00C32119">
        <w:rPr>
          <w:rFonts w:ascii="Times New Roman" w:hAnsi="Times New Roman" w:cs="Times New Roman"/>
          <w:b/>
          <w:bCs/>
          <w:color w:val="000000"/>
          <w:sz w:val="36"/>
          <w:szCs w:val="36"/>
          <w:shd w:val="clear" w:color="auto" w:fill="FFFFFF"/>
        </w:rPr>
        <w:t>Remember This Day, in Which Ye Came Out from Egypt</w:t>
      </w:r>
      <w:r w:rsidRPr="00E21016">
        <w:rPr>
          <w:rFonts w:ascii="Times New Roman" w:hAnsi="Times New Roman" w:cs="Times New Roman"/>
          <w:b/>
          <w:bCs/>
          <w:color w:val="000000"/>
          <w:sz w:val="36"/>
          <w:szCs w:val="36"/>
          <w:shd w:val="clear" w:color="auto" w:fill="FFFFFF"/>
        </w:rPr>
        <w:t>”</w:t>
      </w:r>
    </w:p>
    <w:p w14:paraId="5B059495" w14:textId="2462B056" w:rsidR="00C32119" w:rsidRPr="00E21016" w:rsidRDefault="00C32119" w:rsidP="00C32119">
      <w:pPr>
        <w:rPr>
          <w:rFonts w:ascii="Times New Roman" w:hAnsi="Times New Roman" w:cs="Times New Roman"/>
          <w:b/>
          <w:bCs/>
          <w:sz w:val="72"/>
          <w:szCs w:val="72"/>
        </w:rPr>
      </w:pPr>
      <w:r>
        <w:rPr>
          <w:rFonts w:ascii="Palatino Linotype" w:hAnsi="Palatino Linotype"/>
          <w:i/>
          <w:iCs/>
          <w:color w:val="000000"/>
          <w:sz w:val="27"/>
          <w:szCs w:val="27"/>
          <w:shd w:val="clear" w:color="auto" w:fill="FFFFFF"/>
        </w:rPr>
        <w:t>As you read and ponder </w:t>
      </w:r>
      <w:hyperlink r:id="rId5" w:history="1">
        <w:r>
          <w:rPr>
            <w:rStyle w:val="Hyperlink"/>
            <w:rFonts w:ascii="Palatino Linotype" w:hAnsi="Palatino Linotype"/>
            <w:i/>
            <w:iCs/>
            <w:sz w:val="27"/>
            <w:szCs w:val="27"/>
            <w:bdr w:val="none" w:sz="0" w:space="0" w:color="auto" w:frame="1"/>
            <w:shd w:val="clear" w:color="auto" w:fill="FFFFFF"/>
          </w:rPr>
          <w:t>Exodus 7–13</w:t>
        </w:r>
      </w:hyperlink>
      <w:r>
        <w:rPr>
          <w:rFonts w:ascii="Palatino Linotype" w:hAnsi="Palatino Linotype"/>
          <w:i/>
          <w:iCs/>
          <w:color w:val="000000"/>
          <w:sz w:val="27"/>
          <w:szCs w:val="27"/>
          <w:shd w:val="clear" w:color="auto" w:fill="FFFFFF"/>
        </w:rPr>
        <w:t>, record the impressions that come to you. As you do this regularly, your ability to recognize the whisperings of the Holy Ghost will grow.</w:t>
      </w:r>
    </w:p>
    <w:p w14:paraId="4088E6BF" w14:textId="6C1C62C1" w:rsidR="00AC35A9" w:rsidRDefault="00C32119">
      <w:pPr>
        <w:rPr>
          <w:rFonts w:ascii="Palatino Linotype" w:hAnsi="Palatino Linotype"/>
          <w:color w:val="000000"/>
          <w:sz w:val="27"/>
          <w:szCs w:val="27"/>
          <w:shd w:val="clear" w:color="auto" w:fill="FFFFFF"/>
        </w:rPr>
      </w:pPr>
      <w:r>
        <w:rPr>
          <w:rFonts w:ascii="Palatino Linotype" w:hAnsi="Palatino Linotype"/>
          <w:color w:val="000000"/>
          <w:sz w:val="27"/>
          <w:szCs w:val="27"/>
          <w:shd w:val="clear" w:color="auto" w:fill="FFFFFF"/>
        </w:rPr>
        <w:t>Record Your Impressions</w:t>
      </w:r>
      <w:r>
        <w:rPr>
          <w:rFonts w:ascii="Palatino Linotype" w:hAnsi="Palatino Linotype"/>
          <w:color w:val="000000"/>
          <w:sz w:val="27"/>
          <w:szCs w:val="27"/>
          <w:shd w:val="clear" w:color="auto" w:fill="FFFFFF"/>
        </w:rPr>
        <w:br/>
        <w:t>_______________________________________________________________________________________________________________________________________________________________________________________________________________</w:t>
      </w:r>
    </w:p>
    <w:p w14:paraId="1805674C" w14:textId="7256CBCF" w:rsidR="00C32119" w:rsidRDefault="00B35B4F">
      <w:pPr>
        <w:rPr>
          <w:rFonts w:ascii="Palatino Linotype" w:hAnsi="Palatino Linotype"/>
          <w:color w:val="000000"/>
          <w:sz w:val="27"/>
          <w:szCs w:val="27"/>
          <w:shd w:val="clear" w:color="auto" w:fill="FFFFFF"/>
        </w:rPr>
      </w:pPr>
      <w:r>
        <w:rPr>
          <w:rFonts w:ascii="Palatino Linotype" w:hAnsi="Palatino Linotype"/>
          <w:color w:val="000000"/>
          <w:sz w:val="27"/>
          <w:szCs w:val="27"/>
          <w:shd w:val="clear" w:color="auto" w:fill="FFFFFF"/>
        </w:rPr>
        <w:t>Plague after plague afflicted Egypt, but Pharaoh still refused to release the Israelites. And yet God continued to demonstrate His power and give Pharaoh opportunities to accept “that I am the Lord” and “there is none like me in all the earth” (</w:t>
      </w:r>
      <w:hyperlink r:id="rId6" w:anchor="p5" w:history="1">
        <w:r>
          <w:rPr>
            <w:rStyle w:val="Hyperlink"/>
            <w:rFonts w:ascii="Palatino Linotype" w:hAnsi="Palatino Linotype"/>
            <w:sz w:val="27"/>
            <w:szCs w:val="27"/>
            <w:bdr w:val="none" w:sz="0" w:space="0" w:color="auto" w:frame="1"/>
            <w:shd w:val="clear" w:color="auto" w:fill="FFFFFF"/>
          </w:rPr>
          <w:t>Exodus 7:5</w:t>
        </w:r>
      </w:hyperlink>
      <w:r>
        <w:rPr>
          <w:rFonts w:ascii="Palatino Linotype" w:hAnsi="Palatino Linotype"/>
          <w:color w:val="000000"/>
          <w:sz w:val="27"/>
          <w:szCs w:val="27"/>
          <w:shd w:val="clear" w:color="auto" w:fill="FFFFFF"/>
        </w:rPr>
        <w:t>; </w:t>
      </w:r>
      <w:hyperlink r:id="rId7" w:anchor="p14" w:history="1">
        <w:r>
          <w:rPr>
            <w:rStyle w:val="Hyperlink"/>
            <w:rFonts w:ascii="Palatino Linotype" w:hAnsi="Palatino Linotype"/>
            <w:sz w:val="27"/>
            <w:szCs w:val="27"/>
            <w:bdr w:val="none" w:sz="0" w:space="0" w:color="auto" w:frame="1"/>
            <w:shd w:val="clear" w:color="auto" w:fill="FFFFFF"/>
          </w:rPr>
          <w:t>9:14</w:t>
        </w:r>
      </w:hyperlink>
      <w:r>
        <w:rPr>
          <w:rFonts w:ascii="Palatino Linotype" w:hAnsi="Palatino Linotype"/>
          <w:color w:val="000000"/>
          <w:sz w:val="27"/>
          <w:szCs w:val="27"/>
          <w:shd w:val="clear" w:color="auto" w:fill="FFFFFF"/>
        </w:rPr>
        <w:t>). Meanwhile, Moses and the Israelites must have watched with awe at these manifestations of God’s power in their behalf. Surely these continued signs confirmed their faith in God and strengthened their willingness to follow God’s prophet. Then, after nine terrible plagues had failed to free the Israelites, it was the tenth plague—the death of the firstborn, including Pharaoh’s firstborn—that finally ended the captivity. This seems fitting because in every case of spiritual captivity, there truly is only one way to escape. No matter what else we may have tried in the past, it is with us as it was with the children of Israel. It is only the sacrifice of Jesus Christ, the Firstborn—the blood of the Lamb without blemish—that will save us.</w:t>
      </w:r>
    </w:p>
    <w:p w14:paraId="64CF020B" w14:textId="77777777" w:rsidR="0002689F" w:rsidRPr="0002689F" w:rsidRDefault="0002689F" w:rsidP="0002689F">
      <w:pPr>
        <w:spacing w:after="0" w:line="240" w:lineRule="auto"/>
        <w:textAlignment w:val="baseline"/>
        <w:outlineLvl w:val="2"/>
        <w:rPr>
          <w:rFonts w:ascii="Arial" w:eastAsia="Times New Roman" w:hAnsi="Arial" w:cs="Arial"/>
          <w:b/>
          <w:bCs/>
          <w:color w:val="7030A0"/>
          <w:sz w:val="24"/>
          <w:szCs w:val="24"/>
        </w:rPr>
      </w:pPr>
      <w:r w:rsidRPr="0002689F">
        <w:rPr>
          <w:rFonts w:ascii="Arial" w:eastAsia="Times New Roman" w:hAnsi="Arial" w:cs="Arial"/>
          <w:b/>
          <w:bCs/>
          <w:color w:val="7030A0"/>
          <w:sz w:val="24"/>
          <w:szCs w:val="24"/>
        </w:rPr>
        <w:t>(9-25) </w:t>
      </w:r>
      <w:hyperlink r:id="rId8" w:history="1">
        <w:r w:rsidRPr="0002689F">
          <w:rPr>
            <w:rFonts w:ascii="Arial" w:eastAsia="Times New Roman" w:hAnsi="Arial" w:cs="Arial"/>
            <w:b/>
            <w:bCs/>
            <w:color w:val="7030A0"/>
            <w:sz w:val="24"/>
            <w:szCs w:val="24"/>
            <w:u w:val="single"/>
            <w:bdr w:val="none" w:sz="0" w:space="0" w:color="auto" w:frame="1"/>
          </w:rPr>
          <w:t>Exodus 7–10</w:t>
        </w:r>
      </w:hyperlink>
      <w:r w:rsidRPr="0002689F">
        <w:rPr>
          <w:rFonts w:ascii="Arial" w:eastAsia="Times New Roman" w:hAnsi="Arial" w:cs="Arial"/>
          <w:b/>
          <w:bCs/>
          <w:color w:val="7030A0"/>
          <w:sz w:val="24"/>
          <w:szCs w:val="24"/>
        </w:rPr>
        <w:t>. The Plagues of Egypt</w:t>
      </w:r>
    </w:p>
    <w:p w14:paraId="748E5CF9" w14:textId="77777777" w:rsidR="0002689F" w:rsidRPr="0002689F" w:rsidRDefault="0002689F" w:rsidP="0002689F">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02689F">
        <w:rPr>
          <w:rFonts w:ascii="Palatino Linotype" w:eastAsia="Times New Roman" w:hAnsi="Palatino Linotype" w:cs="Times New Roman"/>
          <w:color w:val="7030A0"/>
          <w:sz w:val="24"/>
          <w:szCs w:val="24"/>
        </w:rPr>
        <w:t xml:space="preserve">There have been numerous attempts through the ages to explain the plagues described in these chapters of Exodus. Some have tried to show that the various plagues were the result of some natural phenomenon such as passing meteorites or the explosion of a volcanic island in the Mediterranean Sea. While there is some degree of logical progression in the plagues (the river’s pollution could have driven the frogs out of the </w:t>
      </w:r>
      <w:r w:rsidRPr="0002689F">
        <w:rPr>
          <w:rFonts w:ascii="Palatino Linotype" w:eastAsia="Times New Roman" w:hAnsi="Palatino Linotype" w:cs="Times New Roman"/>
          <w:color w:val="7030A0"/>
          <w:sz w:val="24"/>
          <w:szCs w:val="24"/>
        </w:rPr>
        <w:lastRenderedPageBreak/>
        <w:t>marshes to die, and this situation would then have bred lice, flies, and disease), it is not possible at present to explain how the Lord brought about these miraculous events. The fact that the plagues were selective (that is, sent upon the Egyptians but not the Israelites) adds to their miraculous nature. God often works through natural means to bring about His purposes, but that fact does not lessen the miraculous nature of His work. In the plagues and eventual deliverance of Israel from the bondage of Egypt is a record of remarkable and miraculous intervention by God in behalf of His children. </w:t>
      </w:r>
      <w:r w:rsidRPr="0002689F">
        <w:rPr>
          <w:rFonts w:ascii="Palatino Linotype" w:eastAsia="Times New Roman" w:hAnsi="Palatino Linotype" w:cs="Times New Roman"/>
          <w:i/>
          <w:iCs/>
          <w:color w:val="7030A0"/>
          <w:sz w:val="24"/>
          <w:szCs w:val="24"/>
          <w:bdr w:val="none" w:sz="0" w:space="0" w:color="auto" w:frame="1"/>
        </w:rPr>
        <w:t>How</w:t>
      </w:r>
      <w:r w:rsidRPr="0002689F">
        <w:rPr>
          <w:rFonts w:ascii="Palatino Linotype" w:eastAsia="Times New Roman" w:hAnsi="Palatino Linotype" w:cs="Times New Roman"/>
          <w:color w:val="7030A0"/>
          <w:sz w:val="24"/>
          <w:szCs w:val="24"/>
        </w:rPr>
        <w:t> He actually intervened is not nearly so significant as that He </w:t>
      </w:r>
      <w:r w:rsidRPr="0002689F">
        <w:rPr>
          <w:rFonts w:ascii="Palatino Linotype" w:eastAsia="Times New Roman" w:hAnsi="Palatino Linotype" w:cs="Times New Roman"/>
          <w:i/>
          <w:iCs/>
          <w:color w:val="7030A0"/>
          <w:sz w:val="24"/>
          <w:szCs w:val="24"/>
          <w:bdr w:val="none" w:sz="0" w:space="0" w:color="auto" w:frame="1"/>
        </w:rPr>
        <w:t>did</w:t>
      </w:r>
      <w:r w:rsidRPr="0002689F">
        <w:rPr>
          <w:rFonts w:ascii="Palatino Linotype" w:eastAsia="Times New Roman" w:hAnsi="Palatino Linotype" w:cs="Times New Roman"/>
          <w:color w:val="7030A0"/>
          <w:sz w:val="24"/>
          <w:szCs w:val="24"/>
        </w:rPr>
        <w:t> intervene.</w:t>
      </w:r>
    </w:p>
    <w:p w14:paraId="06D5C9E0" w14:textId="77777777" w:rsidR="0002689F" w:rsidRDefault="0002689F">
      <w:pPr>
        <w:rPr>
          <w:rFonts w:ascii="Palatino Linotype" w:hAnsi="Palatino Linotype"/>
          <w:color w:val="000000"/>
          <w:sz w:val="27"/>
          <w:szCs w:val="27"/>
          <w:shd w:val="clear" w:color="auto" w:fill="FFFFFF"/>
        </w:rPr>
      </w:pPr>
    </w:p>
    <w:p w14:paraId="5F40FED0" w14:textId="3CA45F4F" w:rsidR="00B35B4F" w:rsidRPr="00B35B4F" w:rsidRDefault="00B35B4F" w:rsidP="00B35B4F">
      <w:pPr>
        <w:pStyle w:val="title-number"/>
        <w:spacing w:before="0" w:beforeAutospacing="0" w:after="0" w:afterAutospacing="0"/>
        <w:jc w:val="center"/>
        <w:textAlignment w:val="baseline"/>
        <w:rPr>
          <w:rFonts w:ascii="inherit" w:hAnsi="inherit"/>
          <w:caps/>
          <w:color w:val="BF8F00" w:themeColor="accent4" w:themeShade="BF"/>
          <w:spacing w:val="24"/>
          <w:sz w:val="26"/>
          <w:szCs w:val="26"/>
        </w:rPr>
      </w:pPr>
      <w:r w:rsidRPr="00B35B4F">
        <w:rPr>
          <w:rFonts w:ascii="inherit" w:hAnsi="inherit"/>
          <w:caps/>
          <w:color w:val="BF8F00" w:themeColor="accent4" w:themeShade="BF"/>
          <w:spacing w:val="24"/>
          <w:sz w:val="26"/>
          <w:szCs w:val="26"/>
        </w:rPr>
        <w:t xml:space="preserve">Exodus </w:t>
      </w:r>
      <w:r w:rsidRPr="00B35B4F">
        <w:rPr>
          <w:rFonts w:ascii="inherit" w:hAnsi="inherit"/>
          <w:caps/>
          <w:color w:val="BF8F00" w:themeColor="accent4" w:themeShade="BF"/>
          <w:spacing w:val="24"/>
          <w:sz w:val="26"/>
          <w:szCs w:val="26"/>
        </w:rPr>
        <w:t>CHAPTER 7</w:t>
      </w:r>
    </w:p>
    <w:p w14:paraId="5B7C6088" w14:textId="08E91F16" w:rsidR="00B35B4F" w:rsidRPr="00B35B4F" w:rsidRDefault="00B35B4F" w:rsidP="00B35B4F">
      <w:pPr>
        <w:pStyle w:val="study-summary"/>
        <w:spacing w:before="0" w:beforeAutospacing="0" w:after="0" w:afterAutospacing="0"/>
        <w:textAlignment w:val="baseline"/>
        <w:rPr>
          <w:rFonts w:ascii="Palatino Linotype" w:hAnsi="Palatino Linotype"/>
          <w:i/>
          <w:iCs/>
          <w:color w:val="BF8F00" w:themeColor="accent4" w:themeShade="BF"/>
        </w:rPr>
      </w:pPr>
      <w:r w:rsidRPr="00B35B4F">
        <w:rPr>
          <w:rFonts w:ascii="Palatino Linotype" w:hAnsi="Palatino Linotype"/>
          <w:i/>
          <w:iCs/>
          <w:color w:val="BF8F00" w:themeColor="accent4" w:themeShade="BF"/>
        </w:rPr>
        <w:t>Moses is appointed to give the word of the Lord to Pharaoh—The Lord will multiply signs and wonders in Egypt—Aaron’s rod becomes a serpent—The river is turned into blood—The magicians imitate the miracles of Moses and Aaron.</w:t>
      </w:r>
    </w:p>
    <w:p w14:paraId="725A4A1C" w14:textId="77777777" w:rsidR="00B35B4F" w:rsidRPr="00B35B4F" w:rsidRDefault="00B35B4F" w:rsidP="00B35B4F">
      <w:pPr>
        <w:pStyle w:val="study-summary"/>
        <w:spacing w:before="0" w:beforeAutospacing="0" w:after="0" w:afterAutospacing="0"/>
        <w:textAlignment w:val="baseline"/>
        <w:rPr>
          <w:rFonts w:ascii="Palatino Linotype" w:hAnsi="Palatino Linotype"/>
          <w:i/>
          <w:iCs/>
          <w:color w:val="BF8F00" w:themeColor="accent4" w:themeShade="BF"/>
        </w:rPr>
      </w:pPr>
    </w:p>
    <w:p w14:paraId="4D901B9F" w14:textId="5CC140ED" w:rsidR="00B35B4F" w:rsidRDefault="00B35B4F" w:rsidP="00B35B4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35B4F">
        <w:rPr>
          <w:rStyle w:val="verse-number"/>
          <w:rFonts w:ascii="Palatino Linotype" w:hAnsi="Palatino Linotype"/>
          <w:b/>
          <w:bCs/>
          <w:color w:val="BF8F00" w:themeColor="accent4" w:themeShade="BF"/>
          <w:sz w:val="22"/>
          <w:szCs w:val="22"/>
          <w:bdr w:val="none" w:sz="0" w:space="0" w:color="auto" w:frame="1"/>
        </w:rPr>
        <w:t>1 </w:t>
      </w:r>
      <w:r w:rsidRPr="00B35B4F">
        <w:rPr>
          <w:rFonts w:ascii="Palatino Linotype" w:hAnsi="Palatino Linotype"/>
          <w:color w:val="BF8F00" w:themeColor="accent4" w:themeShade="BF"/>
        </w:rPr>
        <w:t>And the </w:t>
      </w:r>
      <w:r w:rsidRPr="00B35B4F">
        <w:rPr>
          <w:rStyle w:val="small-caps"/>
          <w:rFonts w:ascii="inherit" w:hAnsi="inherit"/>
          <w:smallCaps/>
          <w:color w:val="BF8F00" w:themeColor="accent4" w:themeShade="BF"/>
          <w:sz w:val="25"/>
          <w:bdr w:val="none" w:sz="0" w:space="0" w:color="auto" w:frame="1"/>
        </w:rPr>
        <w:t>Lord</w:t>
      </w:r>
      <w:r w:rsidRPr="00B35B4F">
        <w:rPr>
          <w:rFonts w:ascii="Palatino Linotype" w:hAnsi="Palatino Linotype"/>
          <w:color w:val="BF8F00" w:themeColor="accent4" w:themeShade="BF"/>
        </w:rPr>
        <w:t> said unto Moses, See, I have made thee </w:t>
      </w:r>
      <w:hyperlink r:id="rId9" w:anchor="note1a" w:history="1">
        <w:r w:rsidRPr="00B35B4F">
          <w:rPr>
            <w:rStyle w:val="Hyperlink"/>
            <w:rFonts w:ascii="Palatino Linotype" w:hAnsi="Palatino Linotype"/>
            <w:i/>
            <w:iCs/>
            <w:color w:val="BF8F00" w:themeColor="accent4" w:themeShade="BF"/>
            <w:sz w:val="18"/>
            <w:szCs w:val="18"/>
            <w:bdr w:val="none" w:sz="0" w:space="0" w:color="auto" w:frame="1"/>
            <w:vertAlign w:val="superscript"/>
          </w:rPr>
          <w:t>a</w:t>
        </w:r>
        <w:r w:rsidRPr="00B35B4F">
          <w:rPr>
            <w:rStyle w:val="Hyperlink"/>
            <w:rFonts w:ascii="Palatino Linotype" w:hAnsi="Palatino Linotype"/>
            <w:color w:val="BF8F00" w:themeColor="accent4" w:themeShade="BF"/>
            <w:bdr w:val="none" w:sz="0" w:space="0" w:color="auto" w:frame="1"/>
          </w:rPr>
          <w:t>a</w:t>
        </w:r>
      </w:hyperlink>
      <w:r w:rsidRPr="00B35B4F">
        <w:rPr>
          <w:rFonts w:ascii="Palatino Linotype" w:hAnsi="Palatino Linotype"/>
          <w:color w:val="BF8F00" w:themeColor="accent4" w:themeShade="BF"/>
        </w:rPr>
        <w:t> </w:t>
      </w:r>
      <w:hyperlink r:id="rId10" w:anchor="note1b" w:history="1">
        <w:r w:rsidRPr="00B35B4F">
          <w:rPr>
            <w:rStyle w:val="Hyperlink"/>
            <w:rFonts w:ascii="Palatino Linotype" w:hAnsi="Palatino Linotype"/>
            <w:i/>
            <w:iCs/>
            <w:color w:val="BF8F00" w:themeColor="accent4" w:themeShade="BF"/>
            <w:sz w:val="18"/>
            <w:szCs w:val="18"/>
            <w:bdr w:val="none" w:sz="0" w:space="0" w:color="auto" w:frame="1"/>
            <w:vertAlign w:val="superscript"/>
          </w:rPr>
          <w:t>b</w:t>
        </w:r>
        <w:r w:rsidRPr="00B35B4F">
          <w:rPr>
            <w:rStyle w:val="Hyperlink"/>
            <w:rFonts w:ascii="Palatino Linotype" w:hAnsi="Palatino Linotype"/>
            <w:color w:val="BF8F00" w:themeColor="accent4" w:themeShade="BF"/>
            <w:bdr w:val="none" w:sz="0" w:space="0" w:color="auto" w:frame="1"/>
          </w:rPr>
          <w:t>god</w:t>
        </w:r>
      </w:hyperlink>
      <w:r w:rsidRPr="00B35B4F">
        <w:rPr>
          <w:rFonts w:ascii="Palatino Linotype" w:hAnsi="Palatino Linotype"/>
          <w:color w:val="BF8F00" w:themeColor="accent4" w:themeShade="BF"/>
        </w:rPr>
        <w:t> to Pharaoh: and Aaron thy brother shall be thy </w:t>
      </w:r>
      <w:hyperlink r:id="rId11" w:anchor="note1c" w:history="1">
        <w:r w:rsidRPr="00B35B4F">
          <w:rPr>
            <w:rStyle w:val="Hyperlink"/>
            <w:rFonts w:ascii="Palatino Linotype" w:hAnsi="Palatino Linotype"/>
            <w:i/>
            <w:iCs/>
            <w:color w:val="BF8F00" w:themeColor="accent4" w:themeShade="BF"/>
            <w:sz w:val="18"/>
            <w:szCs w:val="18"/>
            <w:bdr w:val="none" w:sz="0" w:space="0" w:color="auto" w:frame="1"/>
            <w:vertAlign w:val="superscript"/>
          </w:rPr>
          <w:t>c</w:t>
        </w:r>
        <w:r w:rsidRPr="00B35B4F">
          <w:rPr>
            <w:rStyle w:val="Hyperlink"/>
            <w:rFonts w:ascii="Palatino Linotype" w:hAnsi="Palatino Linotype"/>
            <w:color w:val="BF8F00" w:themeColor="accent4" w:themeShade="BF"/>
            <w:bdr w:val="none" w:sz="0" w:space="0" w:color="auto" w:frame="1"/>
          </w:rPr>
          <w:t>prophet</w:t>
        </w:r>
      </w:hyperlink>
      <w:r w:rsidRPr="00B35B4F">
        <w:rPr>
          <w:rFonts w:ascii="Palatino Linotype" w:hAnsi="Palatino Linotype"/>
          <w:color w:val="BF8F00" w:themeColor="accent4" w:themeShade="BF"/>
        </w:rPr>
        <w:t>.</w:t>
      </w:r>
    </w:p>
    <w:p w14:paraId="7CE4B529" w14:textId="6D06E9C4" w:rsidR="0002689F" w:rsidRDefault="0002689F" w:rsidP="00B35B4F">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7C172E56" w14:textId="77777777" w:rsidR="0002689F" w:rsidRPr="0002689F" w:rsidRDefault="0002689F" w:rsidP="0002689F">
      <w:pPr>
        <w:spacing w:after="0" w:line="240" w:lineRule="auto"/>
        <w:textAlignment w:val="baseline"/>
        <w:outlineLvl w:val="2"/>
        <w:rPr>
          <w:rFonts w:ascii="Arial" w:eastAsia="Times New Roman" w:hAnsi="Arial" w:cs="Arial"/>
          <w:b/>
          <w:bCs/>
          <w:color w:val="7030A0"/>
          <w:sz w:val="24"/>
          <w:szCs w:val="24"/>
        </w:rPr>
      </w:pPr>
      <w:r w:rsidRPr="0002689F">
        <w:rPr>
          <w:rFonts w:ascii="Arial" w:eastAsia="Times New Roman" w:hAnsi="Arial" w:cs="Arial"/>
          <w:b/>
          <w:bCs/>
          <w:color w:val="7030A0"/>
          <w:sz w:val="24"/>
          <w:szCs w:val="24"/>
        </w:rPr>
        <w:t>(9-23) </w:t>
      </w:r>
      <w:hyperlink r:id="rId12" w:anchor="p1" w:history="1">
        <w:r w:rsidRPr="0002689F">
          <w:rPr>
            <w:rFonts w:ascii="Arial" w:eastAsia="Times New Roman" w:hAnsi="Arial" w:cs="Arial"/>
            <w:b/>
            <w:bCs/>
            <w:color w:val="7030A0"/>
            <w:sz w:val="24"/>
            <w:szCs w:val="24"/>
            <w:u w:val="single"/>
            <w:bdr w:val="none" w:sz="0" w:space="0" w:color="auto" w:frame="1"/>
          </w:rPr>
          <w:t>Exodus 7:1</w:t>
        </w:r>
      </w:hyperlink>
    </w:p>
    <w:p w14:paraId="3D42F86B" w14:textId="1FDD5175" w:rsidR="0002689F" w:rsidRPr="0002689F" w:rsidRDefault="0002689F" w:rsidP="0002689F">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02689F">
        <w:rPr>
          <w:rFonts w:ascii="Palatino Linotype" w:eastAsia="Times New Roman" w:hAnsi="Palatino Linotype" w:cs="Times New Roman"/>
          <w:color w:val="7030A0"/>
          <w:sz w:val="24"/>
          <w:szCs w:val="24"/>
        </w:rPr>
        <w:t>The Prophet Joseph Smith corrected this verse to read that Moses was to be a prophet to the pharaoh rather than a god.</w:t>
      </w:r>
    </w:p>
    <w:p w14:paraId="2C8070EA" w14:textId="77777777" w:rsidR="00B35B4F" w:rsidRPr="00B35B4F" w:rsidRDefault="00B35B4F" w:rsidP="00B35B4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35B4F">
        <w:rPr>
          <w:rStyle w:val="verse-number"/>
          <w:rFonts w:ascii="Palatino Linotype" w:hAnsi="Palatino Linotype"/>
          <w:b/>
          <w:bCs/>
          <w:color w:val="BF8F00" w:themeColor="accent4" w:themeShade="BF"/>
          <w:sz w:val="22"/>
          <w:szCs w:val="22"/>
          <w:bdr w:val="none" w:sz="0" w:space="0" w:color="auto" w:frame="1"/>
        </w:rPr>
        <w:t>2 </w:t>
      </w:r>
      <w:r w:rsidRPr="00B35B4F">
        <w:rPr>
          <w:rFonts w:ascii="Palatino Linotype" w:hAnsi="Palatino Linotype"/>
          <w:color w:val="BF8F00" w:themeColor="accent4" w:themeShade="BF"/>
        </w:rPr>
        <w:t>Thou shalt speak all that I </w:t>
      </w:r>
      <w:hyperlink r:id="rId13" w:anchor="note2a" w:history="1">
        <w:r w:rsidRPr="00B35B4F">
          <w:rPr>
            <w:rStyle w:val="Hyperlink"/>
            <w:rFonts w:ascii="Palatino Linotype" w:hAnsi="Palatino Linotype"/>
            <w:i/>
            <w:iCs/>
            <w:color w:val="BF8F00" w:themeColor="accent4" w:themeShade="BF"/>
            <w:sz w:val="18"/>
            <w:szCs w:val="18"/>
            <w:bdr w:val="none" w:sz="0" w:space="0" w:color="auto" w:frame="1"/>
            <w:vertAlign w:val="superscript"/>
          </w:rPr>
          <w:t>a</w:t>
        </w:r>
        <w:r w:rsidRPr="00B35B4F">
          <w:rPr>
            <w:rStyle w:val="Hyperlink"/>
            <w:rFonts w:ascii="Palatino Linotype" w:hAnsi="Palatino Linotype"/>
            <w:color w:val="BF8F00" w:themeColor="accent4" w:themeShade="BF"/>
            <w:bdr w:val="none" w:sz="0" w:space="0" w:color="auto" w:frame="1"/>
          </w:rPr>
          <w:t>command</w:t>
        </w:r>
      </w:hyperlink>
      <w:r w:rsidRPr="00B35B4F">
        <w:rPr>
          <w:rFonts w:ascii="Palatino Linotype" w:hAnsi="Palatino Linotype"/>
          <w:color w:val="BF8F00" w:themeColor="accent4" w:themeShade="BF"/>
        </w:rPr>
        <w:t> thee: and Aaron thy brother shall speak unto Pharaoh, that he send the children of Israel out of his land.</w:t>
      </w:r>
    </w:p>
    <w:p w14:paraId="567885CA" w14:textId="77777777" w:rsidR="00B35B4F" w:rsidRPr="00B35B4F" w:rsidRDefault="00B35B4F" w:rsidP="00B35B4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35B4F">
        <w:rPr>
          <w:rStyle w:val="verse-number"/>
          <w:rFonts w:ascii="Palatino Linotype" w:hAnsi="Palatino Linotype"/>
          <w:b/>
          <w:bCs/>
          <w:color w:val="BF8F00" w:themeColor="accent4" w:themeShade="BF"/>
          <w:sz w:val="22"/>
          <w:szCs w:val="22"/>
          <w:bdr w:val="none" w:sz="0" w:space="0" w:color="auto" w:frame="1"/>
        </w:rPr>
        <w:t>3 </w:t>
      </w:r>
      <w:hyperlink r:id="rId14" w:anchor="note3a" w:history="1">
        <w:r w:rsidRPr="00B35B4F">
          <w:rPr>
            <w:rStyle w:val="Hyperlink"/>
            <w:rFonts w:ascii="Palatino Linotype" w:hAnsi="Palatino Linotype"/>
            <w:i/>
            <w:iCs/>
            <w:color w:val="BF8F00" w:themeColor="accent4" w:themeShade="BF"/>
            <w:sz w:val="18"/>
            <w:szCs w:val="18"/>
            <w:bdr w:val="none" w:sz="0" w:space="0" w:color="auto" w:frame="1"/>
            <w:vertAlign w:val="superscript"/>
          </w:rPr>
          <w:t>a</w:t>
        </w:r>
        <w:r w:rsidRPr="00B35B4F">
          <w:rPr>
            <w:rStyle w:val="Hyperlink"/>
            <w:rFonts w:ascii="Palatino Linotype" w:hAnsi="Palatino Linotype"/>
            <w:color w:val="BF8F00" w:themeColor="accent4" w:themeShade="BF"/>
            <w:bdr w:val="none" w:sz="0" w:space="0" w:color="auto" w:frame="1"/>
          </w:rPr>
          <w:t>And</w:t>
        </w:r>
      </w:hyperlink>
      <w:r w:rsidRPr="00B35B4F">
        <w:rPr>
          <w:rFonts w:ascii="Palatino Linotype" w:hAnsi="Palatino Linotype"/>
          <w:color w:val="BF8F00" w:themeColor="accent4" w:themeShade="BF"/>
        </w:rPr>
        <w:t> I will harden Pharaoh’s heart, and multiply my signs and my </w:t>
      </w:r>
      <w:hyperlink r:id="rId15" w:anchor="note3b" w:history="1">
        <w:r w:rsidRPr="00B35B4F">
          <w:rPr>
            <w:rStyle w:val="Hyperlink"/>
            <w:rFonts w:ascii="Palatino Linotype" w:hAnsi="Palatino Linotype"/>
            <w:i/>
            <w:iCs/>
            <w:color w:val="BF8F00" w:themeColor="accent4" w:themeShade="BF"/>
            <w:sz w:val="18"/>
            <w:szCs w:val="18"/>
            <w:bdr w:val="none" w:sz="0" w:space="0" w:color="auto" w:frame="1"/>
            <w:vertAlign w:val="superscript"/>
          </w:rPr>
          <w:t>b</w:t>
        </w:r>
        <w:r w:rsidRPr="00B35B4F">
          <w:rPr>
            <w:rStyle w:val="Hyperlink"/>
            <w:rFonts w:ascii="Palatino Linotype" w:hAnsi="Palatino Linotype"/>
            <w:color w:val="BF8F00" w:themeColor="accent4" w:themeShade="BF"/>
            <w:bdr w:val="none" w:sz="0" w:space="0" w:color="auto" w:frame="1"/>
          </w:rPr>
          <w:t>wonders</w:t>
        </w:r>
      </w:hyperlink>
      <w:r w:rsidRPr="00B35B4F">
        <w:rPr>
          <w:rFonts w:ascii="Palatino Linotype" w:hAnsi="Palatino Linotype"/>
          <w:color w:val="BF8F00" w:themeColor="accent4" w:themeShade="BF"/>
        </w:rPr>
        <w:t> in the land of Egypt.</w:t>
      </w:r>
    </w:p>
    <w:p w14:paraId="68B18CD8" w14:textId="77777777" w:rsidR="00B35B4F" w:rsidRPr="00B35B4F" w:rsidRDefault="00B35B4F" w:rsidP="00B35B4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35B4F">
        <w:rPr>
          <w:rStyle w:val="verse-number"/>
          <w:rFonts w:ascii="Palatino Linotype" w:hAnsi="Palatino Linotype"/>
          <w:b/>
          <w:bCs/>
          <w:color w:val="BF8F00" w:themeColor="accent4" w:themeShade="BF"/>
          <w:sz w:val="22"/>
          <w:szCs w:val="22"/>
          <w:bdr w:val="none" w:sz="0" w:space="0" w:color="auto" w:frame="1"/>
        </w:rPr>
        <w:t>4 </w:t>
      </w:r>
      <w:hyperlink r:id="rId16" w:anchor="note4a" w:history="1">
        <w:r w:rsidRPr="00B35B4F">
          <w:rPr>
            <w:rStyle w:val="Hyperlink"/>
            <w:rFonts w:ascii="Palatino Linotype" w:hAnsi="Palatino Linotype"/>
            <w:i/>
            <w:iCs/>
            <w:color w:val="BF8F00" w:themeColor="accent4" w:themeShade="BF"/>
            <w:sz w:val="18"/>
            <w:szCs w:val="18"/>
            <w:bdr w:val="none" w:sz="0" w:space="0" w:color="auto" w:frame="1"/>
            <w:vertAlign w:val="superscript"/>
          </w:rPr>
          <w:t>a</w:t>
        </w:r>
        <w:r w:rsidRPr="00B35B4F">
          <w:rPr>
            <w:rStyle w:val="Hyperlink"/>
            <w:rFonts w:ascii="Palatino Linotype" w:hAnsi="Palatino Linotype"/>
            <w:color w:val="BF8F00" w:themeColor="accent4" w:themeShade="BF"/>
            <w:bdr w:val="none" w:sz="0" w:space="0" w:color="auto" w:frame="1"/>
          </w:rPr>
          <w:t>But</w:t>
        </w:r>
      </w:hyperlink>
      <w:r w:rsidRPr="00B35B4F">
        <w:rPr>
          <w:rFonts w:ascii="Palatino Linotype" w:hAnsi="Palatino Linotype"/>
          <w:color w:val="BF8F00" w:themeColor="accent4" w:themeShade="BF"/>
        </w:rPr>
        <w:t> Pharaoh shall not hearken unto you, that I may lay my hand upon Egypt, and bring forth mine </w:t>
      </w:r>
      <w:hyperlink r:id="rId17" w:anchor="note4b" w:history="1">
        <w:r w:rsidRPr="00B35B4F">
          <w:rPr>
            <w:rStyle w:val="Hyperlink"/>
            <w:rFonts w:ascii="Palatino Linotype" w:hAnsi="Palatino Linotype"/>
            <w:i/>
            <w:iCs/>
            <w:color w:val="BF8F00" w:themeColor="accent4" w:themeShade="BF"/>
            <w:sz w:val="18"/>
            <w:szCs w:val="18"/>
            <w:bdr w:val="none" w:sz="0" w:space="0" w:color="auto" w:frame="1"/>
            <w:vertAlign w:val="superscript"/>
          </w:rPr>
          <w:t>b</w:t>
        </w:r>
        <w:r w:rsidRPr="00B35B4F">
          <w:rPr>
            <w:rStyle w:val="Hyperlink"/>
            <w:rFonts w:ascii="Palatino Linotype" w:hAnsi="Palatino Linotype"/>
            <w:color w:val="BF8F00" w:themeColor="accent4" w:themeShade="BF"/>
            <w:bdr w:val="none" w:sz="0" w:space="0" w:color="auto" w:frame="1"/>
          </w:rPr>
          <w:t>armies</w:t>
        </w:r>
      </w:hyperlink>
      <w:r w:rsidRPr="00B35B4F">
        <w:rPr>
          <w:rFonts w:ascii="Palatino Linotype" w:hAnsi="Palatino Linotype"/>
          <w:color w:val="BF8F00" w:themeColor="accent4" w:themeShade="BF"/>
        </w:rPr>
        <w:t>, </w:t>
      </w:r>
      <w:r w:rsidRPr="00B35B4F">
        <w:rPr>
          <w:rStyle w:val="clarity-word"/>
          <w:rFonts w:ascii="Palatino Linotype" w:hAnsi="Palatino Linotype"/>
          <w:i/>
          <w:iCs/>
          <w:color w:val="BF8F00" w:themeColor="accent4" w:themeShade="BF"/>
          <w:bdr w:val="none" w:sz="0" w:space="0" w:color="auto" w:frame="1"/>
        </w:rPr>
        <w:t>and</w:t>
      </w:r>
      <w:r w:rsidRPr="00B35B4F">
        <w:rPr>
          <w:rFonts w:ascii="Palatino Linotype" w:hAnsi="Palatino Linotype"/>
          <w:color w:val="BF8F00" w:themeColor="accent4" w:themeShade="BF"/>
        </w:rPr>
        <w:t> my people the children of Israel, out of the land of Egypt by great judgments.</w:t>
      </w:r>
    </w:p>
    <w:p w14:paraId="7E751AF9" w14:textId="77777777" w:rsidR="00B35B4F" w:rsidRPr="00B35B4F" w:rsidRDefault="00B35B4F" w:rsidP="00B35B4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35B4F">
        <w:rPr>
          <w:rStyle w:val="verse-number"/>
          <w:rFonts w:ascii="Palatino Linotype" w:hAnsi="Palatino Linotype"/>
          <w:b/>
          <w:bCs/>
          <w:color w:val="BF8F00" w:themeColor="accent4" w:themeShade="BF"/>
          <w:sz w:val="22"/>
          <w:szCs w:val="22"/>
          <w:bdr w:val="none" w:sz="0" w:space="0" w:color="auto" w:frame="1"/>
        </w:rPr>
        <w:t>5 </w:t>
      </w:r>
      <w:r w:rsidRPr="00B35B4F">
        <w:rPr>
          <w:rFonts w:ascii="Palatino Linotype" w:hAnsi="Palatino Linotype"/>
          <w:color w:val="BF8F00" w:themeColor="accent4" w:themeShade="BF"/>
        </w:rPr>
        <w:t>And the Egyptians shall </w:t>
      </w:r>
      <w:hyperlink r:id="rId18" w:anchor="note5a" w:history="1">
        <w:r w:rsidRPr="00B35B4F">
          <w:rPr>
            <w:rStyle w:val="Hyperlink"/>
            <w:rFonts w:ascii="Palatino Linotype" w:hAnsi="Palatino Linotype"/>
            <w:i/>
            <w:iCs/>
            <w:color w:val="BF8F00" w:themeColor="accent4" w:themeShade="BF"/>
            <w:sz w:val="18"/>
            <w:szCs w:val="18"/>
            <w:bdr w:val="none" w:sz="0" w:space="0" w:color="auto" w:frame="1"/>
            <w:vertAlign w:val="superscript"/>
          </w:rPr>
          <w:t>a</w:t>
        </w:r>
        <w:r w:rsidRPr="00B35B4F">
          <w:rPr>
            <w:rStyle w:val="Hyperlink"/>
            <w:rFonts w:ascii="Palatino Linotype" w:hAnsi="Palatino Linotype"/>
            <w:color w:val="BF8F00" w:themeColor="accent4" w:themeShade="BF"/>
            <w:bdr w:val="none" w:sz="0" w:space="0" w:color="auto" w:frame="1"/>
          </w:rPr>
          <w:t>know</w:t>
        </w:r>
      </w:hyperlink>
      <w:r w:rsidRPr="00B35B4F">
        <w:rPr>
          <w:rFonts w:ascii="Palatino Linotype" w:hAnsi="Palatino Linotype"/>
          <w:color w:val="BF8F00" w:themeColor="accent4" w:themeShade="BF"/>
        </w:rPr>
        <w:t> that </w:t>
      </w:r>
      <w:hyperlink r:id="rId19" w:anchor="note5b" w:history="1">
        <w:r w:rsidRPr="00B35B4F">
          <w:rPr>
            <w:rStyle w:val="Hyperlink"/>
            <w:rFonts w:ascii="Palatino Linotype" w:hAnsi="Palatino Linotype"/>
            <w:i/>
            <w:iCs/>
            <w:color w:val="BF8F00" w:themeColor="accent4" w:themeShade="BF"/>
            <w:sz w:val="18"/>
            <w:szCs w:val="18"/>
            <w:bdr w:val="none" w:sz="0" w:space="0" w:color="auto" w:frame="1"/>
            <w:vertAlign w:val="superscript"/>
          </w:rPr>
          <w:t>b</w:t>
        </w:r>
        <w:r w:rsidRPr="00B35B4F">
          <w:rPr>
            <w:rStyle w:val="Hyperlink"/>
            <w:rFonts w:ascii="Palatino Linotype" w:hAnsi="Palatino Linotype"/>
            <w:color w:val="BF8F00" w:themeColor="accent4" w:themeShade="BF"/>
            <w:bdr w:val="none" w:sz="0" w:space="0" w:color="auto" w:frame="1"/>
          </w:rPr>
          <w:t>I </w:t>
        </w:r>
        <w:r w:rsidRPr="00B35B4F">
          <w:rPr>
            <w:rStyle w:val="clarity-word"/>
            <w:rFonts w:ascii="Palatino Linotype" w:hAnsi="Palatino Linotype"/>
            <w:i/>
            <w:iCs/>
            <w:color w:val="BF8F00" w:themeColor="accent4" w:themeShade="BF"/>
            <w:bdr w:val="none" w:sz="0" w:space="0" w:color="auto" w:frame="1"/>
          </w:rPr>
          <w:t>am</w:t>
        </w:r>
      </w:hyperlink>
      <w:r w:rsidRPr="00B35B4F">
        <w:rPr>
          <w:rFonts w:ascii="Palatino Linotype" w:hAnsi="Palatino Linotype"/>
          <w:color w:val="BF8F00" w:themeColor="accent4" w:themeShade="BF"/>
        </w:rPr>
        <w:t> the </w:t>
      </w:r>
      <w:hyperlink r:id="rId20" w:anchor="note5c" w:history="1">
        <w:r w:rsidRPr="00B35B4F">
          <w:rPr>
            <w:rStyle w:val="Hyperlink"/>
            <w:rFonts w:ascii="Palatino Linotype" w:hAnsi="Palatino Linotype"/>
            <w:i/>
            <w:iCs/>
            <w:smallCaps/>
            <w:color w:val="BF8F00" w:themeColor="accent4" w:themeShade="BF"/>
            <w:sz w:val="18"/>
            <w:szCs w:val="18"/>
            <w:bdr w:val="none" w:sz="0" w:space="0" w:color="auto" w:frame="1"/>
            <w:vertAlign w:val="superscript"/>
          </w:rPr>
          <w:t>c</w:t>
        </w:r>
        <w:r w:rsidRPr="00B35B4F">
          <w:rPr>
            <w:rStyle w:val="Hyperlink"/>
            <w:rFonts w:ascii="inherit" w:hAnsi="inherit"/>
            <w:smallCaps/>
            <w:color w:val="BF8F00" w:themeColor="accent4" w:themeShade="BF"/>
            <w:sz w:val="25"/>
            <w:bdr w:val="none" w:sz="0" w:space="0" w:color="auto" w:frame="1"/>
          </w:rPr>
          <w:t>Lord</w:t>
        </w:r>
      </w:hyperlink>
      <w:r w:rsidRPr="00B35B4F">
        <w:rPr>
          <w:rFonts w:ascii="Palatino Linotype" w:hAnsi="Palatino Linotype"/>
          <w:color w:val="BF8F00" w:themeColor="accent4" w:themeShade="BF"/>
        </w:rPr>
        <w:t>, when I stretch forth mine hand upon Egypt, and bring out the children of Israel from among them.</w:t>
      </w:r>
    </w:p>
    <w:p w14:paraId="6D98C0DC" w14:textId="77777777" w:rsidR="00B35B4F" w:rsidRPr="00B35B4F" w:rsidRDefault="00B35B4F" w:rsidP="00B35B4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35B4F">
        <w:rPr>
          <w:rStyle w:val="verse-number"/>
          <w:rFonts w:ascii="Palatino Linotype" w:hAnsi="Palatino Linotype"/>
          <w:b/>
          <w:bCs/>
          <w:color w:val="BF8F00" w:themeColor="accent4" w:themeShade="BF"/>
          <w:sz w:val="22"/>
          <w:szCs w:val="22"/>
          <w:bdr w:val="none" w:sz="0" w:space="0" w:color="auto" w:frame="1"/>
        </w:rPr>
        <w:t>6 </w:t>
      </w:r>
      <w:r w:rsidRPr="00B35B4F">
        <w:rPr>
          <w:rFonts w:ascii="Palatino Linotype" w:hAnsi="Palatino Linotype"/>
          <w:color w:val="BF8F00" w:themeColor="accent4" w:themeShade="BF"/>
        </w:rPr>
        <w:t>And Moses and Aaron did as the </w:t>
      </w:r>
      <w:r w:rsidRPr="00B35B4F">
        <w:rPr>
          <w:rStyle w:val="small-caps"/>
          <w:rFonts w:ascii="inherit" w:hAnsi="inherit"/>
          <w:smallCaps/>
          <w:color w:val="BF8F00" w:themeColor="accent4" w:themeShade="BF"/>
          <w:sz w:val="25"/>
          <w:bdr w:val="none" w:sz="0" w:space="0" w:color="auto" w:frame="1"/>
        </w:rPr>
        <w:t>Lord</w:t>
      </w:r>
      <w:r w:rsidRPr="00B35B4F">
        <w:rPr>
          <w:rFonts w:ascii="Palatino Linotype" w:hAnsi="Palatino Linotype"/>
          <w:color w:val="BF8F00" w:themeColor="accent4" w:themeShade="BF"/>
        </w:rPr>
        <w:t> commanded them, so did they.</w:t>
      </w:r>
    </w:p>
    <w:p w14:paraId="182BA23F" w14:textId="77777777" w:rsidR="00B35B4F" w:rsidRPr="00B35B4F" w:rsidRDefault="00B35B4F" w:rsidP="00B35B4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35B4F">
        <w:rPr>
          <w:rStyle w:val="verse-number"/>
          <w:rFonts w:ascii="Palatino Linotype" w:hAnsi="Palatino Linotype"/>
          <w:b/>
          <w:bCs/>
          <w:color w:val="BF8F00" w:themeColor="accent4" w:themeShade="BF"/>
          <w:sz w:val="22"/>
          <w:szCs w:val="22"/>
          <w:bdr w:val="none" w:sz="0" w:space="0" w:color="auto" w:frame="1"/>
        </w:rPr>
        <w:t>7 </w:t>
      </w:r>
      <w:r w:rsidRPr="00B35B4F">
        <w:rPr>
          <w:rFonts w:ascii="Palatino Linotype" w:hAnsi="Palatino Linotype"/>
          <w:color w:val="BF8F00" w:themeColor="accent4" w:themeShade="BF"/>
        </w:rPr>
        <w:t>And Moses </w:t>
      </w:r>
      <w:r w:rsidRPr="00B35B4F">
        <w:rPr>
          <w:rStyle w:val="clarity-word"/>
          <w:rFonts w:ascii="Palatino Linotype" w:hAnsi="Palatino Linotype"/>
          <w:i/>
          <w:iCs/>
          <w:color w:val="BF8F00" w:themeColor="accent4" w:themeShade="BF"/>
          <w:bdr w:val="none" w:sz="0" w:space="0" w:color="auto" w:frame="1"/>
        </w:rPr>
        <w:t>was</w:t>
      </w:r>
      <w:r w:rsidRPr="00B35B4F">
        <w:rPr>
          <w:rFonts w:ascii="Palatino Linotype" w:hAnsi="Palatino Linotype"/>
          <w:color w:val="BF8F00" w:themeColor="accent4" w:themeShade="BF"/>
        </w:rPr>
        <w:t> </w:t>
      </w:r>
      <w:hyperlink r:id="rId21" w:anchor="note7a" w:history="1">
        <w:r w:rsidRPr="00B35B4F">
          <w:rPr>
            <w:rStyle w:val="Hyperlink"/>
            <w:rFonts w:ascii="Palatino Linotype" w:hAnsi="Palatino Linotype"/>
            <w:i/>
            <w:iCs/>
            <w:color w:val="BF8F00" w:themeColor="accent4" w:themeShade="BF"/>
            <w:sz w:val="18"/>
            <w:szCs w:val="18"/>
            <w:bdr w:val="none" w:sz="0" w:space="0" w:color="auto" w:frame="1"/>
            <w:vertAlign w:val="superscript"/>
          </w:rPr>
          <w:t>a</w:t>
        </w:r>
        <w:r w:rsidRPr="00B35B4F">
          <w:rPr>
            <w:rStyle w:val="Hyperlink"/>
            <w:rFonts w:ascii="Palatino Linotype" w:hAnsi="Palatino Linotype"/>
            <w:color w:val="BF8F00" w:themeColor="accent4" w:themeShade="BF"/>
            <w:bdr w:val="none" w:sz="0" w:space="0" w:color="auto" w:frame="1"/>
          </w:rPr>
          <w:t>fourscore</w:t>
        </w:r>
      </w:hyperlink>
      <w:r w:rsidRPr="00B35B4F">
        <w:rPr>
          <w:rFonts w:ascii="Palatino Linotype" w:hAnsi="Palatino Linotype"/>
          <w:color w:val="BF8F00" w:themeColor="accent4" w:themeShade="BF"/>
        </w:rPr>
        <w:t> years old, and </w:t>
      </w:r>
      <w:hyperlink r:id="rId22" w:anchor="note7b" w:history="1">
        <w:r w:rsidRPr="00B35B4F">
          <w:rPr>
            <w:rStyle w:val="Hyperlink"/>
            <w:rFonts w:ascii="Palatino Linotype" w:hAnsi="Palatino Linotype"/>
            <w:i/>
            <w:iCs/>
            <w:color w:val="BF8F00" w:themeColor="accent4" w:themeShade="BF"/>
            <w:sz w:val="18"/>
            <w:szCs w:val="18"/>
            <w:bdr w:val="none" w:sz="0" w:space="0" w:color="auto" w:frame="1"/>
            <w:vertAlign w:val="superscript"/>
          </w:rPr>
          <w:t>b</w:t>
        </w:r>
        <w:r w:rsidRPr="00B35B4F">
          <w:rPr>
            <w:rStyle w:val="Hyperlink"/>
            <w:rFonts w:ascii="Palatino Linotype" w:hAnsi="Palatino Linotype"/>
            <w:color w:val="BF8F00" w:themeColor="accent4" w:themeShade="BF"/>
            <w:bdr w:val="none" w:sz="0" w:space="0" w:color="auto" w:frame="1"/>
          </w:rPr>
          <w:t>Aaron</w:t>
        </w:r>
      </w:hyperlink>
      <w:r w:rsidRPr="00B35B4F">
        <w:rPr>
          <w:rFonts w:ascii="Palatino Linotype" w:hAnsi="Palatino Linotype"/>
          <w:color w:val="BF8F00" w:themeColor="accent4" w:themeShade="BF"/>
        </w:rPr>
        <w:t> fourscore and three years old, when they spake unto Pharaoh.</w:t>
      </w:r>
    </w:p>
    <w:p w14:paraId="5CFC1B22" w14:textId="77777777" w:rsidR="00B35B4F" w:rsidRPr="00B35B4F" w:rsidRDefault="00B35B4F" w:rsidP="00B35B4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35B4F">
        <w:rPr>
          <w:rStyle w:val="verse-number"/>
          <w:rFonts w:ascii="Palatino Linotype" w:hAnsi="Palatino Linotype"/>
          <w:b/>
          <w:bCs/>
          <w:color w:val="BF8F00" w:themeColor="accent4" w:themeShade="BF"/>
          <w:sz w:val="22"/>
          <w:szCs w:val="22"/>
          <w:bdr w:val="none" w:sz="0" w:space="0" w:color="auto" w:frame="1"/>
        </w:rPr>
        <w:t>8 </w:t>
      </w:r>
      <w:r w:rsidRPr="00B35B4F">
        <w:rPr>
          <w:rStyle w:val="para-mark"/>
          <w:rFonts w:ascii="Palatino Linotype" w:hAnsi="Palatino Linotype"/>
          <w:color w:val="BF8F00" w:themeColor="accent4" w:themeShade="BF"/>
          <w:bdr w:val="none" w:sz="0" w:space="0" w:color="auto" w:frame="1"/>
        </w:rPr>
        <w:t>¶ </w:t>
      </w:r>
      <w:r w:rsidRPr="00B35B4F">
        <w:rPr>
          <w:rFonts w:ascii="Palatino Linotype" w:hAnsi="Palatino Linotype"/>
          <w:color w:val="BF8F00" w:themeColor="accent4" w:themeShade="BF"/>
        </w:rPr>
        <w:t>And the </w:t>
      </w:r>
      <w:r w:rsidRPr="00B35B4F">
        <w:rPr>
          <w:rStyle w:val="small-caps"/>
          <w:rFonts w:ascii="inherit" w:hAnsi="inherit"/>
          <w:smallCaps/>
          <w:color w:val="BF8F00" w:themeColor="accent4" w:themeShade="BF"/>
          <w:sz w:val="25"/>
          <w:bdr w:val="none" w:sz="0" w:space="0" w:color="auto" w:frame="1"/>
        </w:rPr>
        <w:t>Lord</w:t>
      </w:r>
      <w:r w:rsidRPr="00B35B4F">
        <w:rPr>
          <w:rFonts w:ascii="Palatino Linotype" w:hAnsi="Palatino Linotype"/>
          <w:color w:val="BF8F00" w:themeColor="accent4" w:themeShade="BF"/>
        </w:rPr>
        <w:t> spake unto Moses and unto Aaron, saying,</w:t>
      </w:r>
    </w:p>
    <w:p w14:paraId="4EA9D5CC" w14:textId="77777777" w:rsidR="00B35B4F" w:rsidRPr="00B35B4F" w:rsidRDefault="00B35B4F" w:rsidP="00B35B4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35B4F">
        <w:rPr>
          <w:rStyle w:val="verse-number"/>
          <w:rFonts w:ascii="Palatino Linotype" w:hAnsi="Palatino Linotype"/>
          <w:b/>
          <w:bCs/>
          <w:color w:val="BF8F00" w:themeColor="accent4" w:themeShade="BF"/>
          <w:sz w:val="22"/>
          <w:szCs w:val="22"/>
          <w:bdr w:val="none" w:sz="0" w:space="0" w:color="auto" w:frame="1"/>
        </w:rPr>
        <w:t>9 </w:t>
      </w:r>
      <w:r w:rsidRPr="00B35B4F">
        <w:rPr>
          <w:rFonts w:ascii="Palatino Linotype" w:hAnsi="Palatino Linotype"/>
          <w:color w:val="BF8F00" w:themeColor="accent4" w:themeShade="BF"/>
        </w:rPr>
        <w:t>When Pharaoh shall speak unto you, saying, </w:t>
      </w:r>
      <w:hyperlink r:id="rId23" w:anchor="note9a" w:history="1">
        <w:r w:rsidRPr="00B35B4F">
          <w:rPr>
            <w:rStyle w:val="Hyperlink"/>
            <w:rFonts w:ascii="Palatino Linotype" w:hAnsi="Palatino Linotype"/>
            <w:i/>
            <w:iCs/>
            <w:color w:val="BF8F00" w:themeColor="accent4" w:themeShade="BF"/>
            <w:sz w:val="18"/>
            <w:szCs w:val="18"/>
            <w:bdr w:val="none" w:sz="0" w:space="0" w:color="auto" w:frame="1"/>
            <w:vertAlign w:val="superscript"/>
          </w:rPr>
          <w:t>a</w:t>
        </w:r>
        <w:r w:rsidRPr="00B35B4F">
          <w:rPr>
            <w:rStyle w:val="Hyperlink"/>
            <w:rFonts w:ascii="Palatino Linotype" w:hAnsi="Palatino Linotype"/>
            <w:color w:val="BF8F00" w:themeColor="accent4" w:themeShade="BF"/>
            <w:bdr w:val="none" w:sz="0" w:space="0" w:color="auto" w:frame="1"/>
          </w:rPr>
          <w:t>Shew</w:t>
        </w:r>
      </w:hyperlink>
      <w:r w:rsidRPr="00B35B4F">
        <w:rPr>
          <w:rFonts w:ascii="Palatino Linotype" w:hAnsi="Palatino Linotype"/>
          <w:color w:val="BF8F00" w:themeColor="accent4" w:themeShade="BF"/>
        </w:rPr>
        <w:t> a </w:t>
      </w:r>
      <w:hyperlink r:id="rId24" w:anchor="note9b" w:history="1">
        <w:r w:rsidRPr="00B35B4F">
          <w:rPr>
            <w:rStyle w:val="Hyperlink"/>
            <w:rFonts w:ascii="Palatino Linotype" w:hAnsi="Palatino Linotype"/>
            <w:i/>
            <w:iCs/>
            <w:color w:val="BF8F00" w:themeColor="accent4" w:themeShade="BF"/>
            <w:sz w:val="18"/>
            <w:szCs w:val="18"/>
            <w:bdr w:val="none" w:sz="0" w:space="0" w:color="auto" w:frame="1"/>
            <w:vertAlign w:val="superscript"/>
          </w:rPr>
          <w:t>b</w:t>
        </w:r>
        <w:r w:rsidRPr="00B35B4F">
          <w:rPr>
            <w:rStyle w:val="Hyperlink"/>
            <w:rFonts w:ascii="Palatino Linotype" w:hAnsi="Palatino Linotype"/>
            <w:color w:val="BF8F00" w:themeColor="accent4" w:themeShade="BF"/>
            <w:bdr w:val="none" w:sz="0" w:space="0" w:color="auto" w:frame="1"/>
          </w:rPr>
          <w:t>miracle</w:t>
        </w:r>
      </w:hyperlink>
      <w:r w:rsidRPr="00B35B4F">
        <w:rPr>
          <w:rFonts w:ascii="Palatino Linotype" w:hAnsi="Palatino Linotype"/>
          <w:color w:val="BF8F00" w:themeColor="accent4" w:themeShade="BF"/>
        </w:rPr>
        <w:t> for you: then thou shalt say unto Aaron, Take thy rod, and cast </w:t>
      </w:r>
      <w:r w:rsidRPr="00B35B4F">
        <w:rPr>
          <w:rStyle w:val="clarity-word"/>
          <w:rFonts w:ascii="Palatino Linotype" w:hAnsi="Palatino Linotype"/>
          <w:i/>
          <w:iCs/>
          <w:color w:val="BF8F00" w:themeColor="accent4" w:themeShade="BF"/>
          <w:bdr w:val="none" w:sz="0" w:space="0" w:color="auto" w:frame="1"/>
        </w:rPr>
        <w:t>it</w:t>
      </w:r>
      <w:r w:rsidRPr="00B35B4F">
        <w:rPr>
          <w:rFonts w:ascii="Palatino Linotype" w:hAnsi="Palatino Linotype"/>
          <w:color w:val="BF8F00" w:themeColor="accent4" w:themeShade="BF"/>
        </w:rPr>
        <w:t> before Pharaoh, </w:t>
      </w:r>
      <w:r w:rsidRPr="00B35B4F">
        <w:rPr>
          <w:rStyle w:val="clarity-word"/>
          <w:rFonts w:ascii="Palatino Linotype" w:hAnsi="Palatino Linotype"/>
          <w:i/>
          <w:iCs/>
          <w:color w:val="BF8F00" w:themeColor="accent4" w:themeShade="BF"/>
          <w:bdr w:val="none" w:sz="0" w:space="0" w:color="auto" w:frame="1"/>
        </w:rPr>
        <w:t>and</w:t>
      </w:r>
      <w:r w:rsidRPr="00B35B4F">
        <w:rPr>
          <w:rFonts w:ascii="Palatino Linotype" w:hAnsi="Palatino Linotype"/>
          <w:color w:val="BF8F00" w:themeColor="accent4" w:themeShade="BF"/>
        </w:rPr>
        <w:t> it shall become a serpent.</w:t>
      </w:r>
    </w:p>
    <w:p w14:paraId="647BC2E8" w14:textId="77777777" w:rsidR="00B35B4F" w:rsidRPr="00B35B4F" w:rsidRDefault="00B35B4F" w:rsidP="00B35B4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35B4F">
        <w:rPr>
          <w:rStyle w:val="verse-number"/>
          <w:rFonts w:ascii="Palatino Linotype" w:hAnsi="Palatino Linotype"/>
          <w:b/>
          <w:bCs/>
          <w:color w:val="BF8F00" w:themeColor="accent4" w:themeShade="BF"/>
          <w:sz w:val="22"/>
          <w:szCs w:val="22"/>
          <w:bdr w:val="none" w:sz="0" w:space="0" w:color="auto" w:frame="1"/>
        </w:rPr>
        <w:lastRenderedPageBreak/>
        <w:t>10 </w:t>
      </w:r>
      <w:r w:rsidRPr="00B35B4F">
        <w:rPr>
          <w:rStyle w:val="para-mark"/>
          <w:rFonts w:ascii="Palatino Linotype" w:hAnsi="Palatino Linotype"/>
          <w:color w:val="BF8F00" w:themeColor="accent4" w:themeShade="BF"/>
          <w:bdr w:val="none" w:sz="0" w:space="0" w:color="auto" w:frame="1"/>
        </w:rPr>
        <w:t>¶ </w:t>
      </w:r>
      <w:r w:rsidRPr="00B35B4F">
        <w:rPr>
          <w:rFonts w:ascii="Palatino Linotype" w:hAnsi="Palatino Linotype"/>
          <w:color w:val="BF8F00" w:themeColor="accent4" w:themeShade="BF"/>
        </w:rPr>
        <w:t>And Moses and Aaron went in unto Pharaoh, and they did so as the </w:t>
      </w:r>
      <w:r w:rsidRPr="00B35B4F">
        <w:rPr>
          <w:rStyle w:val="small-caps"/>
          <w:rFonts w:ascii="inherit" w:hAnsi="inherit"/>
          <w:smallCaps/>
          <w:color w:val="BF8F00" w:themeColor="accent4" w:themeShade="BF"/>
          <w:sz w:val="25"/>
          <w:bdr w:val="none" w:sz="0" w:space="0" w:color="auto" w:frame="1"/>
        </w:rPr>
        <w:t>Lord</w:t>
      </w:r>
      <w:r w:rsidRPr="00B35B4F">
        <w:rPr>
          <w:rFonts w:ascii="Palatino Linotype" w:hAnsi="Palatino Linotype"/>
          <w:color w:val="BF8F00" w:themeColor="accent4" w:themeShade="BF"/>
        </w:rPr>
        <w:t> had commanded: and Aaron cast down his rod before Pharaoh, and before his servants, and it became a serpent.</w:t>
      </w:r>
    </w:p>
    <w:p w14:paraId="7AF12947" w14:textId="77777777" w:rsidR="00B35B4F" w:rsidRPr="00B35B4F" w:rsidRDefault="00B35B4F" w:rsidP="00B35B4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35B4F">
        <w:rPr>
          <w:rStyle w:val="verse-number"/>
          <w:rFonts w:ascii="Palatino Linotype" w:hAnsi="Palatino Linotype"/>
          <w:b/>
          <w:bCs/>
          <w:color w:val="BF8F00" w:themeColor="accent4" w:themeShade="BF"/>
          <w:sz w:val="22"/>
          <w:szCs w:val="22"/>
          <w:bdr w:val="none" w:sz="0" w:space="0" w:color="auto" w:frame="1"/>
        </w:rPr>
        <w:t>11 </w:t>
      </w:r>
      <w:r w:rsidRPr="00B35B4F">
        <w:rPr>
          <w:rFonts w:ascii="Palatino Linotype" w:hAnsi="Palatino Linotype"/>
          <w:color w:val="BF8F00" w:themeColor="accent4" w:themeShade="BF"/>
        </w:rPr>
        <w:t>Then Pharaoh also called the wise men and the </w:t>
      </w:r>
      <w:hyperlink r:id="rId25" w:anchor="note11a" w:history="1">
        <w:r w:rsidRPr="00B35B4F">
          <w:rPr>
            <w:rStyle w:val="Hyperlink"/>
            <w:rFonts w:ascii="Palatino Linotype" w:hAnsi="Palatino Linotype"/>
            <w:i/>
            <w:iCs/>
            <w:color w:val="BF8F00" w:themeColor="accent4" w:themeShade="BF"/>
            <w:sz w:val="18"/>
            <w:szCs w:val="18"/>
            <w:bdr w:val="none" w:sz="0" w:space="0" w:color="auto" w:frame="1"/>
            <w:vertAlign w:val="superscript"/>
          </w:rPr>
          <w:t>a</w:t>
        </w:r>
        <w:r w:rsidRPr="00B35B4F">
          <w:rPr>
            <w:rStyle w:val="Hyperlink"/>
            <w:rFonts w:ascii="Palatino Linotype" w:hAnsi="Palatino Linotype"/>
            <w:color w:val="BF8F00" w:themeColor="accent4" w:themeShade="BF"/>
            <w:bdr w:val="none" w:sz="0" w:space="0" w:color="auto" w:frame="1"/>
          </w:rPr>
          <w:t>sorcerers</w:t>
        </w:r>
      </w:hyperlink>
      <w:r w:rsidRPr="00B35B4F">
        <w:rPr>
          <w:rFonts w:ascii="Palatino Linotype" w:hAnsi="Palatino Linotype"/>
          <w:color w:val="BF8F00" w:themeColor="accent4" w:themeShade="BF"/>
        </w:rPr>
        <w:t>: now the </w:t>
      </w:r>
      <w:hyperlink r:id="rId26" w:anchor="note11b" w:history="1">
        <w:r w:rsidRPr="00B35B4F">
          <w:rPr>
            <w:rStyle w:val="Hyperlink"/>
            <w:rFonts w:ascii="Palatino Linotype" w:hAnsi="Palatino Linotype"/>
            <w:i/>
            <w:iCs/>
            <w:color w:val="BF8F00" w:themeColor="accent4" w:themeShade="BF"/>
            <w:sz w:val="18"/>
            <w:szCs w:val="18"/>
            <w:bdr w:val="none" w:sz="0" w:space="0" w:color="auto" w:frame="1"/>
            <w:vertAlign w:val="superscript"/>
          </w:rPr>
          <w:t>b</w:t>
        </w:r>
        <w:r w:rsidRPr="00B35B4F">
          <w:rPr>
            <w:rStyle w:val="Hyperlink"/>
            <w:rFonts w:ascii="Palatino Linotype" w:hAnsi="Palatino Linotype"/>
            <w:color w:val="BF8F00" w:themeColor="accent4" w:themeShade="BF"/>
            <w:bdr w:val="none" w:sz="0" w:space="0" w:color="auto" w:frame="1"/>
          </w:rPr>
          <w:t>magicians</w:t>
        </w:r>
      </w:hyperlink>
      <w:r w:rsidRPr="00B35B4F">
        <w:rPr>
          <w:rFonts w:ascii="Palatino Linotype" w:hAnsi="Palatino Linotype"/>
          <w:color w:val="BF8F00" w:themeColor="accent4" w:themeShade="BF"/>
        </w:rPr>
        <w:t> of Egypt, they also did in like manner with their enchantments.</w:t>
      </w:r>
    </w:p>
    <w:p w14:paraId="10C97152" w14:textId="04D0C37A" w:rsidR="00B35B4F" w:rsidRDefault="00B35B4F" w:rsidP="00B35B4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35B4F">
        <w:rPr>
          <w:rStyle w:val="verse-number"/>
          <w:rFonts w:ascii="Palatino Linotype" w:hAnsi="Palatino Linotype"/>
          <w:b/>
          <w:bCs/>
          <w:color w:val="BF8F00" w:themeColor="accent4" w:themeShade="BF"/>
          <w:sz w:val="22"/>
          <w:szCs w:val="22"/>
          <w:bdr w:val="none" w:sz="0" w:space="0" w:color="auto" w:frame="1"/>
        </w:rPr>
        <w:t>12 </w:t>
      </w:r>
      <w:r w:rsidRPr="00B35B4F">
        <w:rPr>
          <w:rFonts w:ascii="Palatino Linotype" w:hAnsi="Palatino Linotype"/>
          <w:color w:val="BF8F00" w:themeColor="accent4" w:themeShade="BF"/>
        </w:rPr>
        <w:t>For they cast down every man his rod, and they became serpents: but Aaron’s rod swallowed up their rods.</w:t>
      </w:r>
    </w:p>
    <w:p w14:paraId="57E7CAAA" w14:textId="77777777" w:rsidR="0002689F" w:rsidRDefault="0002689F" w:rsidP="00B35B4F">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7CB5144C" w14:textId="77777777" w:rsidR="0002689F" w:rsidRPr="0002689F" w:rsidRDefault="0002689F" w:rsidP="0002689F">
      <w:pPr>
        <w:spacing w:after="0" w:line="240" w:lineRule="auto"/>
        <w:textAlignment w:val="baseline"/>
        <w:outlineLvl w:val="2"/>
        <w:rPr>
          <w:rFonts w:ascii="Arial" w:eastAsia="Times New Roman" w:hAnsi="Arial" w:cs="Arial"/>
          <w:b/>
          <w:bCs/>
          <w:color w:val="7030A0"/>
          <w:sz w:val="24"/>
          <w:szCs w:val="24"/>
        </w:rPr>
      </w:pPr>
      <w:r w:rsidRPr="0002689F">
        <w:rPr>
          <w:rFonts w:ascii="Arial" w:eastAsia="Times New Roman" w:hAnsi="Arial" w:cs="Arial"/>
          <w:b/>
          <w:bCs/>
          <w:color w:val="7030A0"/>
          <w:sz w:val="24"/>
          <w:szCs w:val="24"/>
        </w:rPr>
        <w:t>(9-24) </w:t>
      </w:r>
      <w:hyperlink r:id="rId27" w:anchor="p11" w:history="1">
        <w:r w:rsidRPr="0002689F">
          <w:rPr>
            <w:rFonts w:ascii="Arial" w:eastAsia="Times New Roman" w:hAnsi="Arial" w:cs="Arial"/>
            <w:b/>
            <w:bCs/>
            <w:color w:val="7030A0"/>
            <w:sz w:val="24"/>
            <w:szCs w:val="24"/>
            <w:u w:val="single"/>
            <w:bdr w:val="none" w:sz="0" w:space="0" w:color="auto" w:frame="1"/>
          </w:rPr>
          <w:t>Exodus 7:11–12</w:t>
        </w:r>
      </w:hyperlink>
      <w:r w:rsidRPr="0002689F">
        <w:rPr>
          <w:rFonts w:ascii="Arial" w:eastAsia="Times New Roman" w:hAnsi="Arial" w:cs="Arial"/>
          <w:b/>
          <w:bCs/>
          <w:color w:val="7030A0"/>
          <w:sz w:val="24"/>
          <w:szCs w:val="24"/>
        </w:rPr>
        <w:t>. Did the Magicians in the Pharaoh’s Court Exercise the Power of the Lord?</w:t>
      </w:r>
    </w:p>
    <w:p w14:paraId="49D8B200" w14:textId="77777777" w:rsidR="0002689F" w:rsidRPr="0002689F" w:rsidRDefault="0002689F" w:rsidP="0002689F">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02689F">
        <w:rPr>
          <w:rFonts w:ascii="Palatino Linotype" w:eastAsia="Times New Roman" w:hAnsi="Palatino Linotype" w:cs="Times New Roman"/>
          <w:color w:val="7030A0"/>
          <w:sz w:val="24"/>
          <w:szCs w:val="24"/>
        </w:rPr>
        <w:t>“All down through the ages and in almost all countries, men have exercised great occult and mystical powers, even to the healing of the sick and the performing of miracles. Soothsayers, magicians, and astrologers were found in the courts of ancient kings. They had certain powers by which they divined and solved the monarch’s problems, dreams, etc. One of the most striking examples of this is recorded in Exodus, where Pharaoh called ‘the wise men and the sorcerers’ who duplicated some of the miracles the Lord had commanded Moses and Aaron to perform. When Aaron threw down his rod, it became a serpent. The Egyptian magicians threw down their rods, and they also became serpents. …</w:t>
      </w:r>
    </w:p>
    <w:p w14:paraId="193196B9" w14:textId="77777777" w:rsidR="0002689F" w:rsidRPr="0002689F" w:rsidRDefault="0002689F" w:rsidP="0002689F">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02689F">
        <w:rPr>
          <w:rFonts w:ascii="Palatino Linotype" w:eastAsia="Times New Roman" w:hAnsi="Palatino Linotype" w:cs="Times New Roman"/>
          <w:color w:val="7030A0"/>
          <w:sz w:val="24"/>
          <w:szCs w:val="24"/>
        </w:rPr>
        <w:t>“… The Savior declared that Satan had the power to bind bodies of men and women and sorely afflict them [see </w:t>
      </w:r>
      <w:hyperlink r:id="rId28" w:anchor="p22" w:history="1">
        <w:r w:rsidRPr="0002689F">
          <w:rPr>
            <w:rFonts w:ascii="Palatino Linotype" w:eastAsia="Times New Roman" w:hAnsi="Palatino Linotype" w:cs="Times New Roman"/>
            <w:color w:val="7030A0"/>
            <w:sz w:val="24"/>
            <w:szCs w:val="24"/>
            <w:u w:val="single"/>
            <w:bdr w:val="none" w:sz="0" w:space="0" w:color="auto" w:frame="1"/>
          </w:rPr>
          <w:t>Matthew 7:22–23</w:t>
        </w:r>
      </w:hyperlink>
      <w:r w:rsidRPr="0002689F">
        <w:rPr>
          <w:rFonts w:ascii="Palatino Linotype" w:eastAsia="Times New Roman" w:hAnsi="Palatino Linotype" w:cs="Times New Roman"/>
          <w:color w:val="7030A0"/>
          <w:sz w:val="24"/>
          <w:szCs w:val="24"/>
        </w:rPr>
        <w:t>; </w:t>
      </w:r>
      <w:hyperlink r:id="rId29" w:anchor="p16" w:history="1">
        <w:r w:rsidRPr="0002689F">
          <w:rPr>
            <w:rFonts w:ascii="Palatino Linotype" w:eastAsia="Times New Roman" w:hAnsi="Palatino Linotype" w:cs="Times New Roman"/>
            <w:color w:val="7030A0"/>
            <w:sz w:val="24"/>
            <w:szCs w:val="24"/>
            <w:u w:val="single"/>
            <w:bdr w:val="none" w:sz="0" w:space="0" w:color="auto" w:frame="1"/>
          </w:rPr>
          <w:t>Luke 13:16</w:t>
        </w:r>
      </w:hyperlink>
      <w:r w:rsidRPr="0002689F">
        <w:rPr>
          <w:rFonts w:ascii="Palatino Linotype" w:eastAsia="Times New Roman" w:hAnsi="Palatino Linotype" w:cs="Times New Roman"/>
          <w:color w:val="7030A0"/>
          <w:sz w:val="24"/>
          <w:szCs w:val="24"/>
        </w:rPr>
        <w:t>]. If Satan has power to bind the bodies, he surely must have power to loose them. It should be remembered that Satan has great knowledge and thereby can exercise authority and to some extent control the elements, when some greater power does not intervene.” (Smith, Answers to Gospel Questions, 1:176, 178.)</w:t>
      </w:r>
    </w:p>
    <w:p w14:paraId="4B19D000" w14:textId="77777777" w:rsidR="0002689F" w:rsidRPr="00B35B4F" w:rsidRDefault="0002689F" w:rsidP="00B35B4F">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1B0D1941" w14:textId="77777777" w:rsidR="00B35B4F" w:rsidRPr="00B35B4F" w:rsidRDefault="00B35B4F" w:rsidP="00B35B4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35B4F">
        <w:rPr>
          <w:rStyle w:val="verse-number"/>
          <w:rFonts w:ascii="Palatino Linotype" w:hAnsi="Palatino Linotype"/>
          <w:b/>
          <w:bCs/>
          <w:color w:val="BF8F00" w:themeColor="accent4" w:themeShade="BF"/>
          <w:sz w:val="22"/>
          <w:szCs w:val="22"/>
          <w:bdr w:val="none" w:sz="0" w:space="0" w:color="auto" w:frame="1"/>
        </w:rPr>
        <w:t>13 </w:t>
      </w:r>
      <w:hyperlink r:id="rId30" w:anchor="note13a" w:history="1">
        <w:r w:rsidRPr="00B35B4F">
          <w:rPr>
            <w:rStyle w:val="Hyperlink"/>
            <w:rFonts w:ascii="Palatino Linotype" w:hAnsi="Palatino Linotype"/>
            <w:i/>
            <w:iCs/>
            <w:color w:val="BF8F00" w:themeColor="accent4" w:themeShade="BF"/>
            <w:sz w:val="18"/>
            <w:szCs w:val="18"/>
            <w:bdr w:val="none" w:sz="0" w:space="0" w:color="auto" w:frame="1"/>
            <w:vertAlign w:val="superscript"/>
          </w:rPr>
          <w:t>a</w:t>
        </w:r>
        <w:r w:rsidRPr="00B35B4F">
          <w:rPr>
            <w:rStyle w:val="Hyperlink"/>
            <w:rFonts w:ascii="Palatino Linotype" w:hAnsi="Palatino Linotype"/>
            <w:color w:val="BF8F00" w:themeColor="accent4" w:themeShade="BF"/>
            <w:bdr w:val="none" w:sz="0" w:space="0" w:color="auto" w:frame="1"/>
          </w:rPr>
          <w:t>And</w:t>
        </w:r>
      </w:hyperlink>
      <w:r w:rsidRPr="00B35B4F">
        <w:rPr>
          <w:rFonts w:ascii="Palatino Linotype" w:hAnsi="Palatino Linotype"/>
          <w:color w:val="BF8F00" w:themeColor="accent4" w:themeShade="BF"/>
        </w:rPr>
        <w:t> he hardened Pharaoh’s heart, that he hearkened not unto them; as the </w:t>
      </w:r>
      <w:r w:rsidRPr="00B35B4F">
        <w:rPr>
          <w:rStyle w:val="small-caps"/>
          <w:rFonts w:ascii="inherit" w:hAnsi="inherit"/>
          <w:smallCaps/>
          <w:color w:val="BF8F00" w:themeColor="accent4" w:themeShade="BF"/>
          <w:sz w:val="25"/>
          <w:bdr w:val="none" w:sz="0" w:space="0" w:color="auto" w:frame="1"/>
        </w:rPr>
        <w:t>Lord</w:t>
      </w:r>
      <w:r w:rsidRPr="00B35B4F">
        <w:rPr>
          <w:rFonts w:ascii="Palatino Linotype" w:hAnsi="Palatino Linotype"/>
          <w:color w:val="BF8F00" w:themeColor="accent4" w:themeShade="BF"/>
        </w:rPr>
        <w:t> had said.</w:t>
      </w:r>
    </w:p>
    <w:p w14:paraId="608E8A82" w14:textId="77777777" w:rsidR="00B35B4F" w:rsidRPr="00B35B4F" w:rsidRDefault="00B35B4F" w:rsidP="00B35B4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35B4F">
        <w:rPr>
          <w:rStyle w:val="verse-number"/>
          <w:rFonts w:ascii="Palatino Linotype" w:hAnsi="Palatino Linotype"/>
          <w:b/>
          <w:bCs/>
          <w:color w:val="BF8F00" w:themeColor="accent4" w:themeShade="BF"/>
          <w:sz w:val="22"/>
          <w:szCs w:val="22"/>
          <w:bdr w:val="none" w:sz="0" w:space="0" w:color="auto" w:frame="1"/>
        </w:rPr>
        <w:t>14 </w:t>
      </w:r>
      <w:r w:rsidRPr="00B35B4F">
        <w:rPr>
          <w:rStyle w:val="para-mark"/>
          <w:rFonts w:ascii="Palatino Linotype" w:hAnsi="Palatino Linotype"/>
          <w:color w:val="BF8F00" w:themeColor="accent4" w:themeShade="BF"/>
          <w:bdr w:val="none" w:sz="0" w:space="0" w:color="auto" w:frame="1"/>
        </w:rPr>
        <w:t>¶ </w:t>
      </w:r>
      <w:r w:rsidRPr="00B35B4F">
        <w:rPr>
          <w:rFonts w:ascii="Palatino Linotype" w:hAnsi="Palatino Linotype"/>
          <w:color w:val="BF8F00" w:themeColor="accent4" w:themeShade="BF"/>
        </w:rPr>
        <w:t>And the </w:t>
      </w:r>
      <w:r w:rsidRPr="00B35B4F">
        <w:rPr>
          <w:rStyle w:val="small-caps"/>
          <w:rFonts w:ascii="inherit" w:hAnsi="inherit"/>
          <w:smallCaps/>
          <w:color w:val="BF8F00" w:themeColor="accent4" w:themeShade="BF"/>
          <w:sz w:val="25"/>
          <w:bdr w:val="none" w:sz="0" w:space="0" w:color="auto" w:frame="1"/>
        </w:rPr>
        <w:t>Lord</w:t>
      </w:r>
      <w:r w:rsidRPr="00B35B4F">
        <w:rPr>
          <w:rFonts w:ascii="Palatino Linotype" w:hAnsi="Palatino Linotype"/>
          <w:color w:val="BF8F00" w:themeColor="accent4" w:themeShade="BF"/>
        </w:rPr>
        <w:t> said unto Moses, Pharaoh’s heart </w:t>
      </w:r>
      <w:r w:rsidRPr="00B35B4F">
        <w:rPr>
          <w:rStyle w:val="clarity-word"/>
          <w:rFonts w:ascii="Palatino Linotype" w:hAnsi="Palatino Linotype"/>
          <w:i/>
          <w:iCs/>
          <w:color w:val="BF8F00" w:themeColor="accent4" w:themeShade="BF"/>
          <w:bdr w:val="none" w:sz="0" w:space="0" w:color="auto" w:frame="1"/>
        </w:rPr>
        <w:t>is</w:t>
      </w:r>
      <w:r w:rsidRPr="00B35B4F">
        <w:rPr>
          <w:rFonts w:ascii="Palatino Linotype" w:hAnsi="Palatino Linotype"/>
          <w:color w:val="BF8F00" w:themeColor="accent4" w:themeShade="BF"/>
        </w:rPr>
        <w:t> hardened, he refuseth to let the people go.</w:t>
      </w:r>
    </w:p>
    <w:p w14:paraId="57648A65" w14:textId="77777777" w:rsidR="00B35B4F" w:rsidRPr="00B35B4F" w:rsidRDefault="00B35B4F" w:rsidP="00B35B4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35B4F">
        <w:rPr>
          <w:rStyle w:val="verse-number"/>
          <w:rFonts w:ascii="Palatino Linotype" w:hAnsi="Palatino Linotype"/>
          <w:b/>
          <w:bCs/>
          <w:color w:val="BF8F00" w:themeColor="accent4" w:themeShade="BF"/>
          <w:sz w:val="22"/>
          <w:szCs w:val="22"/>
          <w:bdr w:val="none" w:sz="0" w:space="0" w:color="auto" w:frame="1"/>
        </w:rPr>
        <w:t>15 </w:t>
      </w:r>
      <w:r w:rsidRPr="00B35B4F">
        <w:rPr>
          <w:rFonts w:ascii="Palatino Linotype" w:hAnsi="Palatino Linotype"/>
          <w:color w:val="BF8F00" w:themeColor="accent4" w:themeShade="BF"/>
        </w:rPr>
        <w:t>Get thee unto Pharaoh in the morning; lo, he goeth out unto the water; and thou shalt stand by the river’s brink </w:t>
      </w:r>
      <w:hyperlink r:id="rId31" w:anchor="note15a" w:history="1">
        <w:r w:rsidRPr="00B35B4F">
          <w:rPr>
            <w:rStyle w:val="Hyperlink"/>
            <w:rFonts w:ascii="Palatino Linotype" w:hAnsi="Palatino Linotype"/>
            <w:i/>
            <w:iCs/>
            <w:color w:val="BF8F00" w:themeColor="accent4" w:themeShade="BF"/>
            <w:sz w:val="18"/>
            <w:szCs w:val="18"/>
            <w:bdr w:val="none" w:sz="0" w:space="0" w:color="auto" w:frame="1"/>
            <w:vertAlign w:val="superscript"/>
          </w:rPr>
          <w:t>a</w:t>
        </w:r>
        <w:r w:rsidRPr="00B35B4F">
          <w:rPr>
            <w:rStyle w:val="Hyperlink"/>
            <w:rFonts w:ascii="Palatino Linotype" w:hAnsi="Palatino Linotype"/>
            <w:color w:val="BF8F00" w:themeColor="accent4" w:themeShade="BF"/>
            <w:bdr w:val="none" w:sz="0" w:space="0" w:color="auto" w:frame="1"/>
          </w:rPr>
          <w:t>against he come</w:t>
        </w:r>
      </w:hyperlink>
      <w:r w:rsidRPr="00B35B4F">
        <w:rPr>
          <w:rFonts w:ascii="Palatino Linotype" w:hAnsi="Palatino Linotype"/>
          <w:color w:val="BF8F00" w:themeColor="accent4" w:themeShade="BF"/>
        </w:rPr>
        <w:t>; and the </w:t>
      </w:r>
      <w:hyperlink r:id="rId32" w:anchor="note15b" w:history="1">
        <w:r w:rsidRPr="00B35B4F">
          <w:rPr>
            <w:rStyle w:val="Hyperlink"/>
            <w:rFonts w:ascii="Palatino Linotype" w:hAnsi="Palatino Linotype"/>
            <w:i/>
            <w:iCs/>
            <w:color w:val="BF8F00" w:themeColor="accent4" w:themeShade="BF"/>
            <w:sz w:val="18"/>
            <w:szCs w:val="18"/>
            <w:bdr w:val="none" w:sz="0" w:space="0" w:color="auto" w:frame="1"/>
            <w:vertAlign w:val="superscript"/>
          </w:rPr>
          <w:t>b</w:t>
        </w:r>
        <w:r w:rsidRPr="00B35B4F">
          <w:rPr>
            <w:rStyle w:val="Hyperlink"/>
            <w:rFonts w:ascii="Palatino Linotype" w:hAnsi="Palatino Linotype"/>
            <w:color w:val="BF8F00" w:themeColor="accent4" w:themeShade="BF"/>
            <w:bdr w:val="none" w:sz="0" w:space="0" w:color="auto" w:frame="1"/>
          </w:rPr>
          <w:t>rod</w:t>
        </w:r>
      </w:hyperlink>
      <w:r w:rsidRPr="00B35B4F">
        <w:rPr>
          <w:rFonts w:ascii="Palatino Linotype" w:hAnsi="Palatino Linotype"/>
          <w:color w:val="BF8F00" w:themeColor="accent4" w:themeShade="BF"/>
        </w:rPr>
        <w:t> which was turned to a serpent shalt thou take in thine hand.</w:t>
      </w:r>
    </w:p>
    <w:p w14:paraId="471E377B" w14:textId="77777777" w:rsidR="00B35B4F" w:rsidRPr="00B35B4F" w:rsidRDefault="00B35B4F" w:rsidP="00B35B4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35B4F">
        <w:rPr>
          <w:rStyle w:val="verse-number"/>
          <w:rFonts w:ascii="Palatino Linotype" w:hAnsi="Palatino Linotype"/>
          <w:b/>
          <w:bCs/>
          <w:color w:val="BF8F00" w:themeColor="accent4" w:themeShade="BF"/>
          <w:sz w:val="22"/>
          <w:szCs w:val="22"/>
          <w:bdr w:val="none" w:sz="0" w:space="0" w:color="auto" w:frame="1"/>
        </w:rPr>
        <w:t>16 </w:t>
      </w:r>
      <w:r w:rsidRPr="00B35B4F">
        <w:rPr>
          <w:rFonts w:ascii="Palatino Linotype" w:hAnsi="Palatino Linotype"/>
          <w:color w:val="BF8F00" w:themeColor="accent4" w:themeShade="BF"/>
        </w:rPr>
        <w:t>And thou shalt say unto him, The </w:t>
      </w:r>
      <w:r w:rsidRPr="00B35B4F">
        <w:rPr>
          <w:rStyle w:val="small-caps"/>
          <w:rFonts w:ascii="inherit" w:hAnsi="inherit"/>
          <w:smallCaps/>
          <w:color w:val="BF8F00" w:themeColor="accent4" w:themeShade="BF"/>
          <w:sz w:val="25"/>
          <w:bdr w:val="none" w:sz="0" w:space="0" w:color="auto" w:frame="1"/>
        </w:rPr>
        <w:t>Lord</w:t>
      </w:r>
      <w:r w:rsidRPr="00B35B4F">
        <w:rPr>
          <w:rFonts w:ascii="Palatino Linotype" w:hAnsi="Palatino Linotype"/>
          <w:color w:val="BF8F00" w:themeColor="accent4" w:themeShade="BF"/>
        </w:rPr>
        <w:t> </w:t>
      </w:r>
      <w:hyperlink r:id="rId33" w:anchor="note16a" w:history="1">
        <w:r w:rsidRPr="00B35B4F">
          <w:rPr>
            <w:rStyle w:val="Hyperlink"/>
            <w:rFonts w:ascii="Palatino Linotype" w:hAnsi="Palatino Linotype"/>
            <w:i/>
            <w:iCs/>
            <w:color w:val="BF8F00" w:themeColor="accent4" w:themeShade="BF"/>
            <w:sz w:val="18"/>
            <w:szCs w:val="18"/>
            <w:bdr w:val="none" w:sz="0" w:space="0" w:color="auto" w:frame="1"/>
            <w:vertAlign w:val="superscript"/>
          </w:rPr>
          <w:t>a</w:t>
        </w:r>
        <w:r w:rsidRPr="00B35B4F">
          <w:rPr>
            <w:rStyle w:val="Hyperlink"/>
            <w:rFonts w:ascii="Palatino Linotype" w:hAnsi="Palatino Linotype"/>
            <w:color w:val="BF8F00" w:themeColor="accent4" w:themeShade="BF"/>
            <w:bdr w:val="none" w:sz="0" w:space="0" w:color="auto" w:frame="1"/>
          </w:rPr>
          <w:t>God</w:t>
        </w:r>
      </w:hyperlink>
      <w:r w:rsidRPr="00B35B4F">
        <w:rPr>
          <w:rFonts w:ascii="Palatino Linotype" w:hAnsi="Palatino Linotype"/>
          <w:color w:val="BF8F00" w:themeColor="accent4" w:themeShade="BF"/>
        </w:rPr>
        <w:t> of the Hebrews hath sent me unto thee, saying, Let my people go, that they may </w:t>
      </w:r>
      <w:hyperlink r:id="rId34" w:anchor="note16b" w:history="1">
        <w:r w:rsidRPr="00B35B4F">
          <w:rPr>
            <w:rStyle w:val="Hyperlink"/>
            <w:rFonts w:ascii="Palatino Linotype" w:hAnsi="Palatino Linotype"/>
            <w:i/>
            <w:iCs/>
            <w:color w:val="BF8F00" w:themeColor="accent4" w:themeShade="BF"/>
            <w:sz w:val="18"/>
            <w:szCs w:val="18"/>
            <w:bdr w:val="none" w:sz="0" w:space="0" w:color="auto" w:frame="1"/>
            <w:vertAlign w:val="superscript"/>
          </w:rPr>
          <w:t>b</w:t>
        </w:r>
        <w:r w:rsidRPr="00B35B4F">
          <w:rPr>
            <w:rStyle w:val="Hyperlink"/>
            <w:rFonts w:ascii="Palatino Linotype" w:hAnsi="Palatino Linotype"/>
            <w:color w:val="BF8F00" w:themeColor="accent4" w:themeShade="BF"/>
            <w:bdr w:val="none" w:sz="0" w:space="0" w:color="auto" w:frame="1"/>
          </w:rPr>
          <w:t>serve</w:t>
        </w:r>
      </w:hyperlink>
      <w:r w:rsidRPr="00B35B4F">
        <w:rPr>
          <w:rFonts w:ascii="Palatino Linotype" w:hAnsi="Palatino Linotype"/>
          <w:color w:val="BF8F00" w:themeColor="accent4" w:themeShade="BF"/>
        </w:rPr>
        <w:t> me in the wilderness: and, behold, hitherto thou wouldest not hear.</w:t>
      </w:r>
    </w:p>
    <w:p w14:paraId="6D434E03" w14:textId="77777777" w:rsidR="00B35B4F" w:rsidRPr="00B35B4F" w:rsidRDefault="00B35B4F" w:rsidP="00B35B4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35B4F">
        <w:rPr>
          <w:rStyle w:val="verse-number"/>
          <w:rFonts w:ascii="Palatino Linotype" w:hAnsi="Palatino Linotype"/>
          <w:b/>
          <w:bCs/>
          <w:color w:val="BF8F00" w:themeColor="accent4" w:themeShade="BF"/>
          <w:sz w:val="22"/>
          <w:szCs w:val="22"/>
          <w:bdr w:val="none" w:sz="0" w:space="0" w:color="auto" w:frame="1"/>
        </w:rPr>
        <w:t>17 </w:t>
      </w:r>
      <w:r w:rsidRPr="00B35B4F">
        <w:rPr>
          <w:rFonts w:ascii="Palatino Linotype" w:hAnsi="Palatino Linotype"/>
          <w:color w:val="BF8F00" w:themeColor="accent4" w:themeShade="BF"/>
        </w:rPr>
        <w:t>Thus saith the </w:t>
      </w:r>
      <w:r w:rsidRPr="00B35B4F">
        <w:rPr>
          <w:rStyle w:val="small-caps"/>
          <w:rFonts w:ascii="inherit" w:hAnsi="inherit"/>
          <w:smallCaps/>
          <w:color w:val="BF8F00" w:themeColor="accent4" w:themeShade="BF"/>
          <w:sz w:val="25"/>
          <w:bdr w:val="none" w:sz="0" w:space="0" w:color="auto" w:frame="1"/>
        </w:rPr>
        <w:t>Lord</w:t>
      </w:r>
      <w:r w:rsidRPr="00B35B4F">
        <w:rPr>
          <w:rFonts w:ascii="Palatino Linotype" w:hAnsi="Palatino Linotype"/>
          <w:color w:val="BF8F00" w:themeColor="accent4" w:themeShade="BF"/>
        </w:rPr>
        <w:t>, In this thou shalt know that I </w:t>
      </w:r>
      <w:r w:rsidRPr="00B35B4F">
        <w:rPr>
          <w:rStyle w:val="clarity-word"/>
          <w:rFonts w:ascii="Palatino Linotype" w:hAnsi="Palatino Linotype"/>
          <w:i/>
          <w:iCs/>
          <w:color w:val="BF8F00" w:themeColor="accent4" w:themeShade="BF"/>
          <w:bdr w:val="none" w:sz="0" w:space="0" w:color="auto" w:frame="1"/>
        </w:rPr>
        <w:t>am</w:t>
      </w:r>
      <w:r w:rsidRPr="00B35B4F">
        <w:rPr>
          <w:rFonts w:ascii="Palatino Linotype" w:hAnsi="Palatino Linotype"/>
          <w:color w:val="BF8F00" w:themeColor="accent4" w:themeShade="BF"/>
        </w:rPr>
        <w:t> the </w:t>
      </w:r>
      <w:r w:rsidRPr="00B35B4F">
        <w:rPr>
          <w:rStyle w:val="small-caps"/>
          <w:rFonts w:ascii="inherit" w:hAnsi="inherit"/>
          <w:smallCaps/>
          <w:color w:val="BF8F00" w:themeColor="accent4" w:themeShade="BF"/>
          <w:sz w:val="25"/>
          <w:bdr w:val="none" w:sz="0" w:space="0" w:color="auto" w:frame="1"/>
        </w:rPr>
        <w:t>Lord</w:t>
      </w:r>
      <w:r w:rsidRPr="00B35B4F">
        <w:rPr>
          <w:rFonts w:ascii="Palatino Linotype" w:hAnsi="Palatino Linotype"/>
          <w:color w:val="BF8F00" w:themeColor="accent4" w:themeShade="BF"/>
        </w:rPr>
        <w:t>: behold, I will smite with the rod that </w:t>
      </w:r>
      <w:r w:rsidRPr="00B35B4F">
        <w:rPr>
          <w:rStyle w:val="clarity-word"/>
          <w:rFonts w:ascii="Palatino Linotype" w:hAnsi="Palatino Linotype"/>
          <w:i/>
          <w:iCs/>
          <w:color w:val="BF8F00" w:themeColor="accent4" w:themeShade="BF"/>
          <w:bdr w:val="none" w:sz="0" w:space="0" w:color="auto" w:frame="1"/>
        </w:rPr>
        <w:t>is</w:t>
      </w:r>
      <w:r w:rsidRPr="00B35B4F">
        <w:rPr>
          <w:rFonts w:ascii="Palatino Linotype" w:hAnsi="Palatino Linotype"/>
          <w:color w:val="BF8F00" w:themeColor="accent4" w:themeShade="BF"/>
        </w:rPr>
        <w:t> in mine hand upon the waters which </w:t>
      </w:r>
      <w:r w:rsidRPr="00B35B4F">
        <w:rPr>
          <w:rStyle w:val="clarity-word"/>
          <w:rFonts w:ascii="Palatino Linotype" w:hAnsi="Palatino Linotype"/>
          <w:i/>
          <w:iCs/>
          <w:color w:val="BF8F00" w:themeColor="accent4" w:themeShade="BF"/>
          <w:bdr w:val="none" w:sz="0" w:space="0" w:color="auto" w:frame="1"/>
        </w:rPr>
        <w:t>are</w:t>
      </w:r>
      <w:r w:rsidRPr="00B35B4F">
        <w:rPr>
          <w:rFonts w:ascii="Palatino Linotype" w:hAnsi="Palatino Linotype"/>
          <w:color w:val="BF8F00" w:themeColor="accent4" w:themeShade="BF"/>
        </w:rPr>
        <w:t> in the </w:t>
      </w:r>
      <w:hyperlink r:id="rId35" w:anchor="note17a" w:history="1">
        <w:r w:rsidRPr="00B35B4F">
          <w:rPr>
            <w:rStyle w:val="Hyperlink"/>
            <w:rFonts w:ascii="Palatino Linotype" w:hAnsi="Palatino Linotype"/>
            <w:i/>
            <w:iCs/>
            <w:color w:val="BF8F00" w:themeColor="accent4" w:themeShade="BF"/>
            <w:sz w:val="18"/>
            <w:szCs w:val="18"/>
            <w:bdr w:val="none" w:sz="0" w:space="0" w:color="auto" w:frame="1"/>
            <w:vertAlign w:val="superscript"/>
          </w:rPr>
          <w:t>a</w:t>
        </w:r>
        <w:r w:rsidRPr="00B35B4F">
          <w:rPr>
            <w:rStyle w:val="Hyperlink"/>
            <w:rFonts w:ascii="Palatino Linotype" w:hAnsi="Palatino Linotype"/>
            <w:color w:val="BF8F00" w:themeColor="accent4" w:themeShade="BF"/>
            <w:bdr w:val="none" w:sz="0" w:space="0" w:color="auto" w:frame="1"/>
          </w:rPr>
          <w:t>river</w:t>
        </w:r>
      </w:hyperlink>
      <w:r w:rsidRPr="00B35B4F">
        <w:rPr>
          <w:rFonts w:ascii="Palatino Linotype" w:hAnsi="Palatino Linotype"/>
          <w:color w:val="BF8F00" w:themeColor="accent4" w:themeShade="BF"/>
        </w:rPr>
        <w:t>, and they shall be </w:t>
      </w:r>
      <w:hyperlink r:id="rId36" w:anchor="note17b" w:history="1">
        <w:r w:rsidRPr="00B35B4F">
          <w:rPr>
            <w:rStyle w:val="Hyperlink"/>
            <w:rFonts w:ascii="Palatino Linotype" w:hAnsi="Palatino Linotype"/>
            <w:i/>
            <w:iCs/>
            <w:color w:val="BF8F00" w:themeColor="accent4" w:themeShade="BF"/>
            <w:sz w:val="18"/>
            <w:szCs w:val="18"/>
            <w:bdr w:val="none" w:sz="0" w:space="0" w:color="auto" w:frame="1"/>
            <w:vertAlign w:val="superscript"/>
          </w:rPr>
          <w:t>b</w:t>
        </w:r>
        <w:r w:rsidRPr="00B35B4F">
          <w:rPr>
            <w:rStyle w:val="Hyperlink"/>
            <w:rFonts w:ascii="Palatino Linotype" w:hAnsi="Palatino Linotype"/>
            <w:color w:val="BF8F00" w:themeColor="accent4" w:themeShade="BF"/>
            <w:bdr w:val="none" w:sz="0" w:space="0" w:color="auto" w:frame="1"/>
          </w:rPr>
          <w:t>turned</w:t>
        </w:r>
      </w:hyperlink>
      <w:r w:rsidRPr="00B35B4F">
        <w:rPr>
          <w:rFonts w:ascii="Palatino Linotype" w:hAnsi="Palatino Linotype"/>
          <w:color w:val="BF8F00" w:themeColor="accent4" w:themeShade="BF"/>
        </w:rPr>
        <w:t> to </w:t>
      </w:r>
      <w:hyperlink r:id="rId37" w:anchor="note17c" w:history="1">
        <w:r w:rsidRPr="00B35B4F">
          <w:rPr>
            <w:rStyle w:val="Hyperlink"/>
            <w:rFonts w:ascii="Palatino Linotype" w:hAnsi="Palatino Linotype"/>
            <w:i/>
            <w:iCs/>
            <w:color w:val="BF8F00" w:themeColor="accent4" w:themeShade="BF"/>
            <w:sz w:val="18"/>
            <w:szCs w:val="18"/>
            <w:bdr w:val="none" w:sz="0" w:space="0" w:color="auto" w:frame="1"/>
            <w:vertAlign w:val="superscript"/>
          </w:rPr>
          <w:t>c</w:t>
        </w:r>
        <w:r w:rsidRPr="00B35B4F">
          <w:rPr>
            <w:rStyle w:val="Hyperlink"/>
            <w:rFonts w:ascii="Palatino Linotype" w:hAnsi="Palatino Linotype"/>
            <w:color w:val="BF8F00" w:themeColor="accent4" w:themeShade="BF"/>
            <w:bdr w:val="none" w:sz="0" w:space="0" w:color="auto" w:frame="1"/>
          </w:rPr>
          <w:t>blood</w:t>
        </w:r>
      </w:hyperlink>
      <w:r w:rsidRPr="00B35B4F">
        <w:rPr>
          <w:rFonts w:ascii="Palatino Linotype" w:hAnsi="Palatino Linotype"/>
          <w:color w:val="BF8F00" w:themeColor="accent4" w:themeShade="BF"/>
        </w:rPr>
        <w:t>.</w:t>
      </w:r>
    </w:p>
    <w:p w14:paraId="4A14AB3F" w14:textId="77777777" w:rsidR="00B35B4F" w:rsidRPr="00B35B4F" w:rsidRDefault="00B35B4F" w:rsidP="00B35B4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35B4F">
        <w:rPr>
          <w:rStyle w:val="verse-number"/>
          <w:rFonts w:ascii="Palatino Linotype" w:hAnsi="Palatino Linotype"/>
          <w:b/>
          <w:bCs/>
          <w:color w:val="BF8F00" w:themeColor="accent4" w:themeShade="BF"/>
          <w:sz w:val="22"/>
          <w:szCs w:val="22"/>
          <w:bdr w:val="none" w:sz="0" w:space="0" w:color="auto" w:frame="1"/>
        </w:rPr>
        <w:lastRenderedPageBreak/>
        <w:t>18 </w:t>
      </w:r>
      <w:r w:rsidRPr="00B35B4F">
        <w:rPr>
          <w:rFonts w:ascii="Palatino Linotype" w:hAnsi="Palatino Linotype"/>
          <w:color w:val="BF8F00" w:themeColor="accent4" w:themeShade="BF"/>
        </w:rPr>
        <w:t>And the fish that </w:t>
      </w:r>
      <w:r w:rsidRPr="00B35B4F">
        <w:rPr>
          <w:rStyle w:val="clarity-word"/>
          <w:rFonts w:ascii="Palatino Linotype" w:hAnsi="Palatino Linotype"/>
          <w:i/>
          <w:iCs/>
          <w:color w:val="BF8F00" w:themeColor="accent4" w:themeShade="BF"/>
          <w:bdr w:val="none" w:sz="0" w:space="0" w:color="auto" w:frame="1"/>
        </w:rPr>
        <w:t>is</w:t>
      </w:r>
      <w:r w:rsidRPr="00B35B4F">
        <w:rPr>
          <w:rFonts w:ascii="Palatino Linotype" w:hAnsi="Palatino Linotype"/>
          <w:color w:val="BF8F00" w:themeColor="accent4" w:themeShade="BF"/>
        </w:rPr>
        <w:t> in the river shall die, and the river shall stink; and the Egyptians shall lothe to drink of the water of the river.</w:t>
      </w:r>
    </w:p>
    <w:p w14:paraId="15FA67EE" w14:textId="77777777" w:rsidR="00B35B4F" w:rsidRPr="00B35B4F" w:rsidRDefault="00B35B4F" w:rsidP="00B35B4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35B4F">
        <w:rPr>
          <w:rStyle w:val="verse-number"/>
          <w:rFonts w:ascii="Palatino Linotype" w:hAnsi="Palatino Linotype"/>
          <w:b/>
          <w:bCs/>
          <w:color w:val="BF8F00" w:themeColor="accent4" w:themeShade="BF"/>
          <w:sz w:val="22"/>
          <w:szCs w:val="22"/>
          <w:bdr w:val="none" w:sz="0" w:space="0" w:color="auto" w:frame="1"/>
        </w:rPr>
        <w:t>19 </w:t>
      </w:r>
      <w:r w:rsidRPr="00B35B4F">
        <w:rPr>
          <w:rStyle w:val="para-mark"/>
          <w:rFonts w:ascii="Palatino Linotype" w:hAnsi="Palatino Linotype"/>
          <w:color w:val="BF8F00" w:themeColor="accent4" w:themeShade="BF"/>
          <w:bdr w:val="none" w:sz="0" w:space="0" w:color="auto" w:frame="1"/>
        </w:rPr>
        <w:t>¶ </w:t>
      </w:r>
      <w:r w:rsidRPr="00B35B4F">
        <w:rPr>
          <w:rFonts w:ascii="Palatino Linotype" w:hAnsi="Palatino Linotype"/>
          <w:color w:val="BF8F00" w:themeColor="accent4" w:themeShade="BF"/>
        </w:rPr>
        <w:t>And the </w:t>
      </w:r>
      <w:r w:rsidRPr="00B35B4F">
        <w:rPr>
          <w:rStyle w:val="small-caps"/>
          <w:rFonts w:ascii="inherit" w:hAnsi="inherit"/>
          <w:smallCaps/>
          <w:color w:val="BF8F00" w:themeColor="accent4" w:themeShade="BF"/>
          <w:sz w:val="25"/>
          <w:bdr w:val="none" w:sz="0" w:space="0" w:color="auto" w:frame="1"/>
        </w:rPr>
        <w:t>Lord</w:t>
      </w:r>
      <w:r w:rsidRPr="00B35B4F">
        <w:rPr>
          <w:rFonts w:ascii="Palatino Linotype" w:hAnsi="Palatino Linotype"/>
          <w:color w:val="BF8F00" w:themeColor="accent4" w:themeShade="BF"/>
        </w:rPr>
        <w:t> spake unto Moses, Say unto Aaron, Take thy rod, and stretch out thine hand upon the waters of Egypt, upon their streams, upon their rivers, and upon their ponds, and upon all their pools of water, that they may become </w:t>
      </w:r>
      <w:hyperlink r:id="rId38" w:anchor="note19a" w:history="1">
        <w:r w:rsidRPr="00B35B4F">
          <w:rPr>
            <w:rStyle w:val="Hyperlink"/>
            <w:rFonts w:ascii="Palatino Linotype" w:hAnsi="Palatino Linotype"/>
            <w:i/>
            <w:iCs/>
            <w:color w:val="BF8F00" w:themeColor="accent4" w:themeShade="BF"/>
            <w:sz w:val="18"/>
            <w:szCs w:val="18"/>
            <w:bdr w:val="none" w:sz="0" w:space="0" w:color="auto" w:frame="1"/>
            <w:vertAlign w:val="superscript"/>
          </w:rPr>
          <w:t>a</w:t>
        </w:r>
        <w:r w:rsidRPr="00B35B4F">
          <w:rPr>
            <w:rStyle w:val="Hyperlink"/>
            <w:rFonts w:ascii="Palatino Linotype" w:hAnsi="Palatino Linotype"/>
            <w:color w:val="BF8F00" w:themeColor="accent4" w:themeShade="BF"/>
            <w:bdr w:val="none" w:sz="0" w:space="0" w:color="auto" w:frame="1"/>
          </w:rPr>
          <w:t>blood</w:t>
        </w:r>
      </w:hyperlink>
      <w:r w:rsidRPr="00B35B4F">
        <w:rPr>
          <w:rFonts w:ascii="Palatino Linotype" w:hAnsi="Palatino Linotype"/>
          <w:color w:val="BF8F00" w:themeColor="accent4" w:themeShade="BF"/>
        </w:rPr>
        <w:t>; and </w:t>
      </w:r>
      <w:r w:rsidRPr="00B35B4F">
        <w:rPr>
          <w:rStyle w:val="clarity-word"/>
          <w:rFonts w:ascii="Palatino Linotype" w:hAnsi="Palatino Linotype"/>
          <w:i/>
          <w:iCs/>
          <w:color w:val="BF8F00" w:themeColor="accent4" w:themeShade="BF"/>
          <w:bdr w:val="none" w:sz="0" w:space="0" w:color="auto" w:frame="1"/>
        </w:rPr>
        <w:t>that</w:t>
      </w:r>
      <w:r w:rsidRPr="00B35B4F">
        <w:rPr>
          <w:rFonts w:ascii="Palatino Linotype" w:hAnsi="Palatino Linotype"/>
          <w:color w:val="BF8F00" w:themeColor="accent4" w:themeShade="BF"/>
        </w:rPr>
        <w:t> there may be blood throughout all the land of Egypt, both in </w:t>
      </w:r>
      <w:r w:rsidRPr="00B35B4F">
        <w:rPr>
          <w:rStyle w:val="clarity-word"/>
          <w:rFonts w:ascii="Palatino Linotype" w:hAnsi="Palatino Linotype"/>
          <w:i/>
          <w:iCs/>
          <w:color w:val="BF8F00" w:themeColor="accent4" w:themeShade="BF"/>
          <w:bdr w:val="none" w:sz="0" w:space="0" w:color="auto" w:frame="1"/>
        </w:rPr>
        <w:t>vessels of</w:t>
      </w:r>
      <w:r w:rsidRPr="00B35B4F">
        <w:rPr>
          <w:rFonts w:ascii="Palatino Linotype" w:hAnsi="Palatino Linotype"/>
          <w:color w:val="BF8F00" w:themeColor="accent4" w:themeShade="BF"/>
        </w:rPr>
        <w:t> wood, and in </w:t>
      </w:r>
      <w:r w:rsidRPr="00B35B4F">
        <w:rPr>
          <w:rStyle w:val="clarity-word"/>
          <w:rFonts w:ascii="Palatino Linotype" w:hAnsi="Palatino Linotype"/>
          <w:i/>
          <w:iCs/>
          <w:color w:val="BF8F00" w:themeColor="accent4" w:themeShade="BF"/>
          <w:bdr w:val="none" w:sz="0" w:space="0" w:color="auto" w:frame="1"/>
        </w:rPr>
        <w:t>vessels of</w:t>
      </w:r>
      <w:r w:rsidRPr="00B35B4F">
        <w:rPr>
          <w:rFonts w:ascii="Palatino Linotype" w:hAnsi="Palatino Linotype"/>
          <w:color w:val="BF8F00" w:themeColor="accent4" w:themeShade="BF"/>
        </w:rPr>
        <w:t> stone.</w:t>
      </w:r>
    </w:p>
    <w:p w14:paraId="4271D959" w14:textId="77777777" w:rsidR="00B35B4F" w:rsidRPr="00B35B4F" w:rsidRDefault="00B35B4F" w:rsidP="00B35B4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35B4F">
        <w:rPr>
          <w:rStyle w:val="verse-number"/>
          <w:rFonts w:ascii="Palatino Linotype" w:hAnsi="Palatino Linotype"/>
          <w:b/>
          <w:bCs/>
          <w:color w:val="BF8F00" w:themeColor="accent4" w:themeShade="BF"/>
          <w:sz w:val="22"/>
          <w:szCs w:val="22"/>
          <w:bdr w:val="none" w:sz="0" w:space="0" w:color="auto" w:frame="1"/>
        </w:rPr>
        <w:t>20 </w:t>
      </w:r>
      <w:r w:rsidRPr="00B35B4F">
        <w:rPr>
          <w:rFonts w:ascii="Palatino Linotype" w:hAnsi="Palatino Linotype"/>
          <w:color w:val="BF8F00" w:themeColor="accent4" w:themeShade="BF"/>
        </w:rPr>
        <w:t>And Moses and Aaron did so, as the </w:t>
      </w:r>
      <w:r w:rsidRPr="00B35B4F">
        <w:rPr>
          <w:rStyle w:val="small-caps"/>
          <w:rFonts w:ascii="inherit" w:hAnsi="inherit"/>
          <w:smallCaps/>
          <w:color w:val="BF8F00" w:themeColor="accent4" w:themeShade="BF"/>
          <w:sz w:val="25"/>
          <w:bdr w:val="none" w:sz="0" w:space="0" w:color="auto" w:frame="1"/>
        </w:rPr>
        <w:t>Lord</w:t>
      </w:r>
      <w:r w:rsidRPr="00B35B4F">
        <w:rPr>
          <w:rFonts w:ascii="Palatino Linotype" w:hAnsi="Palatino Linotype"/>
          <w:color w:val="BF8F00" w:themeColor="accent4" w:themeShade="BF"/>
        </w:rPr>
        <w:t> commanded; and he lifted up the </w:t>
      </w:r>
      <w:hyperlink r:id="rId39" w:anchor="note20a" w:history="1">
        <w:r w:rsidRPr="00B35B4F">
          <w:rPr>
            <w:rStyle w:val="Hyperlink"/>
            <w:rFonts w:ascii="Palatino Linotype" w:hAnsi="Palatino Linotype"/>
            <w:i/>
            <w:iCs/>
            <w:color w:val="BF8F00" w:themeColor="accent4" w:themeShade="BF"/>
            <w:sz w:val="18"/>
            <w:szCs w:val="18"/>
            <w:bdr w:val="none" w:sz="0" w:space="0" w:color="auto" w:frame="1"/>
            <w:vertAlign w:val="superscript"/>
          </w:rPr>
          <w:t>a</w:t>
        </w:r>
        <w:r w:rsidRPr="00B35B4F">
          <w:rPr>
            <w:rStyle w:val="Hyperlink"/>
            <w:rFonts w:ascii="Palatino Linotype" w:hAnsi="Palatino Linotype"/>
            <w:color w:val="BF8F00" w:themeColor="accent4" w:themeShade="BF"/>
            <w:bdr w:val="none" w:sz="0" w:space="0" w:color="auto" w:frame="1"/>
          </w:rPr>
          <w:t>rod</w:t>
        </w:r>
      </w:hyperlink>
      <w:r w:rsidRPr="00B35B4F">
        <w:rPr>
          <w:rFonts w:ascii="Palatino Linotype" w:hAnsi="Palatino Linotype"/>
          <w:color w:val="BF8F00" w:themeColor="accent4" w:themeShade="BF"/>
        </w:rPr>
        <w:t>, and smote the waters that </w:t>
      </w:r>
      <w:r w:rsidRPr="00B35B4F">
        <w:rPr>
          <w:rStyle w:val="clarity-word"/>
          <w:rFonts w:ascii="Palatino Linotype" w:hAnsi="Palatino Linotype"/>
          <w:i/>
          <w:iCs/>
          <w:color w:val="BF8F00" w:themeColor="accent4" w:themeShade="BF"/>
          <w:bdr w:val="none" w:sz="0" w:space="0" w:color="auto" w:frame="1"/>
        </w:rPr>
        <w:t>were</w:t>
      </w:r>
      <w:r w:rsidRPr="00B35B4F">
        <w:rPr>
          <w:rFonts w:ascii="Palatino Linotype" w:hAnsi="Palatino Linotype"/>
          <w:color w:val="BF8F00" w:themeColor="accent4" w:themeShade="BF"/>
        </w:rPr>
        <w:t> in the river, in the sight of Pharaoh, and in the sight of his servants; and all the waters that </w:t>
      </w:r>
      <w:r w:rsidRPr="00B35B4F">
        <w:rPr>
          <w:rStyle w:val="clarity-word"/>
          <w:rFonts w:ascii="Palatino Linotype" w:hAnsi="Palatino Linotype"/>
          <w:i/>
          <w:iCs/>
          <w:color w:val="BF8F00" w:themeColor="accent4" w:themeShade="BF"/>
          <w:bdr w:val="none" w:sz="0" w:space="0" w:color="auto" w:frame="1"/>
        </w:rPr>
        <w:t>were</w:t>
      </w:r>
      <w:r w:rsidRPr="00B35B4F">
        <w:rPr>
          <w:rFonts w:ascii="Palatino Linotype" w:hAnsi="Palatino Linotype"/>
          <w:color w:val="BF8F00" w:themeColor="accent4" w:themeShade="BF"/>
        </w:rPr>
        <w:t> in the river were turned to </w:t>
      </w:r>
      <w:hyperlink r:id="rId40" w:anchor="note20b" w:history="1">
        <w:r w:rsidRPr="00B35B4F">
          <w:rPr>
            <w:rStyle w:val="Hyperlink"/>
            <w:rFonts w:ascii="Palatino Linotype" w:hAnsi="Palatino Linotype"/>
            <w:i/>
            <w:iCs/>
            <w:color w:val="BF8F00" w:themeColor="accent4" w:themeShade="BF"/>
            <w:sz w:val="18"/>
            <w:szCs w:val="18"/>
            <w:bdr w:val="none" w:sz="0" w:space="0" w:color="auto" w:frame="1"/>
            <w:vertAlign w:val="superscript"/>
          </w:rPr>
          <w:t>b</w:t>
        </w:r>
        <w:r w:rsidRPr="00B35B4F">
          <w:rPr>
            <w:rStyle w:val="Hyperlink"/>
            <w:rFonts w:ascii="Palatino Linotype" w:hAnsi="Palatino Linotype"/>
            <w:color w:val="BF8F00" w:themeColor="accent4" w:themeShade="BF"/>
            <w:bdr w:val="none" w:sz="0" w:space="0" w:color="auto" w:frame="1"/>
          </w:rPr>
          <w:t>blood</w:t>
        </w:r>
      </w:hyperlink>
      <w:r w:rsidRPr="00B35B4F">
        <w:rPr>
          <w:rFonts w:ascii="Palatino Linotype" w:hAnsi="Palatino Linotype"/>
          <w:color w:val="BF8F00" w:themeColor="accent4" w:themeShade="BF"/>
        </w:rPr>
        <w:t>.</w:t>
      </w:r>
    </w:p>
    <w:p w14:paraId="24ABF48A" w14:textId="77777777" w:rsidR="00B35B4F" w:rsidRPr="00B35B4F" w:rsidRDefault="00B35B4F" w:rsidP="00B35B4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35B4F">
        <w:rPr>
          <w:rStyle w:val="verse-number"/>
          <w:rFonts w:ascii="Palatino Linotype" w:hAnsi="Palatino Linotype"/>
          <w:b/>
          <w:bCs/>
          <w:color w:val="BF8F00" w:themeColor="accent4" w:themeShade="BF"/>
          <w:sz w:val="22"/>
          <w:szCs w:val="22"/>
          <w:bdr w:val="none" w:sz="0" w:space="0" w:color="auto" w:frame="1"/>
        </w:rPr>
        <w:t>21 </w:t>
      </w:r>
      <w:r w:rsidRPr="00B35B4F">
        <w:rPr>
          <w:rFonts w:ascii="Palatino Linotype" w:hAnsi="Palatino Linotype"/>
          <w:color w:val="BF8F00" w:themeColor="accent4" w:themeShade="BF"/>
        </w:rPr>
        <w:t>And the fish that </w:t>
      </w:r>
      <w:r w:rsidRPr="00B35B4F">
        <w:rPr>
          <w:rStyle w:val="clarity-word"/>
          <w:rFonts w:ascii="Palatino Linotype" w:hAnsi="Palatino Linotype"/>
          <w:i/>
          <w:iCs/>
          <w:color w:val="BF8F00" w:themeColor="accent4" w:themeShade="BF"/>
          <w:bdr w:val="none" w:sz="0" w:space="0" w:color="auto" w:frame="1"/>
        </w:rPr>
        <w:t>was</w:t>
      </w:r>
      <w:r w:rsidRPr="00B35B4F">
        <w:rPr>
          <w:rFonts w:ascii="Palatino Linotype" w:hAnsi="Palatino Linotype"/>
          <w:color w:val="BF8F00" w:themeColor="accent4" w:themeShade="BF"/>
        </w:rPr>
        <w:t> in the river died; and the river stank, and the Egyptians could not drink of the water of the river; and there was blood throughout all the land of Egypt.</w:t>
      </w:r>
    </w:p>
    <w:p w14:paraId="73D1175D" w14:textId="77777777" w:rsidR="00B35B4F" w:rsidRPr="00B35B4F" w:rsidRDefault="00B35B4F" w:rsidP="00B35B4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35B4F">
        <w:rPr>
          <w:rStyle w:val="verse-number"/>
          <w:rFonts w:ascii="Palatino Linotype" w:hAnsi="Palatino Linotype"/>
          <w:b/>
          <w:bCs/>
          <w:color w:val="BF8F00" w:themeColor="accent4" w:themeShade="BF"/>
          <w:sz w:val="22"/>
          <w:szCs w:val="22"/>
          <w:bdr w:val="none" w:sz="0" w:space="0" w:color="auto" w:frame="1"/>
        </w:rPr>
        <w:t>22 </w:t>
      </w:r>
      <w:r w:rsidRPr="00B35B4F">
        <w:rPr>
          <w:rFonts w:ascii="Palatino Linotype" w:hAnsi="Palatino Linotype"/>
          <w:color w:val="BF8F00" w:themeColor="accent4" w:themeShade="BF"/>
        </w:rPr>
        <w:t>And the magicians of Egypt did so with their enchantments: and Pharaoh’s heart was hardened, neither did he hearken unto them; as the </w:t>
      </w:r>
      <w:r w:rsidRPr="00B35B4F">
        <w:rPr>
          <w:rStyle w:val="small-caps"/>
          <w:rFonts w:ascii="inherit" w:hAnsi="inherit"/>
          <w:smallCaps/>
          <w:color w:val="BF8F00" w:themeColor="accent4" w:themeShade="BF"/>
          <w:sz w:val="25"/>
          <w:bdr w:val="none" w:sz="0" w:space="0" w:color="auto" w:frame="1"/>
        </w:rPr>
        <w:t>Lord</w:t>
      </w:r>
      <w:r w:rsidRPr="00B35B4F">
        <w:rPr>
          <w:rFonts w:ascii="Palatino Linotype" w:hAnsi="Palatino Linotype"/>
          <w:color w:val="BF8F00" w:themeColor="accent4" w:themeShade="BF"/>
        </w:rPr>
        <w:t> had said.</w:t>
      </w:r>
    </w:p>
    <w:p w14:paraId="377A44B2" w14:textId="77777777" w:rsidR="00B35B4F" w:rsidRPr="00B35B4F" w:rsidRDefault="00B35B4F" w:rsidP="00B35B4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35B4F">
        <w:rPr>
          <w:rStyle w:val="verse-number"/>
          <w:rFonts w:ascii="Palatino Linotype" w:hAnsi="Palatino Linotype"/>
          <w:b/>
          <w:bCs/>
          <w:color w:val="BF8F00" w:themeColor="accent4" w:themeShade="BF"/>
          <w:sz w:val="22"/>
          <w:szCs w:val="22"/>
          <w:bdr w:val="none" w:sz="0" w:space="0" w:color="auto" w:frame="1"/>
        </w:rPr>
        <w:t>23 </w:t>
      </w:r>
      <w:r w:rsidRPr="00B35B4F">
        <w:rPr>
          <w:rFonts w:ascii="Palatino Linotype" w:hAnsi="Palatino Linotype"/>
          <w:color w:val="BF8F00" w:themeColor="accent4" w:themeShade="BF"/>
        </w:rPr>
        <w:t>And Pharaoh turned and went into his house, </w:t>
      </w:r>
      <w:hyperlink r:id="rId41" w:anchor="note23a" w:history="1">
        <w:r w:rsidRPr="00B35B4F">
          <w:rPr>
            <w:rStyle w:val="Hyperlink"/>
            <w:rFonts w:ascii="Palatino Linotype" w:hAnsi="Palatino Linotype"/>
            <w:i/>
            <w:iCs/>
            <w:color w:val="BF8F00" w:themeColor="accent4" w:themeShade="BF"/>
            <w:sz w:val="18"/>
            <w:szCs w:val="18"/>
            <w:bdr w:val="none" w:sz="0" w:space="0" w:color="auto" w:frame="1"/>
            <w:vertAlign w:val="superscript"/>
          </w:rPr>
          <w:t>a</w:t>
        </w:r>
        <w:r w:rsidRPr="00B35B4F">
          <w:rPr>
            <w:rStyle w:val="Hyperlink"/>
            <w:rFonts w:ascii="Palatino Linotype" w:hAnsi="Palatino Linotype"/>
            <w:color w:val="BF8F00" w:themeColor="accent4" w:themeShade="BF"/>
            <w:bdr w:val="none" w:sz="0" w:space="0" w:color="auto" w:frame="1"/>
          </w:rPr>
          <w:t>neither</w:t>
        </w:r>
      </w:hyperlink>
      <w:r w:rsidRPr="00B35B4F">
        <w:rPr>
          <w:rFonts w:ascii="Palatino Linotype" w:hAnsi="Palatino Linotype"/>
          <w:color w:val="BF8F00" w:themeColor="accent4" w:themeShade="BF"/>
        </w:rPr>
        <w:t> did he set his heart to this also.</w:t>
      </w:r>
    </w:p>
    <w:p w14:paraId="68AA2885" w14:textId="77777777" w:rsidR="00B35B4F" w:rsidRPr="00B35B4F" w:rsidRDefault="00B35B4F" w:rsidP="00B35B4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35B4F">
        <w:rPr>
          <w:rStyle w:val="verse-number"/>
          <w:rFonts w:ascii="Palatino Linotype" w:hAnsi="Palatino Linotype"/>
          <w:b/>
          <w:bCs/>
          <w:color w:val="BF8F00" w:themeColor="accent4" w:themeShade="BF"/>
          <w:sz w:val="22"/>
          <w:szCs w:val="22"/>
          <w:bdr w:val="none" w:sz="0" w:space="0" w:color="auto" w:frame="1"/>
        </w:rPr>
        <w:t>24 </w:t>
      </w:r>
      <w:r w:rsidRPr="00B35B4F">
        <w:rPr>
          <w:rFonts w:ascii="Palatino Linotype" w:hAnsi="Palatino Linotype"/>
          <w:color w:val="BF8F00" w:themeColor="accent4" w:themeShade="BF"/>
        </w:rPr>
        <w:t>And all the Egyptians digged round about the river for water to drink; for they could not drink of the water of the river.</w:t>
      </w:r>
    </w:p>
    <w:p w14:paraId="62E15792" w14:textId="0FF7C16E" w:rsidR="00B35B4F" w:rsidRDefault="00B35B4F" w:rsidP="00B35B4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35B4F">
        <w:rPr>
          <w:rStyle w:val="verse-number"/>
          <w:rFonts w:ascii="Palatino Linotype" w:hAnsi="Palatino Linotype"/>
          <w:b/>
          <w:bCs/>
          <w:color w:val="BF8F00" w:themeColor="accent4" w:themeShade="BF"/>
          <w:sz w:val="22"/>
          <w:szCs w:val="22"/>
          <w:bdr w:val="none" w:sz="0" w:space="0" w:color="auto" w:frame="1"/>
        </w:rPr>
        <w:t>25 </w:t>
      </w:r>
      <w:r w:rsidRPr="00B35B4F">
        <w:rPr>
          <w:rFonts w:ascii="Palatino Linotype" w:hAnsi="Palatino Linotype"/>
          <w:color w:val="BF8F00" w:themeColor="accent4" w:themeShade="BF"/>
        </w:rPr>
        <w:t>And seven days were fulfilled, after that the </w:t>
      </w:r>
      <w:r w:rsidRPr="00B35B4F">
        <w:rPr>
          <w:rStyle w:val="small-caps"/>
          <w:rFonts w:ascii="inherit" w:hAnsi="inherit"/>
          <w:smallCaps/>
          <w:color w:val="BF8F00" w:themeColor="accent4" w:themeShade="BF"/>
          <w:sz w:val="25"/>
          <w:bdr w:val="none" w:sz="0" w:space="0" w:color="auto" w:frame="1"/>
        </w:rPr>
        <w:t>Lord</w:t>
      </w:r>
      <w:r w:rsidRPr="00B35B4F">
        <w:rPr>
          <w:rFonts w:ascii="Palatino Linotype" w:hAnsi="Palatino Linotype"/>
          <w:color w:val="BF8F00" w:themeColor="accent4" w:themeShade="BF"/>
        </w:rPr>
        <w:t> had smitten the river.</w:t>
      </w:r>
    </w:p>
    <w:p w14:paraId="2EC45E32" w14:textId="3E5E77B6" w:rsidR="00D76240" w:rsidRDefault="00D76240" w:rsidP="00B35B4F">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492348E6" w14:textId="77777777" w:rsidR="00D76240" w:rsidRPr="00D76240" w:rsidRDefault="00D76240" w:rsidP="00B35B4F">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0DC03F18" w14:textId="4CAF1FAB" w:rsidR="00D76240" w:rsidRPr="00D76240" w:rsidRDefault="00D76240" w:rsidP="00D76240">
      <w:pPr>
        <w:pStyle w:val="title-number"/>
        <w:spacing w:before="0" w:beforeAutospacing="0" w:after="0" w:afterAutospacing="0"/>
        <w:jc w:val="center"/>
        <w:textAlignment w:val="baseline"/>
        <w:rPr>
          <w:rFonts w:ascii="inherit" w:hAnsi="inherit"/>
          <w:caps/>
          <w:color w:val="BF8F00" w:themeColor="accent4" w:themeShade="BF"/>
          <w:spacing w:val="24"/>
          <w:sz w:val="26"/>
          <w:szCs w:val="26"/>
        </w:rPr>
      </w:pPr>
      <w:r w:rsidRPr="00D76240">
        <w:rPr>
          <w:rFonts w:ascii="inherit" w:hAnsi="inherit"/>
          <w:caps/>
          <w:color w:val="BF8F00" w:themeColor="accent4" w:themeShade="BF"/>
          <w:spacing w:val="24"/>
          <w:sz w:val="26"/>
          <w:szCs w:val="26"/>
        </w:rPr>
        <w:t xml:space="preserve">Exodus </w:t>
      </w:r>
      <w:r w:rsidRPr="00D76240">
        <w:rPr>
          <w:rFonts w:ascii="inherit" w:hAnsi="inherit"/>
          <w:caps/>
          <w:color w:val="BF8F00" w:themeColor="accent4" w:themeShade="BF"/>
          <w:spacing w:val="24"/>
          <w:sz w:val="26"/>
          <w:szCs w:val="26"/>
        </w:rPr>
        <w:t>CHAPTER 8</w:t>
      </w:r>
    </w:p>
    <w:p w14:paraId="23412AB3" w14:textId="755EC114" w:rsidR="00D76240" w:rsidRPr="00D76240" w:rsidRDefault="00D76240" w:rsidP="00D76240">
      <w:pPr>
        <w:pStyle w:val="study-summary"/>
        <w:spacing w:before="0" w:beforeAutospacing="0" w:after="0" w:afterAutospacing="0"/>
        <w:textAlignment w:val="baseline"/>
        <w:rPr>
          <w:rFonts w:ascii="Palatino Linotype" w:hAnsi="Palatino Linotype"/>
          <w:i/>
          <w:iCs/>
          <w:color w:val="BF8F00" w:themeColor="accent4" w:themeShade="BF"/>
        </w:rPr>
      </w:pPr>
      <w:r w:rsidRPr="00D76240">
        <w:rPr>
          <w:rFonts w:ascii="Palatino Linotype" w:hAnsi="Palatino Linotype"/>
          <w:i/>
          <w:iCs/>
          <w:color w:val="BF8F00" w:themeColor="accent4" w:themeShade="BF"/>
        </w:rPr>
        <w:t>The Lord sends plagues of frogs, lice, and flies upon Egypt—Pharaoh hardens his heart.</w:t>
      </w:r>
    </w:p>
    <w:p w14:paraId="4F2213ED" w14:textId="77777777" w:rsidR="00D76240" w:rsidRDefault="00D76240" w:rsidP="00D76240">
      <w:pPr>
        <w:pStyle w:val="study-summary"/>
        <w:spacing w:before="0" w:beforeAutospacing="0" w:after="0" w:afterAutospacing="0"/>
        <w:textAlignment w:val="baseline"/>
        <w:rPr>
          <w:rFonts w:ascii="Palatino Linotype" w:hAnsi="Palatino Linotype"/>
          <w:i/>
          <w:iCs/>
        </w:rPr>
      </w:pPr>
    </w:p>
    <w:p w14:paraId="160FEA99"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sz w:val="22"/>
          <w:szCs w:val="22"/>
          <w:bdr w:val="none" w:sz="0" w:space="0" w:color="auto" w:frame="1"/>
        </w:rPr>
        <w:t>1 </w:t>
      </w:r>
      <w:r w:rsidRPr="00D76240">
        <w:rPr>
          <w:rFonts w:ascii="Palatino Linotype" w:hAnsi="Palatino Linotype"/>
          <w:color w:val="BF8F00" w:themeColor="accent4" w:themeShade="BF"/>
        </w:rPr>
        <w:t>And the </w:t>
      </w:r>
      <w:r w:rsidRPr="00D76240">
        <w:rPr>
          <w:rStyle w:val="small-caps"/>
          <w:rFonts w:ascii="inherit" w:hAnsi="inherit"/>
          <w:smallCaps/>
          <w:color w:val="BF8F00" w:themeColor="accent4" w:themeShade="BF"/>
          <w:sz w:val="25"/>
          <w:bdr w:val="none" w:sz="0" w:space="0" w:color="auto" w:frame="1"/>
        </w:rPr>
        <w:t>Lord</w:t>
      </w:r>
      <w:r w:rsidRPr="00D76240">
        <w:rPr>
          <w:rFonts w:ascii="Palatino Linotype" w:hAnsi="Palatino Linotype"/>
          <w:color w:val="BF8F00" w:themeColor="accent4" w:themeShade="BF"/>
        </w:rPr>
        <w:t> spake unto Moses, Go unto Pharaoh, and say unto him, Thus saith the </w:t>
      </w:r>
      <w:r w:rsidRPr="00D76240">
        <w:rPr>
          <w:rStyle w:val="small-caps"/>
          <w:rFonts w:ascii="inherit" w:hAnsi="inherit"/>
          <w:smallCaps/>
          <w:color w:val="BF8F00" w:themeColor="accent4" w:themeShade="BF"/>
          <w:sz w:val="25"/>
          <w:bdr w:val="none" w:sz="0" w:space="0" w:color="auto" w:frame="1"/>
        </w:rPr>
        <w:t>Lord</w:t>
      </w:r>
      <w:r w:rsidRPr="00D76240">
        <w:rPr>
          <w:rFonts w:ascii="Palatino Linotype" w:hAnsi="Palatino Linotype"/>
          <w:color w:val="BF8F00" w:themeColor="accent4" w:themeShade="BF"/>
        </w:rPr>
        <w:t>, Let my people go, that they may </w:t>
      </w:r>
      <w:hyperlink r:id="rId42" w:anchor="note1a" w:history="1">
        <w:r w:rsidRPr="00D76240">
          <w:rPr>
            <w:rStyle w:val="Hyperlink"/>
            <w:rFonts w:ascii="Palatino Linotype" w:hAnsi="Palatino Linotype"/>
            <w:i/>
            <w:iCs/>
            <w:color w:val="BF8F00" w:themeColor="accent4" w:themeShade="BF"/>
            <w:sz w:val="18"/>
            <w:szCs w:val="18"/>
            <w:bdr w:val="none" w:sz="0" w:space="0" w:color="auto" w:frame="1"/>
            <w:vertAlign w:val="superscript"/>
          </w:rPr>
          <w:t>a</w:t>
        </w:r>
        <w:r w:rsidRPr="00D76240">
          <w:rPr>
            <w:rStyle w:val="Hyperlink"/>
            <w:rFonts w:ascii="Palatino Linotype" w:hAnsi="Palatino Linotype"/>
            <w:color w:val="BF8F00" w:themeColor="accent4" w:themeShade="BF"/>
            <w:bdr w:val="none" w:sz="0" w:space="0" w:color="auto" w:frame="1"/>
          </w:rPr>
          <w:t>serve</w:t>
        </w:r>
      </w:hyperlink>
      <w:r w:rsidRPr="00D76240">
        <w:rPr>
          <w:rFonts w:ascii="Palatino Linotype" w:hAnsi="Palatino Linotype"/>
          <w:color w:val="BF8F00" w:themeColor="accent4" w:themeShade="BF"/>
        </w:rPr>
        <w:t> me.</w:t>
      </w:r>
    </w:p>
    <w:p w14:paraId="7BA7B3B0"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sz w:val="22"/>
          <w:szCs w:val="22"/>
          <w:bdr w:val="none" w:sz="0" w:space="0" w:color="auto" w:frame="1"/>
        </w:rPr>
        <w:t>2 </w:t>
      </w:r>
      <w:r w:rsidRPr="00D76240">
        <w:rPr>
          <w:rFonts w:ascii="Palatino Linotype" w:hAnsi="Palatino Linotype"/>
          <w:color w:val="BF8F00" w:themeColor="accent4" w:themeShade="BF"/>
        </w:rPr>
        <w:t>And if thou refuse to let </w:t>
      </w:r>
      <w:r w:rsidRPr="00D76240">
        <w:rPr>
          <w:rStyle w:val="clarity-word"/>
          <w:rFonts w:ascii="Palatino Linotype" w:hAnsi="Palatino Linotype"/>
          <w:i/>
          <w:iCs/>
          <w:color w:val="BF8F00" w:themeColor="accent4" w:themeShade="BF"/>
          <w:bdr w:val="none" w:sz="0" w:space="0" w:color="auto" w:frame="1"/>
        </w:rPr>
        <w:t>them</w:t>
      </w:r>
      <w:r w:rsidRPr="00D76240">
        <w:rPr>
          <w:rFonts w:ascii="Palatino Linotype" w:hAnsi="Palatino Linotype"/>
          <w:color w:val="BF8F00" w:themeColor="accent4" w:themeShade="BF"/>
        </w:rPr>
        <w:t> go, behold, I will smite </w:t>
      </w:r>
      <w:hyperlink r:id="rId43" w:anchor="note2a" w:history="1">
        <w:r w:rsidRPr="00D76240">
          <w:rPr>
            <w:rStyle w:val="Hyperlink"/>
            <w:rFonts w:ascii="Palatino Linotype" w:hAnsi="Palatino Linotype"/>
            <w:i/>
            <w:iCs/>
            <w:color w:val="BF8F00" w:themeColor="accent4" w:themeShade="BF"/>
            <w:sz w:val="18"/>
            <w:szCs w:val="18"/>
            <w:bdr w:val="none" w:sz="0" w:space="0" w:color="auto" w:frame="1"/>
            <w:vertAlign w:val="superscript"/>
          </w:rPr>
          <w:t>a</w:t>
        </w:r>
        <w:r w:rsidRPr="00D76240">
          <w:rPr>
            <w:rStyle w:val="Hyperlink"/>
            <w:rFonts w:ascii="Palatino Linotype" w:hAnsi="Palatino Linotype"/>
            <w:color w:val="BF8F00" w:themeColor="accent4" w:themeShade="BF"/>
            <w:bdr w:val="none" w:sz="0" w:space="0" w:color="auto" w:frame="1"/>
          </w:rPr>
          <w:t>all thy borders</w:t>
        </w:r>
      </w:hyperlink>
      <w:r w:rsidRPr="00D76240">
        <w:rPr>
          <w:rFonts w:ascii="Palatino Linotype" w:hAnsi="Palatino Linotype"/>
          <w:color w:val="BF8F00" w:themeColor="accent4" w:themeShade="BF"/>
        </w:rPr>
        <w:t> with </w:t>
      </w:r>
      <w:hyperlink r:id="rId44" w:anchor="note2b" w:history="1">
        <w:r w:rsidRPr="00D76240">
          <w:rPr>
            <w:rStyle w:val="Hyperlink"/>
            <w:rFonts w:ascii="Palatino Linotype" w:hAnsi="Palatino Linotype"/>
            <w:i/>
            <w:iCs/>
            <w:color w:val="BF8F00" w:themeColor="accent4" w:themeShade="BF"/>
            <w:sz w:val="18"/>
            <w:szCs w:val="18"/>
            <w:bdr w:val="none" w:sz="0" w:space="0" w:color="auto" w:frame="1"/>
            <w:vertAlign w:val="superscript"/>
          </w:rPr>
          <w:t>b</w:t>
        </w:r>
        <w:r w:rsidRPr="00D76240">
          <w:rPr>
            <w:rStyle w:val="Hyperlink"/>
            <w:rFonts w:ascii="Palatino Linotype" w:hAnsi="Palatino Linotype"/>
            <w:color w:val="BF8F00" w:themeColor="accent4" w:themeShade="BF"/>
            <w:bdr w:val="none" w:sz="0" w:space="0" w:color="auto" w:frame="1"/>
          </w:rPr>
          <w:t>frogs</w:t>
        </w:r>
      </w:hyperlink>
      <w:r w:rsidRPr="00D76240">
        <w:rPr>
          <w:rFonts w:ascii="Palatino Linotype" w:hAnsi="Palatino Linotype"/>
          <w:color w:val="BF8F00" w:themeColor="accent4" w:themeShade="BF"/>
        </w:rPr>
        <w:t>:</w:t>
      </w:r>
    </w:p>
    <w:p w14:paraId="6BA56B69"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sz w:val="22"/>
          <w:szCs w:val="22"/>
          <w:bdr w:val="none" w:sz="0" w:space="0" w:color="auto" w:frame="1"/>
        </w:rPr>
        <w:t>3 </w:t>
      </w:r>
      <w:r w:rsidRPr="00D76240">
        <w:rPr>
          <w:rFonts w:ascii="Palatino Linotype" w:hAnsi="Palatino Linotype"/>
          <w:color w:val="BF8F00" w:themeColor="accent4" w:themeShade="BF"/>
        </w:rPr>
        <w:t>And the river shall bring forth frogs abundantly, which shall go up and come into thine house, and into thy bedchamber, and upon thy bed, and into the house of thy servants, and upon thy people, and into thine ovens, and into thy kneadingtroughs:</w:t>
      </w:r>
    </w:p>
    <w:p w14:paraId="44167A61"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sz w:val="22"/>
          <w:szCs w:val="22"/>
          <w:bdr w:val="none" w:sz="0" w:space="0" w:color="auto" w:frame="1"/>
        </w:rPr>
        <w:t>4 </w:t>
      </w:r>
      <w:r w:rsidRPr="00D76240">
        <w:rPr>
          <w:rFonts w:ascii="Palatino Linotype" w:hAnsi="Palatino Linotype"/>
          <w:color w:val="BF8F00" w:themeColor="accent4" w:themeShade="BF"/>
        </w:rPr>
        <w:t>And the frogs shall come up both on thee, and upon thy people, and upon all thy servants.</w:t>
      </w:r>
    </w:p>
    <w:p w14:paraId="2D61AFFC"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sz w:val="22"/>
          <w:szCs w:val="22"/>
          <w:bdr w:val="none" w:sz="0" w:space="0" w:color="auto" w:frame="1"/>
        </w:rPr>
        <w:t>5 </w:t>
      </w:r>
      <w:r w:rsidRPr="00D76240">
        <w:rPr>
          <w:rStyle w:val="para-mark"/>
          <w:rFonts w:ascii="Palatino Linotype" w:hAnsi="Palatino Linotype"/>
          <w:color w:val="BF8F00" w:themeColor="accent4" w:themeShade="BF"/>
          <w:bdr w:val="none" w:sz="0" w:space="0" w:color="auto" w:frame="1"/>
        </w:rPr>
        <w:t>¶ </w:t>
      </w:r>
      <w:r w:rsidRPr="00D76240">
        <w:rPr>
          <w:rFonts w:ascii="Palatino Linotype" w:hAnsi="Palatino Linotype"/>
          <w:color w:val="BF8F00" w:themeColor="accent4" w:themeShade="BF"/>
        </w:rPr>
        <w:t>And the </w:t>
      </w:r>
      <w:r w:rsidRPr="00D76240">
        <w:rPr>
          <w:rStyle w:val="small-caps"/>
          <w:rFonts w:ascii="inherit" w:hAnsi="inherit"/>
          <w:smallCaps/>
          <w:color w:val="BF8F00" w:themeColor="accent4" w:themeShade="BF"/>
          <w:sz w:val="25"/>
          <w:bdr w:val="none" w:sz="0" w:space="0" w:color="auto" w:frame="1"/>
        </w:rPr>
        <w:t>Lord</w:t>
      </w:r>
      <w:r w:rsidRPr="00D76240">
        <w:rPr>
          <w:rFonts w:ascii="Palatino Linotype" w:hAnsi="Palatino Linotype"/>
          <w:color w:val="BF8F00" w:themeColor="accent4" w:themeShade="BF"/>
        </w:rPr>
        <w:t> spake unto Moses, Say unto Aaron, Stretch forth thine hand with thy rod over the streams, over the </w:t>
      </w:r>
      <w:hyperlink r:id="rId45" w:anchor="note5a" w:history="1">
        <w:r w:rsidRPr="00D76240">
          <w:rPr>
            <w:rStyle w:val="Hyperlink"/>
            <w:rFonts w:ascii="Palatino Linotype" w:hAnsi="Palatino Linotype"/>
            <w:i/>
            <w:iCs/>
            <w:color w:val="BF8F00" w:themeColor="accent4" w:themeShade="BF"/>
            <w:sz w:val="18"/>
            <w:szCs w:val="18"/>
            <w:bdr w:val="none" w:sz="0" w:space="0" w:color="auto" w:frame="1"/>
            <w:vertAlign w:val="superscript"/>
          </w:rPr>
          <w:t>a</w:t>
        </w:r>
        <w:r w:rsidRPr="00D76240">
          <w:rPr>
            <w:rStyle w:val="Hyperlink"/>
            <w:rFonts w:ascii="Palatino Linotype" w:hAnsi="Palatino Linotype"/>
            <w:color w:val="BF8F00" w:themeColor="accent4" w:themeShade="BF"/>
            <w:bdr w:val="none" w:sz="0" w:space="0" w:color="auto" w:frame="1"/>
          </w:rPr>
          <w:t>rivers</w:t>
        </w:r>
      </w:hyperlink>
      <w:r w:rsidRPr="00D76240">
        <w:rPr>
          <w:rFonts w:ascii="Palatino Linotype" w:hAnsi="Palatino Linotype"/>
          <w:color w:val="BF8F00" w:themeColor="accent4" w:themeShade="BF"/>
        </w:rPr>
        <w:t>, and over the ponds, and cause frogs to come up upon the land of Egypt.</w:t>
      </w:r>
    </w:p>
    <w:p w14:paraId="17A91ABC"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sz w:val="22"/>
          <w:szCs w:val="22"/>
          <w:bdr w:val="none" w:sz="0" w:space="0" w:color="auto" w:frame="1"/>
        </w:rPr>
        <w:t>6 </w:t>
      </w:r>
      <w:r w:rsidRPr="00D76240">
        <w:rPr>
          <w:rFonts w:ascii="Palatino Linotype" w:hAnsi="Palatino Linotype"/>
          <w:color w:val="BF8F00" w:themeColor="accent4" w:themeShade="BF"/>
        </w:rPr>
        <w:t>And Aaron stretched out his hand over the waters of Egypt; and the </w:t>
      </w:r>
      <w:hyperlink r:id="rId46" w:anchor="note6a" w:history="1">
        <w:r w:rsidRPr="00D76240">
          <w:rPr>
            <w:rStyle w:val="Hyperlink"/>
            <w:rFonts w:ascii="Palatino Linotype" w:hAnsi="Palatino Linotype"/>
            <w:i/>
            <w:iCs/>
            <w:color w:val="BF8F00" w:themeColor="accent4" w:themeShade="BF"/>
            <w:sz w:val="18"/>
            <w:szCs w:val="18"/>
            <w:bdr w:val="none" w:sz="0" w:space="0" w:color="auto" w:frame="1"/>
            <w:vertAlign w:val="superscript"/>
          </w:rPr>
          <w:t>a</w:t>
        </w:r>
        <w:r w:rsidRPr="00D76240">
          <w:rPr>
            <w:rStyle w:val="Hyperlink"/>
            <w:rFonts w:ascii="Palatino Linotype" w:hAnsi="Palatino Linotype"/>
            <w:color w:val="BF8F00" w:themeColor="accent4" w:themeShade="BF"/>
            <w:bdr w:val="none" w:sz="0" w:space="0" w:color="auto" w:frame="1"/>
          </w:rPr>
          <w:t>frogs</w:t>
        </w:r>
      </w:hyperlink>
      <w:r w:rsidRPr="00D76240">
        <w:rPr>
          <w:rFonts w:ascii="Palatino Linotype" w:hAnsi="Palatino Linotype"/>
          <w:color w:val="BF8F00" w:themeColor="accent4" w:themeShade="BF"/>
        </w:rPr>
        <w:t> came up, and covered the land of Egypt.</w:t>
      </w:r>
    </w:p>
    <w:p w14:paraId="4D735D03"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sz w:val="22"/>
          <w:szCs w:val="22"/>
          <w:bdr w:val="none" w:sz="0" w:space="0" w:color="auto" w:frame="1"/>
        </w:rPr>
        <w:t>7 </w:t>
      </w:r>
      <w:r w:rsidRPr="00D76240">
        <w:rPr>
          <w:rFonts w:ascii="Palatino Linotype" w:hAnsi="Palatino Linotype"/>
          <w:color w:val="BF8F00" w:themeColor="accent4" w:themeShade="BF"/>
        </w:rPr>
        <w:t>And the magicians did so with their enchantments, and brought up frogs upon the land of Egypt.</w:t>
      </w:r>
    </w:p>
    <w:p w14:paraId="5DC41733"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sz w:val="22"/>
          <w:szCs w:val="22"/>
          <w:bdr w:val="none" w:sz="0" w:space="0" w:color="auto" w:frame="1"/>
        </w:rPr>
        <w:lastRenderedPageBreak/>
        <w:t>8 </w:t>
      </w:r>
      <w:r w:rsidRPr="00D76240">
        <w:rPr>
          <w:rStyle w:val="para-mark"/>
          <w:rFonts w:ascii="Palatino Linotype" w:hAnsi="Palatino Linotype"/>
          <w:color w:val="BF8F00" w:themeColor="accent4" w:themeShade="BF"/>
          <w:bdr w:val="none" w:sz="0" w:space="0" w:color="auto" w:frame="1"/>
        </w:rPr>
        <w:t>¶ </w:t>
      </w:r>
      <w:r w:rsidRPr="00D76240">
        <w:rPr>
          <w:rFonts w:ascii="Palatino Linotype" w:hAnsi="Palatino Linotype"/>
          <w:color w:val="BF8F00" w:themeColor="accent4" w:themeShade="BF"/>
        </w:rPr>
        <w:t>Then Pharaoh called for Moses and Aaron, and said, Entreat the </w:t>
      </w:r>
      <w:r w:rsidRPr="00D76240">
        <w:rPr>
          <w:rStyle w:val="small-caps"/>
          <w:rFonts w:ascii="inherit" w:hAnsi="inherit"/>
          <w:smallCaps/>
          <w:color w:val="BF8F00" w:themeColor="accent4" w:themeShade="BF"/>
          <w:sz w:val="25"/>
          <w:bdr w:val="none" w:sz="0" w:space="0" w:color="auto" w:frame="1"/>
        </w:rPr>
        <w:t>Lord</w:t>
      </w:r>
      <w:r w:rsidRPr="00D76240">
        <w:rPr>
          <w:rFonts w:ascii="Palatino Linotype" w:hAnsi="Palatino Linotype"/>
          <w:color w:val="BF8F00" w:themeColor="accent4" w:themeShade="BF"/>
        </w:rPr>
        <w:t>, that he may take away the frogs from me, and from my people; and I will let the people go, that they may do sacrifice unto the </w:t>
      </w:r>
      <w:r w:rsidRPr="00D76240">
        <w:rPr>
          <w:rStyle w:val="small-caps"/>
          <w:rFonts w:ascii="inherit" w:hAnsi="inherit"/>
          <w:smallCaps/>
          <w:color w:val="BF8F00" w:themeColor="accent4" w:themeShade="BF"/>
          <w:sz w:val="25"/>
          <w:bdr w:val="none" w:sz="0" w:space="0" w:color="auto" w:frame="1"/>
        </w:rPr>
        <w:t>Lord</w:t>
      </w:r>
      <w:r w:rsidRPr="00D76240">
        <w:rPr>
          <w:rFonts w:ascii="Palatino Linotype" w:hAnsi="Palatino Linotype"/>
          <w:color w:val="BF8F00" w:themeColor="accent4" w:themeShade="BF"/>
        </w:rPr>
        <w:t>.</w:t>
      </w:r>
    </w:p>
    <w:p w14:paraId="46BAFAEF"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sz w:val="22"/>
          <w:szCs w:val="22"/>
          <w:bdr w:val="none" w:sz="0" w:space="0" w:color="auto" w:frame="1"/>
        </w:rPr>
        <w:t>9 </w:t>
      </w:r>
      <w:r w:rsidRPr="00D76240">
        <w:rPr>
          <w:rFonts w:ascii="Palatino Linotype" w:hAnsi="Palatino Linotype"/>
          <w:color w:val="BF8F00" w:themeColor="accent4" w:themeShade="BF"/>
        </w:rPr>
        <w:t>And Moses said unto Pharaoh, </w:t>
      </w:r>
      <w:hyperlink r:id="rId47" w:anchor="note9a" w:history="1">
        <w:r w:rsidRPr="00D76240">
          <w:rPr>
            <w:rStyle w:val="Hyperlink"/>
            <w:rFonts w:ascii="Palatino Linotype" w:hAnsi="Palatino Linotype"/>
            <w:i/>
            <w:iCs/>
            <w:color w:val="BF8F00" w:themeColor="accent4" w:themeShade="BF"/>
            <w:sz w:val="18"/>
            <w:szCs w:val="18"/>
            <w:bdr w:val="none" w:sz="0" w:space="0" w:color="auto" w:frame="1"/>
            <w:vertAlign w:val="superscript"/>
          </w:rPr>
          <w:t>a</w:t>
        </w:r>
        <w:r w:rsidRPr="00D76240">
          <w:rPr>
            <w:rStyle w:val="Hyperlink"/>
            <w:rFonts w:ascii="Palatino Linotype" w:hAnsi="Palatino Linotype"/>
            <w:color w:val="BF8F00" w:themeColor="accent4" w:themeShade="BF"/>
            <w:bdr w:val="none" w:sz="0" w:space="0" w:color="auto" w:frame="1"/>
          </w:rPr>
          <w:t>Glory over me: when</w:t>
        </w:r>
      </w:hyperlink>
      <w:r w:rsidRPr="00D76240">
        <w:rPr>
          <w:rFonts w:ascii="Palatino Linotype" w:hAnsi="Palatino Linotype"/>
          <w:color w:val="BF8F00" w:themeColor="accent4" w:themeShade="BF"/>
        </w:rPr>
        <w:t> shall I entreat for thee, and for thy servants, and for thy people, to destroy the frogs from thee and thy houses, </w:t>
      </w:r>
      <w:r w:rsidRPr="00D76240">
        <w:rPr>
          <w:rStyle w:val="clarity-word"/>
          <w:rFonts w:ascii="Palatino Linotype" w:hAnsi="Palatino Linotype"/>
          <w:i/>
          <w:iCs/>
          <w:color w:val="BF8F00" w:themeColor="accent4" w:themeShade="BF"/>
          <w:bdr w:val="none" w:sz="0" w:space="0" w:color="auto" w:frame="1"/>
        </w:rPr>
        <w:t>that</w:t>
      </w:r>
      <w:r w:rsidRPr="00D76240">
        <w:rPr>
          <w:rFonts w:ascii="Palatino Linotype" w:hAnsi="Palatino Linotype"/>
          <w:color w:val="BF8F00" w:themeColor="accent4" w:themeShade="BF"/>
        </w:rPr>
        <w:t> they may remain in the river only?</w:t>
      </w:r>
    </w:p>
    <w:p w14:paraId="0E3982E3"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sz w:val="22"/>
          <w:szCs w:val="22"/>
          <w:bdr w:val="none" w:sz="0" w:space="0" w:color="auto" w:frame="1"/>
        </w:rPr>
        <w:t>10 </w:t>
      </w:r>
      <w:r w:rsidRPr="00D76240">
        <w:rPr>
          <w:rFonts w:ascii="Palatino Linotype" w:hAnsi="Palatino Linotype"/>
          <w:color w:val="BF8F00" w:themeColor="accent4" w:themeShade="BF"/>
        </w:rPr>
        <w:t>And he said, To morrow. And he said, </w:t>
      </w:r>
      <w:r w:rsidRPr="00D76240">
        <w:rPr>
          <w:rStyle w:val="clarity-word"/>
          <w:rFonts w:ascii="Palatino Linotype" w:hAnsi="Palatino Linotype"/>
          <w:i/>
          <w:iCs/>
          <w:color w:val="BF8F00" w:themeColor="accent4" w:themeShade="BF"/>
          <w:bdr w:val="none" w:sz="0" w:space="0" w:color="auto" w:frame="1"/>
        </w:rPr>
        <w:t>Be it</w:t>
      </w:r>
      <w:r w:rsidRPr="00D76240">
        <w:rPr>
          <w:rFonts w:ascii="Palatino Linotype" w:hAnsi="Palatino Linotype"/>
          <w:color w:val="BF8F00" w:themeColor="accent4" w:themeShade="BF"/>
        </w:rPr>
        <w:t> according to thy word: that thou mayest know that </w:t>
      </w:r>
      <w:r w:rsidRPr="00D76240">
        <w:rPr>
          <w:rStyle w:val="clarity-word"/>
          <w:rFonts w:ascii="Palatino Linotype" w:hAnsi="Palatino Linotype"/>
          <w:i/>
          <w:iCs/>
          <w:color w:val="BF8F00" w:themeColor="accent4" w:themeShade="BF"/>
          <w:bdr w:val="none" w:sz="0" w:space="0" w:color="auto" w:frame="1"/>
        </w:rPr>
        <w:t>there is</w:t>
      </w:r>
      <w:r w:rsidRPr="00D76240">
        <w:rPr>
          <w:rFonts w:ascii="Palatino Linotype" w:hAnsi="Palatino Linotype"/>
          <w:color w:val="BF8F00" w:themeColor="accent4" w:themeShade="BF"/>
        </w:rPr>
        <w:t> </w:t>
      </w:r>
      <w:hyperlink r:id="rId48" w:anchor="note10a" w:history="1">
        <w:r w:rsidRPr="00D76240">
          <w:rPr>
            <w:rStyle w:val="Hyperlink"/>
            <w:rFonts w:ascii="Palatino Linotype" w:hAnsi="Palatino Linotype"/>
            <w:i/>
            <w:iCs/>
            <w:color w:val="BF8F00" w:themeColor="accent4" w:themeShade="BF"/>
            <w:sz w:val="18"/>
            <w:szCs w:val="18"/>
            <w:bdr w:val="none" w:sz="0" w:space="0" w:color="auto" w:frame="1"/>
            <w:vertAlign w:val="superscript"/>
          </w:rPr>
          <w:t>a</w:t>
        </w:r>
        <w:r w:rsidRPr="00D76240">
          <w:rPr>
            <w:rStyle w:val="Hyperlink"/>
            <w:rFonts w:ascii="Palatino Linotype" w:hAnsi="Palatino Linotype"/>
            <w:color w:val="BF8F00" w:themeColor="accent4" w:themeShade="BF"/>
            <w:bdr w:val="none" w:sz="0" w:space="0" w:color="auto" w:frame="1"/>
          </w:rPr>
          <w:t>none</w:t>
        </w:r>
      </w:hyperlink>
      <w:r w:rsidRPr="00D76240">
        <w:rPr>
          <w:rFonts w:ascii="Palatino Linotype" w:hAnsi="Palatino Linotype"/>
          <w:color w:val="BF8F00" w:themeColor="accent4" w:themeShade="BF"/>
        </w:rPr>
        <w:t> </w:t>
      </w:r>
      <w:hyperlink r:id="rId49" w:anchor="note10b" w:history="1">
        <w:r w:rsidRPr="00D76240">
          <w:rPr>
            <w:rStyle w:val="Hyperlink"/>
            <w:rFonts w:ascii="Palatino Linotype" w:hAnsi="Palatino Linotype"/>
            <w:i/>
            <w:iCs/>
            <w:color w:val="BF8F00" w:themeColor="accent4" w:themeShade="BF"/>
            <w:sz w:val="18"/>
            <w:szCs w:val="18"/>
            <w:bdr w:val="none" w:sz="0" w:space="0" w:color="auto" w:frame="1"/>
            <w:vertAlign w:val="superscript"/>
          </w:rPr>
          <w:t>b</w:t>
        </w:r>
        <w:r w:rsidRPr="00D76240">
          <w:rPr>
            <w:rStyle w:val="Hyperlink"/>
            <w:rFonts w:ascii="Palatino Linotype" w:hAnsi="Palatino Linotype"/>
            <w:color w:val="BF8F00" w:themeColor="accent4" w:themeShade="BF"/>
            <w:bdr w:val="none" w:sz="0" w:space="0" w:color="auto" w:frame="1"/>
          </w:rPr>
          <w:t>like</w:t>
        </w:r>
      </w:hyperlink>
      <w:r w:rsidRPr="00D76240">
        <w:rPr>
          <w:rFonts w:ascii="Palatino Linotype" w:hAnsi="Palatino Linotype"/>
          <w:color w:val="BF8F00" w:themeColor="accent4" w:themeShade="BF"/>
        </w:rPr>
        <w:t> unto the </w:t>
      </w:r>
      <w:hyperlink r:id="rId50" w:anchor="note10c" w:history="1">
        <w:r w:rsidRPr="00D76240">
          <w:rPr>
            <w:rStyle w:val="Hyperlink"/>
            <w:rFonts w:ascii="Palatino Linotype" w:hAnsi="Palatino Linotype"/>
            <w:i/>
            <w:iCs/>
            <w:smallCaps/>
            <w:color w:val="BF8F00" w:themeColor="accent4" w:themeShade="BF"/>
            <w:sz w:val="18"/>
            <w:szCs w:val="18"/>
            <w:bdr w:val="none" w:sz="0" w:space="0" w:color="auto" w:frame="1"/>
            <w:vertAlign w:val="superscript"/>
          </w:rPr>
          <w:t>c</w:t>
        </w:r>
        <w:r w:rsidRPr="00D76240">
          <w:rPr>
            <w:rStyle w:val="Hyperlink"/>
            <w:rFonts w:ascii="inherit" w:hAnsi="inherit"/>
            <w:smallCaps/>
            <w:color w:val="BF8F00" w:themeColor="accent4" w:themeShade="BF"/>
            <w:sz w:val="25"/>
            <w:bdr w:val="none" w:sz="0" w:space="0" w:color="auto" w:frame="1"/>
          </w:rPr>
          <w:t>Lord</w:t>
        </w:r>
      </w:hyperlink>
      <w:r w:rsidRPr="00D76240">
        <w:rPr>
          <w:rFonts w:ascii="Palatino Linotype" w:hAnsi="Palatino Linotype"/>
          <w:color w:val="BF8F00" w:themeColor="accent4" w:themeShade="BF"/>
        </w:rPr>
        <w:t> our God.</w:t>
      </w:r>
    </w:p>
    <w:p w14:paraId="4F5EECB2"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sz w:val="22"/>
          <w:szCs w:val="22"/>
          <w:bdr w:val="none" w:sz="0" w:space="0" w:color="auto" w:frame="1"/>
        </w:rPr>
        <w:t>11 </w:t>
      </w:r>
      <w:r w:rsidRPr="00D76240">
        <w:rPr>
          <w:rFonts w:ascii="Palatino Linotype" w:hAnsi="Palatino Linotype"/>
          <w:color w:val="BF8F00" w:themeColor="accent4" w:themeShade="BF"/>
        </w:rPr>
        <w:t>And the frogs shall depart from thee, and from thy houses, and from thy servants, and from thy people; they shall remain in the river only.</w:t>
      </w:r>
    </w:p>
    <w:p w14:paraId="07AB4547"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sz w:val="22"/>
          <w:szCs w:val="22"/>
          <w:bdr w:val="none" w:sz="0" w:space="0" w:color="auto" w:frame="1"/>
        </w:rPr>
        <w:t>12 </w:t>
      </w:r>
      <w:r w:rsidRPr="00D76240">
        <w:rPr>
          <w:rFonts w:ascii="Palatino Linotype" w:hAnsi="Palatino Linotype"/>
          <w:color w:val="BF8F00" w:themeColor="accent4" w:themeShade="BF"/>
        </w:rPr>
        <w:t>And Moses and Aaron went out from Pharaoh: and Moses cried unto the </w:t>
      </w:r>
      <w:r w:rsidRPr="00D76240">
        <w:rPr>
          <w:rStyle w:val="small-caps"/>
          <w:rFonts w:ascii="inherit" w:hAnsi="inherit"/>
          <w:smallCaps/>
          <w:color w:val="BF8F00" w:themeColor="accent4" w:themeShade="BF"/>
          <w:sz w:val="25"/>
          <w:bdr w:val="none" w:sz="0" w:space="0" w:color="auto" w:frame="1"/>
        </w:rPr>
        <w:t>Lord</w:t>
      </w:r>
      <w:r w:rsidRPr="00D76240">
        <w:rPr>
          <w:rFonts w:ascii="Palatino Linotype" w:hAnsi="Palatino Linotype"/>
          <w:color w:val="BF8F00" w:themeColor="accent4" w:themeShade="BF"/>
        </w:rPr>
        <w:t> because of the frogs which he had brought against Pharaoh.</w:t>
      </w:r>
    </w:p>
    <w:p w14:paraId="508D7BC0"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sz w:val="22"/>
          <w:szCs w:val="22"/>
          <w:bdr w:val="none" w:sz="0" w:space="0" w:color="auto" w:frame="1"/>
        </w:rPr>
        <w:t>13 </w:t>
      </w:r>
      <w:r w:rsidRPr="00D76240">
        <w:rPr>
          <w:rFonts w:ascii="Palatino Linotype" w:hAnsi="Palatino Linotype"/>
          <w:color w:val="BF8F00" w:themeColor="accent4" w:themeShade="BF"/>
        </w:rPr>
        <w:t>And the </w:t>
      </w:r>
      <w:r w:rsidRPr="00D76240">
        <w:rPr>
          <w:rStyle w:val="small-caps"/>
          <w:rFonts w:ascii="inherit" w:hAnsi="inherit"/>
          <w:smallCaps/>
          <w:color w:val="BF8F00" w:themeColor="accent4" w:themeShade="BF"/>
          <w:sz w:val="25"/>
          <w:bdr w:val="none" w:sz="0" w:space="0" w:color="auto" w:frame="1"/>
        </w:rPr>
        <w:t>Lord</w:t>
      </w:r>
      <w:r w:rsidRPr="00D76240">
        <w:rPr>
          <w:rFonts w:ascii="Palatino Linotype" w:hAnsi="Palatino Linotype"/>
          <w:color w:val="BF8F00" w:themeColor="accent4" w:themeShade="BF"/>
        </w:rPr>
        <w:t> did according to the word of Moses; and the frogs died out of the houses, out of the villages, and out of the fields.</w:t>
      </w:r>
    </w:p>
    <w:p w14:paraId="5ED14F1D"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sz w:val="22"/>
          <w:szCs w:val="22"/>
          <w:bdr w:val="none" w:sz="0" w:space="0" w:color="auto" w:frame="1"/>
        </w:rPr>
        <w:t>14 </w:t>
      </w:r>
      <w:r w:rsidRPr="00D76240">
        <w:rPr>
          <w:rFonts w:ascii="Palatino Linotype" w:hAnsi="Palatino Linotype"/>
          <w:color w:val="BF8F00" w:themeColor="accent4" w:themeShade="BF"/>
        </w:rPr>
        <w:t>And they gathered them together upon heaps: and the land stank.</w:t>
      </w:r>
    </w:p>
    <w:p w14:paraId="1ED4E7A0"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sz w:val="22"/>
          <w:szCs w:val="22"/>
          <w:bdr w:val="none" w:sz="0" w:space="0" w:color="auto" w:frame="1"/>
        </w:rPr>
        <w:t>15 </w:t>
      </w:r>
      <w:r w:rsidRPr="00D76240">
        <w:rPr>
          <w:rFonts w:ascii="Palatino Linotype" w:hAnsi="Palatino Linotype"/>
          <w:color w:val="BF8F00" w:themeColor="accent4" w:themeShade="BF"/>
        </w:rPr>
        <w:t>But when Pharaoh saw that there was respite, he </w:t>
      </w:r>
      <w:hyperlink r:id="rId51" w:anchor="note15a" w:history="1">
        <w:r w:rsidRPr="00D76240">
          <w:rPr>
            <w:rStyle w:val="Hyperlink"/>
            <w:rFonts w:ascii="Palatino Linotype" w:hAnsi="Palatino Linotype"/>
            <w:i/>
            <w:iCs/>
            <w:color w:val="BF8F00" w:themeColor="accent4" w:themeShade="BF"/>
            <w:sz w:val="18"/>
            <w:szCs w:val="18"/>
            <w:bdr w:val="none" w:sz="0" w:space="0" w:color="auto" w:frame="1"/>
            <w:vertAlign w:val="superscript"/>
          </w:rPr>
          <w:t>a</w:t>
        </w:r>
        <w:r w:rsidRPr="00D76240">
          <w:rPr>
            <w:rStyle w:val="Hyperlink"/>
            <w:rFonts w:ascii="Palatino Linotype" w:hAnsi="Palatino Linotype"/>
            <w:color w:val="BF8F00" w:themeColor="accent4" w:themeShade="BF"/>
            <w:bdr w:val="none" w:sz="0" w:space="0" w:color="auto" w:frame="1"/>
          </w:rPr>
          <w:t>hardened</w:t>
        </w:r>
      </w:hyperlink>
      <w:r w:rsidRPr="00D76240">
        <w:rPr>
          <w:rFonts w:ascii="Palatino Linotype" w:hAnsi="Palatino Linotype"/>
          <w:color w:val="BF8F00" w:themeColor="accent4" w:themeShade="BF"/>
        </w:rPr>
        <w:t> his heart, and hearkened not unto them; as the </w:t>
      </w:r>
      <w:r w:rsidRPr="00D76240">
        <w:rPr>
          <w:rStyle w:val="small-caps"/>
          <w:rFonts w:ascii="inherit" w:hAnsi="inherit"/>
          <w:smallCaps/>
          <w:color w:val="BF8F00" w:themeColor="accent4" w:themeShade="BF"/>
          <w:sz w:val="25"/>
          <w:bdr w:val="none" w:sz="0" w:space="0" w:color="auto" w:frame="1"/>
        </w:rPr>
        <w:t>Lord</w:t>
      </w:r>
      <w:r w:rsidRPr="00D76240">
        <w:rPr>
          <w:rFonts w:ascii="Palatino Linotype" w:hAnsi="Palatino Linotype"/>
          <w:color w:val="BF8F00" w:themeColor="accent4" w:themeShade="BF"/>
        </w:rPr>
        <w:t> had said.</w:t>
      </w:r>
    </w:p>
    <w:p w14:paraId="68C6A1AA"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sz w:val="22"/>
          <w:szCs w:val="22"/>
          <w:bdr w:val="none" w:sz="0" w:space="0" w:color="auto" w:frame="1"/>
        </w:rPr>
        <w:t>16 </w:t>
      </w:r>
      <w:r w:rsidRPr="00D76240">
        <w:rPr>
          <w:rStyle w:val="para-mark"/>
          <w:rFonts w:ascii="Palatino Linotype" w:hAnsi="Palatino Linotype"/>
          <w:color w:val="BF8F00" w:themeColor="accent4" w:themeShade="BF"/>
          <w:bdr w:val="none" w:sz="0" w:space="0" w:color="auto" w:frame="1"/>
        </w:rPr>
        <w:t>¶ </w:t>
      </w:r>
      <w:r w:rsidRPr="00D76240">
        <w:rPr>
          <w:rFonts w:ascii="Palatino Linotype" w:hAnsi="Palatino Linotype"/>
          <w:color w:val="BF8F00" w:themeColor="accent4" w:themeShade="BF"/>
        </w:rPr>
        <w:t>And the </w:t>
      </w:r>
      <w:r w:rsidRPr="00D76240">
        <w:rPr>
          <w:rStyle w:val="small-caps"/>
          <w:rFonts w:ascii="inherit" w:hAnsi="inherit"/>
          <w:smallCaps/>
          <w:color w:val="BF8F00" w:themeColor="accent4" w:themeShade="BF"/>
          <w:sz w:val="25"/>
          <w:bdr w:val="none" w:sz="0" w:space="0" w:color="auto" w:frame="1"/>
        </w:rPr>
        <w:t>Lord</w:t>
      </w:r>
      <w:r w:rsidRPr="00D76240">
        <w:rPr>
          <w:rFonts w:ascii="Palatino Linotype" w:hAnsi="Palatino Linotype"/>
          <w:color w:val="BF8F00" w:themeColor="accent4" w:themeShade="BF"/>
        </w:rPr>
        <w:t> said unto Moses, Say unto Aaron, Stretch out thy rod, and smite the dust of the land, that it may become </w:t>
      </w:r>
      <w:hyperlink r:id="rId52" w:anchor="note16a" w:history="1">
        <w:r w:rsidRPr="00D76240">
          <w:rPr>
            <w:rStyle w:val="Hyperlink"/>
            <w:rFonts w:ascii="Palatino Linotype" w:hAnsi="Palatino Linotype"/>
            <w:i/>
            <w:iCs/>
            <w:color w:val="BF8F00" w:themeColor="accent4" w:themeShade="BF"/>
            <w:sz w:val="18"/>
            <w:szCs w:val="18"/>
            <w:bdr w:val="none" w:sz="0" w:space="0" w:color="auto" w:frame="1"/>
            <w:vertAlign w:val="superscript"/>
          </w:rPr>
          <w:t>a</w:t>
        </w:r>
        <w:r w:rsidRPr="00D76240">
          <w:rPr>
            <w:rStyle w:val="Hyperlink"/>
            <w:rFonts w:ascii="Palatino Linotype" w:hAnsi="Palatino Linotype"/>
            <w:color w:val="BF8F00" w:themeColor="accent4" w:themeShade="BF"/>
            <w:bdr w:val="none" w:sz="0" w:space="0" w:color="auto" w:frame="1"/>
          </w:rPr>
          <w:t>lice</w:t>
        </w:r>
      </w:hyperlink>
      <w:r w:rsidRPr="00D76240">
        <w:rPr>
          <w:rFonts w:ascii="Palatino Linotype" w:hAnsi="Palatino Linotype"/>
          <w:color w:val="BF8F00" w:themeColor="accent4" w:themeShade="BF"/>
        </w:rPr>
        <w:t> throughout all the land of Egypt.</w:t>
      </w:r>
    </w:p>
    <w:p w14:paraId="2734EDF8"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sz w:val="22"/>
          <w:szCs w:val="22"/>
          <w:bdr w:val="none" w:sz="0" w:space="0" w:color="auto" w:frame="1"/>
        </w:rPr>
        <w:t>17 </w:t>
      </w:r>
      <w:r w:rsidRPr="00D76240">
        <w:rPr>
          <w:rFonts w:ascii="Palatino Linotype" w:hAnsi="Palatino Linotype"/>
          <w:color w:val="BF8F00" w:themeColor="accent4" w:themeShade="BF"/>
        </w:rPr>
        <w:t>And they did so; for Aaron stretched out his hand with his rod, and smote the dust of the earth, and it became lice in man, and in beast; all the dust of the land became </w:t>
      </w:r>
      <w:hyperlink r:id="rId53" w:anchor="note17a" w:history="1">
        <w:r w:rsidRPr="00D76240">
          <w:rPr>
            <w:rStyle w:val="Hyperlink"/>
            <w:rFonts w:ascii="Palatino Linotype" w:hAnsi="Palatino Linotype"/>
            <w:i/>
            <w:iCs/>
            <w:color w:val="BF8F00" w:themeColor="accent4" w:themeShade="BF"/>
            <w:sz w:val="18"/>
            <w:szCs w:val="18"/>
            <w:bdr w:val="none" w:sz="0" w:space="0" w:color="auto" w:frame="1"/>
            <w:vertAlign w:val="superscript"/>
          </w:rPr>
          <w:t>a</w:t>
        </w:r>
        <w:r w:rsidRPr="00D76240">
          <w:rPr>
            <w:rStyle w:val="Hyperlink"/>
            <w:rFonts w:ascii="Palatino Linotype" w:hAnsi="Palatino Linotype"/>
            <w:color w:val="BF8F00" w:themeColor="accent4" w:themeShade="BF"/>
            <w:bdr w:val="none" w:sz="0" w:space="0" w:color="auto" w:frame="1"/>
          </w:rPr>
          <w:t>lice</w:t>
        </w:r>
      </w:hyperlink>
      <w:r w:rsidRPr="00D76240">
        <w:rPr>
          <w:rFonts w:ascii="Palatino Linotype" w:hAnsi="Palatino Linotype"/>
          <w:color w:val="BF8F00" w:themeColor="accent4" w:themeShade="BF"/>
        </w:rPr>
        <w:t> throughout all the land of Egypt.</w:t>
      </w:r>
    </w:p>
    <w:p w14:paraId="349A1C8F"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sz w:val="22"/>
          <w:szCs w:val="22"/>
          <w:bdr w:val="none" w:sz="0" w:space="0" w:color="auto" w:frame="1"/>
        </w:rPr>
        <w:t>18 </w:t>
      </w:r>
      <w:r w:rsidRPr="00D76240">
        <w:rPr>
          <w:rFonts w:ascii="Palatino Linotype" w:hAnsi="Palatino Linotype"/>
          <w:color w:val="BF8F00" w:themeColor="accent4" w:themeShade="BF"/>
        </w:rPr>
        <w:t>And the magicians did so with their enchantments to </w:t>
      </w:r>
      <w:hyperlink r:id="rId54" w:anchor="note18a" w:history="1">
        <w:r w:rsidRPr="00D76240">
          <w:rPr>
            <w:rStyle w:val="Hyperlink"/>
            <w:rFonts w:ascii="Palatino Linotype" w:hAnsi="Palatino Linotype"/>
            <w:i/>
            <w:iCs/>
            <w:color w:val="BF8F00" w:themeColor="accent4" w:themeShade="BF"/>
            <w:sz w:val="18"/>
            <w:szCs w:val="18"/>
            <w:bdr w:val="none" w:sz="0" w:space="0" w:color="auto" w:frame="1"/>
            <w:vertAlign w:val="superscript"/>
          </w:rPr>
          <w:t>a</w:t>
        </w:r>
        <w:r w:rsidRPr="00D76240">
          <w:rPr>
            <w:rStyle w:val="Hyperlink"/>
            <w:rFonts w:ascii="Palatino Linotype" w:hAnsi="Palatino Linotype"/>
            <w:color w:val="BF8F00" w:themeColor="accent4" w:themeShade="BF"/>
            <w:bdr w:val="none" w:sz="0" w:space="0" w:color="auto" w:frame="1"/>
          </w:rPr>
          <w:t>bring forth lice</w:t>
        </w:r>
      </w:hyperlink>
      <w:r w:rsidRPr="00D76240">
        <w:rPr>
          <w:rFonts w:ascii="Palatino Linotype" w:hAnsi="Palatino Linotype"/>
          <w:color w:val="BF8F00" w:themeColor="accent4" w:themeShade="BF"/>
        </w:rPr>
        <w:t>, but they could not: so there were lice upon man, and upon beast.</w:t>
      </w:r>
    </w:p>
    <w:p w14:paraId="17466F25"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sz w:val="22"/>
          <w:szCs w:val="22"/>
          <w:bdr w:val="none" w:sz="0" w:space="0" w:color="auto" w:frame="1"/>
        </w:rPr>
        <w:t>19 </w:t>
      </w:r>
      <w:r w:rsidRPr="00D76240">
        <w:rPr>
          <w:rFonts w:ascii="Palatino Linotype" w:hAnsi="Palatino Linotype"/>
          <w:color w:val="BF8F00" w:themeColor="accent4" w:themeShade="BF"/>
        </w:rPr>
        <w:t>Then the magicians said unto Pharaoh, This </w:t>
      </w:r>
      <w:r w:rsidRPr="00D76240">
        <w:rPr>
          <w:rStyle w:val="clarity-word"/>
          <w:rFonts w:ascii="Palatino Linotype" w:hAnsi="Palatino Linotype"/>
          <w:i/>
          <w:iCs/>
          <w:color w:val="BF8F00" w:themeColor="accent4" w:themeShade="BF"/>
          <w:bdr w:val="none" w:sz="0" w:space="0" w:color="auto" w:frame="1"/>
        </w:rPr>
        <w:t>is</w:t>
      </w:r>
      <w:r w:rsidRPr="00D76240">
        <w:rPr>
          <w:rFonts w:ascii="Palatino Linotype" w:hAnsi="Palatino Linotype"/>
          <w:color w:val="BF8F00" w:themeColor="accent4" w:themeShade="BF"/>
        </w:rPr>
        <w:t> the </w:t>
      </w:r>
      <w:hyperlink r:id="rId55" w:anchor="note19a" w:history="1">
        <w:r w:rsidRPr="00D76240">
          <w:rPr>
            <w:rStyle w:val="Hyperlink"/>
            <w:rFonts w:ascii="Palatino Linotype" w:hAnsi="Palatino Linotype"/>
            <w:i/>
            <w:iCs/>
            <w:color w:val="BF8F00" w:themeColor="accent4" w:themeShade="BF"/>
            <w:sz w:val="18"/>
            <w:szCs w:val="18"/>
            <w:bdr w:val="none" w:sz="0" w:space="0" w:color="auto" w:frame="1"/>
            <w:vertAlign w:val="superscript"/>
          </w:rPr>
          <w:t>a</w:t>
        </w:r>
        <w:r w:rsidRPr="00D76240">
          <w:rPr>
            <w:rStyle w:val="Hyperlink"/>
            <w:rFonts w:ascii="Palatino Linotype" w:hAnsi="Palatino Linotype"/>
            <w:color w:val="BF8F00" w:themeColor="accent4" w:themeShade="BF"/>
            <w:bdr w:val="none" w:sz="0" w:space="0" w:color="auto" w:frame="1"/>
          </w:rPr>
          <w:t>finger</w:t>
        </w:r>
      </w:hyperlink>
      <w:r w:rsidRPr="00D76240">
        <w:rPr>
          <w:rFonts w:ascii="Palatino Linotype" w:hAnsi="Palatino Linotype"/>
          <w:color w:val="BF8F00" w:themeColor="accent4" w:themeShade="BF"/>
        </w:rPr>
        <w:t> of God: and Pharaoh’s heart was hardened, and he hearkened not unto them; as the </w:t>
      </w:r>
      <w:r w:rsidRPr="00D76240">
        <w:rPr>
          <w:rStyle w:val="small-caps"/>
          <w:rFonts w:ascii="inherit" w:hAnsi="inherit"/>
          <w:smallCaps/>
          <w:color w:val="BF8F00" w:themeColor="accent4" w:themeShade="BF"/>
          <w:sz w:val="25"/>
          <w:bdr w:val="none" w:sz="0" w:space="0" w:color="auto" w:frame="1"/>
        </w:rPr>
        <w:t>Lord</w:t>
      </w:r>
      <w:r w:rsidRPr="00D76240">
        <w:rPr>
          <w:rFonts w:ascii="Palatino Linotype" w:hAnsi="Palatino Linotype"/>
          <w:color w:val="BF8F00" w:themeColor="accent4" w:themeShade="BF"/>
        </w:rPr>
        <w:t> had said.</w:t>
      </w:r>
    </w:p>
    <w:p w14:paraId="0422A614"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sz w:val="22"/>
          <w:szCs w:val="22"/>
          <w:bdr w:val="none" w:sz="0" w:space="0" w:color="auto" w:frame="1"/>
        </w:rPr>
        <w:t>20 </w:t>
      </w:r>
      <w:r w:rsidRPr="00D76240">
        <w:rPr>
          <w:rStyle w:val="para-mark"/>
          <w:rFonts w:ascii="Palatino Linotype" w:hAnsi="Palatino Linotype"/>
          <w:color w:val="BF8F00" w:themeColor="accent4" w:themeShade="BF"/>
          <w:bdr w:val="none" w:sz="0" w:space="0" w:color="auto" w:frame="1"/>
        </w:rPr>
        <w:t>¶ </w:t>
      </w:r>
      <w:r w:rsidRPr="00D76240">
        <w:rPr>
          <w:rFonts w:ascii="Palatino Linotype" w:hAnsi="Palatino Linotype"/>
          <w:color w:val="BF8F00" w:themeColor="accent4" w:themeShade="BF"/>
        </w:rPr>
        <w:t>And the </w:t>
      </w:r>
      <w:r w:rsidRPr="00D76240">
        <w:rPr>
          <w:rStyle w:val="small-caps"/>
          <w:rFonts w:ascii="inherit" w:hAnsi="inherit"/>
          <w:smallCaps/>
          <w:color w:val="BF8F00" w:themeColor="accent4" w:themeShade="BF"/>
          <w:sz w:val="25"/>
          <w:bdr w:val="none" w:sz="0" w:space="0" w:color="auto" w:frame="1"/>
        </w:rPr>
        <w:t>Lord</w:t>
      </w:r>
      <w:r w:rsidRPr="00D76240">
        <w:rPr>
          <w:rFonts w:ascii="Palatino Linotype" w:hAnsi="Palatino Linotype"/>
          <w:color w:val="BF8F00" w:themeColor="accent4" w:themeShade="BF"/>
        </w:rPr>
        <w:t> said unto Moses, Rise up early in the morning, and stand before Pharaoh; </w:t>
      </w:r>
      <w:hyperlink r:id="rId56" w:anchor="note20a" w:history="1">
        <w:r w:rsidRPr="00D76240">
          <w:rPr>
            <w:rStyle w:val="Hyperlink"/>
            <w:rFonts w:ascii="Palatino Linotype" w:hAnsi="Palatino Linotype"/>
            <w:i/>
            <w:iCs/>
            <w:color w:val="BF8F00" w:themeColor="accent4" w:themeShade="BF"/>
            <w:sz w:val="18"/>
            <w:szCs w:val="18"/>
            <w:bdr w:val="none" w:sz="0" w:space="0" w:color="auto" w:frame="1"/>
            <w:vertAlign w:val="superscript"/>
          </w:rPr>
          <w:t>a</w:t>
        </w:r>
        <w:r w:rsidRPr="00D76240">
          <w:rPr>
            <w:rStyle w:val="Hyperlink"/>
            <w:rFonts w:ascii="Palatino Linotype" w:hAnsi="Palatino Linotype"/>
            <w:color w:val="BF8F00" w:themeColor="accent4" w:themeShade="BF"/>
            <w:bdr w:val="none" w:sz="0" w:space="0" w:color="auto" w:frame="1"/>
          </w:rPr>
          <w:t>lo</w:t>
        </w:r>
      </w:hyperlink>
      <w:r w:rsidRPr="00D76240">
        <w:rPr>
          <w:rFonts w:ascii="Palatino Linotype" w:hAnsi="Palatino Linotype"/>
          <w:color w:val="BF8F00" w:themeColor="accent4" w:themeShade="BF"/>
        </w:rPr>
        <w:t>, he cometh forth to the water; and say unto him, Thus saith the </w:t>
      </w:r>
      <w:r w:rsidRPr="00D76240">
        <w:rPr>
          <w:rStyle w:val="small-caps"/>
          <w:rFonts w:ascii="inherit" w:hAnsi="inherit"/>
          <w:smallCaps/>
          <w:color w:val="BF8F00" w:themeColor="accent4" w:themeShade="BF"/>
          <w:sz w:val="25"/>
          <w:bdr w:val="none" w:sz="0" w:space="0" w:color="auto" w:frame="1"/>
        </w:rPr>
        <w:t>Lord</w:t>
      </w:r>
      <w:r w:rsidRPr="00D76240">
        <w:rPr>
          <w:rFonts w:ascii="Palatino Linotype" w:hAnsi="Palatino Linotype"/>
          <w:color w:val="BF8F00" w:themeColor="accent4" w:themeShade="BF"/>
        </w:rPr>
        <w:t>, Let my people go, that they may serve me.</w:t>
      </w:r>
    </w:p>
    <w:p w14:paraId="4049F341"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sz w:val="22"/>
          <w:szCs w:val="22"/>
          <w:bdr w:val="none" w:sz="0" w:space="0" w:color="auto" w:frame="1"/>
        </w:rPr>
        <w:t>21 </w:t>
      </w:r>
      <w:r w:rsidRPr="00D76240">
        <w:rPr>
          <w:rFonts w:ascii="Palatino Linotype" w:hAnsi="Palatino Linotype"/>
          <w:color w:val="BF8F00" w:themeColor="accent4" w:themeShade="BF"/>
        </w:rPr>
        <w:t>Else, if thou wilt not let my people go, behold, I will send swarms </w:t>
      </w:r>
      <w:r w:rsidRPr="00D76240">
        <w:rPr>
          <w:rStyle w:val="clarity-word"/>
          <w:rFonts w:ascii="Palatino Linotype" w:hAnsi="Palatino Linotype"/>
          <w:i/>
          <w:iCs/>
          <w:color w:val="BF8F00" w:themeColor="accent4" w:themeShade="BF"/>
          <w:bdr w:val="none" w:sz="0" w:space="0" w:color="auto" w:frame="1"/>
        </w:rPr>
        <w:t>of </w:t>
      </w:r>
      <w:hyperlink r:id="rId57" w:anchor="note21a" w:history="1">
        <w:r w:rsidRPr="00D76240">
          <w:rPr>
            <w:rStyle w:val="Hyperlink"/>
            <w:rFonts w:ascii="Palatino Linotype" w:hAnsi="Palatino Linotype"/>
            <w:i/>
            <w:iCs/>
            <w:color w:val="BF8F00" w:themeColor="accent4" w:themeShade="BF"/>
            <w:sz w:val="18"/>
            <w:szCs w:val="18"/>
            <w:bdr w:val="none" w:sz="0" w:space="0" w:color="auto" w:frame="1"/>
            <w:vertAlign w:val="superscript"/>
          </w:rPr>
          <w:t>a</w:t>
        </w:r>
        <w:r w:rsidRPr="00D76240">
          <w:rPr>
            <w:rStyle w:val="Hyperlink"/>
            <w:rFonts w:ascii="Palatino Linotype" w:hAnsi="Palatino Linotype"/>
            <w:i/>
            <w:iCs/>
            <w:color w:val="BF8F00" w:themeColor="accent4" w:themeShade="BF"/>
            <w:bdr w:val="none" w:sz="0" w:space="0" w:color="auto" w:frame="1"/>
          </w:rPr>
          <w:t>flies</w:t>
        </w:r>
      </w:hyperlink>
      <w:r w:rsidRPr="00D76240">
        <w:rPr>
          <w:rFonts w:ascii="Palatino Linotype" w:hAnsi="Palatino Linotype"/>
          <w:color w:val="BF8F00" w:themeColor="accent4" w:themeShade="BF"/>
        </w:rPr>
        <w:t> upon thee, and upon thy servants, and upon thy people, and into thy houses: and the houses of the Egyptians shall be full of swarms </w:t>
      </w:r>
      <w:r w:rsidRPr="00D76240">
        <w:rPr>
          <w:rStyle w:val="clarity-word"/>
          <w:rFonts w:ascii="Palatino Linotype" w:hAnsi="Palatino Linotype"/>
          <w:i/>
          <w:iCs/>
          <w:color w:val="BF8F00" w:themeColor="accent4" w:themeShade="BF"/>
          <w:bdr w:val="none" w:sz="0" w:space="0" w:color="auto" w:frame="1"/>
        </w:rPr>
        <w:t>of flies,</w:t>
      </w:r>
      <w:r w:rsidRPr="00D76240">
        <w:rPr>
          <w:rFonts w:ascii="Palatino Linotype" w:hAnsi="Palatino Linotype"/>
          <w:color w:val="BF8F00" w:themeColor="accent4" w:themeShade="BF"/>
        </w:rPr>
        <w:t> and also the ground whereon they </w:t>
      </w:r>
      <w:r w:rsidRPr="00D76240">
        <w:rPr>
          <w:rStyle w:val="clarity-word"/>
          <w:rFonts w:ascii="Palatino Linotype" w:hAnsi="Palatino Linotype"/>
          <w:i/>
          <w:iCs/>
          <w:color w:val="BF8F00" w:themeColor="accent4" w:themeShade="BF"/>
          <w:bdr w:val="none" w:sz="0" w:space="0" w:color="auto" w:frame="1"/>
        </w:rPr>
        <w:t>are.</w:t>
      </w:r>
    </w:p>
    <w:p w14:paraId="7005E1F9"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sz w:val="22"/>
          <w:szCs w:val="22"/>
          <w:bdr w:val="none" w:sz="0" w:space="0" w:color="auto" w:frame="1"/>
        </w:rPr>
        <w:t>22 </w:t>
      </w:r>
      <w:r w:rsidRPr="00D76240">
        <w:rPr>
          <w:rFonts w:ascii="Palatino Linotype" w:hAnsi="Palatino Linotype"/>
          <w:color w:val="BF8F00" w:themeColor="accent4" w:themeShade="BF"/>
        </w:rPr>
        <w:t>And I will </w:t>
      </w:r>
      <w:hyperlink r:id="rId58" w:anchor="note22a" w:history="1">
        <w:r w:rsidRPr="00D76240">
          <w:rPr>
            <w:rStyle w:val="Hyperlink"/>
            <w:rFonts w:ascii="Palatino Linotype" w:hAnsi="Palatino Linotype"/>
            <w:i/>
            <w:iCs/>
            <w:color w:val="BF8F00" w:themeColor="accent4" w:themeShade="BF"/>
            <w:sz w:val="18"/>
            <w:szCs w:val="18"/>
            <w:bdr w:val="none" w:sz="0" w:space="0" w:color="auto" w:frame="1"/>
            <w:vertAlign w:val="superscript"/>
          </w:rPr>
          <w:t>a</w:t>
        </w:r>
        <w:r w:rsidRPr="00D76240">
          <w:rPr>
            <w:rStyle w:val="Hyperlink"/>
            <w:rFonts w:ascii="Palatino Linotype" w:hAnsi="Palatino Linotype"/>
            <w:color w:val="BF8F00" w:themeColor="accent4" w:themeShade="BF"/>
            <w:bdr w:val="none" w:sz="0" w:space="0" w:color="auto" w:frame="1"/>
          </w:rPr>
          <w:t>sever</w:t>
        </w:r>
      </w:hyperlink>
      <w:r w:rsidRPr="00D76240">
        <w:rPr>
          <w:rFonts w:ascii="Palatino Linotype" w:hAnsi="Palatino Linotype"/>
          <w:color w:val="BF8F00" w:themeColor="accent4" w:themeShade="BF"/>
        </w:rPr>
        <w:t> in that day the land of Goshen, in which my people dwell, that </w:t>
      </w:r>
      <w:hyperlink r:id="rId59" w:anchor="note22b" w:history="1">
        <w:r w:rsidRPr="00D76240">
          <w:rPr>
            <w:rStyle w:val="Hyperlink"/>
            <w:rFonts w:ascii="Palatino Linotype" w:hAnsi="Palatino Linotype"/>
            <w:i/>
            <w:iCs/>
            <w:color w:val="BF8F00" w:themeColor="accent4" w:themeShade="BF"/>
            <w:sz w:val="18"/>
            <w:szCs w:val="18"/>
            <w:bdr w:val="none" w:sz="0" w:space="0" w:color="auto" w:frame="1"/>
            <w:vertAlign w:val="superscript"/>
          </w:rPr>
          <w:t>b</w:t>
        </w:r>
        <w:r w:rsidRPr="00D76240">
          <w:rPr>
            <w:rStyle w:val="Hyperlink"/>
            <w:rFonts w:ascii="Palatino Linotype" w:hAnsi="Palatino Linotype"/>
            <w:color w:val="BF8F00" w:themeColor="accent4" w:themeShade="BF"/>
            <w:bdr w:val="none" w:sz="0" w:space="0" w:color="auto" w:frame="1"/>
          </w:rPr>
          <w:t>no</w:t>
        </w:r>
      </w:hyperlink>
      <w:r w:rsidRPr="00D76240">
        <w:rPr>
          <w:rFonts w:ascii="Palatino Linotype" w:hAnsi="Palatino Linotype"/>
          <w:color w:val="BF8F00" w:themeColor="accent4" w:themeShade="BF"/>
        </w:rPr>
        <w:t> swarms </w:t>
      </w:r>
      <w:r w:rsidRPr="00D76240">
        <w:rPr>
          <w:rStyle w:val="clarity-word"/>
          <w:rFonts w:ascii="Palatino Linotype" w:hAnsi="Palatino Linotype"/>
          <w:i/>
          <w:iCs/>
          <w:color w:val="BF8F00" w:themeColor="accent4" w:themeShade="BF"/>
          <w:bdr w:val="none" w:sz="0" w:space="0" w:color="auto" w:frame="1"/>
        </w:rPr>
        <w:t>of flies</w:t>
      </w:r>
      <w:r w:rsidRPr="00D76240">
        <w:rPr>
          <w:rFonts w:ascii="Palatino Linotype" w:hAnsi="Palatino Linotype"/>
          <w:color w:val="BF8F00" w:themeColor="accent4" w:themeShade="BF"/>
        </w:rPr>
        <w:t> shall be there; to the end thou mayest know that I </w:t>
      </w:r>
      <w:r w:rsidRPr="00D76240">
        <w:rPr>
          <w:rStyle w:val="clarity-word"/>
          <w:rFonts w:ascii="Palatino Linotype" w:hAnsi="Palatino Linotype"/>
          <w:i/>
          <w:iCs/>
          <w:color w:val="BF8F00" w:themeColor="accent4" w:themeShade="BF"/>
          <w:bdr w:val="none" w:sz="0" w:space="0" w:color="auto" w:frame="1"/>
        </w:rPr>
        <w:t>am</w:t>
      </w:r>
      <w:r w:rsidRPr="00D76240">
        <w:rPr>
          <w:rFonts w:ascii="Palatino Linotype" w:hAnsi="Palatino Linotype"/>
          <w:color w:val="BF8F00" w:themeColor="accent4" w:themeShade="BF"/>
        </w:rPr>
        <w:t> the </w:t>
      </w:r>
      <w:r w:rsidRPr="00D76240">
        <w:rPr>
          <w:rStyle w:val="small-caps"/>
          <w:rFonts w:ascii="inherit" w:hAnsi="inherit"/>
          <w:smallCaps/>
          <w:color w:val="BF8F00" w:themeColor="accent4" w:themeShade="BF"/>
          <w:sz w:val="25"/>
          <w:bdr w:val="none" w:sz="0" w:space="0" w:color="auto" w:frame="1"/>
        </w:rPr>
        <w:t>Lord</w:t>
      </w:r>
      <w:r w:rsidRPr="00D76240">
        <w:rPr>
          <w:rFonts w:ascii="Palatino Linotype" w:hAnsi="Palatino Linotype"/>
          <w:color w:val="BF8F00" w:themeColor="accent4" w:themeShade="BF"/>
        </w:rPr>
        <w:t> in the midst of the earth.</w:t>
      </w:r>
    </w:p>
    <w:p w14:paraId="2CBAF3BC"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sz w:val="22"/>
          <w:szCs w:val="22"/>
          <w:bdr w:val="none" w:sz="0" w:space="0" w:color="auto" w:frame="1"/>
        </w:rPr>
        <w:t>23 </w:t>
      </w:r>
      <w:r w:rsidRPr="00D76240">
        <w:rPr>
          <w:rFonts w:ascii="Palatino Linotype" w:hAnsi="Palatino Linotype"/>
          <w:color w:val="BF8F00" w:themeColor="accent4" w:themeShade="BF"/>
        </w:rPr>
        <w:t>And I will put a division between my people and thy people: to morrow shall this sign be.</w:t>
      </w:r>
    </w:p>
    <w:p w14:paraId="1B254AE4"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sz w:val="22"/>
          <w:szCs w:val="22"/>
          <w:bdr w:val="none" w:sz="0" w:space="0" w:color="auto" w:frame="1"/>
        </w:rPr>
        <w:t>24 </w:t>
      </w:r>
      <w:r w:rsidRPr="00D76240">
        <w:rPr>
          <w:rFonts w:ascii="Palatino Linotype" w:hAnsi="Palatino Linotype"/>
          <w:color w:val="BF8F00" w:themeColor="accent4" w:themeShade="BF"/>
        </w:rPr>
        <w:t>And the </w:t>
      </w:r>
      <w:r w:rsidRPr="00D76240">
        <w:rPr>
          <w:rStyle w:val="small-caps"/>
          <w:rFonts w:ascii="inherit" w:hAnsi="inherit"/>
          <w:smallCaps/>
          <w:color w:val="BF8F00" w:themeColor="accent4" w:themeShade="BF"/>
          <w:sz w:val="25"/>
          <w:bdr w:val="none" w:sz="0" w:space="0" w:color="auto" w:frame="1"/>
        </w:rPr>
        <w:t>Lord</w:t>
      </w:r>
      <w:r w:rsidRPr="00D76240">
        <w:rPr>
          <w:rFonts w:ascii="Palatino Linotype" w:hAnsi="Palatino Linotype"/>
          <w:color w:val="BF8F00" w:themeColor="accent4" w:themeShade="BF"/>
        </w:rPr>
        <w:t> did so; and there came a grievous swarm </w:t>
      </w:r>
      <w:r w:rsidRPr="00D76240">
        <w:rPr>
          <w:rStyle w:val="clarity-word"/>
          <w:rFonts w:ascii="Palatino Linotype" w:hAnsi="Palatino Linotype"/>
          <w:i/>
          <w:iCs/>
          <w:color w:val="BF8F00" w:themeColor="accent4" w:themeShade="BF"/>
          <w:bdr w:val="none" w:sz="0" w:space="0" w:color="auto" w:frame="1"/>
        </w:rPr>
        <w:t>of flies</w:t>
      </w:r>
      <w:r w:rsidRPr="00D76240">
        <w:rPr>
          <w:rFonts w:ascii="Palatino Linotype" w:hAnsi="Palatino Linotype"/>
          <w:color w:val="BF8F00" w:themeColor="accent4" w:themeShade="BF"/>
        </w:rPr>
        <w:t> into the house of Pharaoh, and </w:t>
      </w:r>
      <w:r w:rsidRPr="00D76240">
        <w:rPr>
          <w:rStyle w:val="clarity-word"/>
          <w:rFonts w:ascii="Palatino Linotype" w:hAnsi="Palatino Linotype"/>
          <w:i/>
          <w:iCs/>
          <w:color w:val="BF8F00" w:themeColor="accent4" w:themeShade="BF"/>
          <w:bdr w:val="none" w:sz="0" w:space="0" w:color="auto" w:frame="1"/>
        </w:rPr>
        <w:t>into</w:t>
      </w:r>
      <w:r w:rsidRPr="00D76240">
        <w:rPr>
          <w:rFonts w:ascii="Palatino Linotype" w:hAnsi="Palatino Linotype"/>
          <w:color w:val="BF8F00" w:themeColor="accent4" w:themeShade="BF"/>
        </w:rPr>
        <w:t> his servants’ houses, and into all the land of Egypt: the land was </w:t>
      </w:r>
      <w:hyperlink r:id="rId60" w:anchor="note24a" w:history="1">
        <w:r w:rsidRPr="00D76240">
          <w:rPr>
            <w:rStyle w:val="Hyperlink"/>
            <w:rFonts w:ascii="Palatino Linotype" w:hAnsi="Palatino Linotype"/>
            <w:i/>
            <w:iCs/>
            <w:color w:val="BF8F00" w:themeColor="accent4" w:themeShade="BF"/>
            <w:sz w:val="18"/>
            <w:szCs w:val="18"/>
            <w:bdr w:val="none" w:sz="0" w:space="0" w:color="auto" w:frame="1"/>
            <w:vertAlign w:val="superscript"/>
          </w:rPr>
          <w:t>a</w:t>
        </w:r>
        <w:r w:rsidRPr="00D76240">
          <w:rPr>
            <w:rStyle w:val="Hyperlink"/>
            <w:rFonts w:ascii="Palatino Linotype" w:hAnsi="Palatino Linotype"/>
            <w:color w:val="BF8F00" w:themeColor="accent4" w:themeShade="BF"/>
            <w:bdr w:val="none" w:sz="0" w:space="0" w:color="auto" w:frame="1"/>
          </w:rPr>
          <w:t>corrupted</w:t>
        </w:r>
      </w:hyperlink>
      <w:r w:rsidRPr="00D76240">
        <w:rPr>
          <w:rFonts w:ascii="Palatino Linotype" w:hAnsi="Palatino Linotype"/>
          <w:color w:val="BF8F00" w:themeColor="accent4" w:themeShade="BF"/>
        </w:rPr>
        <w:t> by reason of the swarm </w:t>
      </w:r>
      <w:r w:rsidRPr="00D76240">
        <w:rPr>
          <w:rStyle w:val="clarity-word"/>
          <w:rFonts w:ascii="Palatino Linotype" w:hAnsi="Palatino Linotype"/>
          <w:i/>
          <w:iCs/>
          <w:color w:val="BF8F00" w:themeColor="accent4" w:themeShade="BF"/>
          <w:bdr w:val="none" w:sz="0" w:space="0" w:color="auto" w:frame="1"/>
        </w:rPr>
        <w:t>of flies.</w:t>
      </w:r>
    </w:p>
    <w:p w14:paraId="00B6CD45"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sz w:val="22"/>
          <w:szCs w:val="22"/>
          <w:bdr w:val="none" w:sz="0" w:space="0" w:color="auto" w:frame="1"/>
        </w:rPr>
        <w:lastRenderedPageBreak/>
        <w:t>25 </w:t>
      </w:r>
      <w:r w:rsidRPr="00D76240">
        <w:rPr>
          <w:rStyle w:val="para-mark"/>
          <w:rFonts w:ascii="Palatino Linotype" w:hAnsi="Palatino Linotype"/>
          <w:color w:val="BF8F00" w:themeColor="accent4" w:themeShade="BF"/>
          <w:bdr w:val="none" w:sz="0" w:space="0" w:color="auto" w:frame="1"/>
        </w:rPr>
        <w:t>¶ </w:t>
      </w:r>
      <w:r w:rsidRPr="00D76240">
        <w:rPr>
          <w:rFonts w:ascii="Palatino Linotype" w:hAnsi="Palatino Linotype"/>
          <w:color w:val="BF8F00" w:themeColor="accent4" w:themeShade="BF"/>
        </w:rPr>
        <w:t>And Pharaoh called for Moses and for Aaron, and said, Go ye, sacrifice to your God in the land.</w:t>
      </w:r>
    </w:p>
    <w:p w14:paraId="7FED8BA1"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sz w:val="22"/>
          <w:szCs w:val="22"/>
          <w:bdr w:val="none" w:sz="0" w:space="0" w:color="auto" w:frame="1"/>
        </w:rPr>
        <w:t>26 </w:t>
      </w:r>
      <w:r w:rsidRPr="00D76240">
        <w:rPr>
          <w:rFonts w:ascii="Palatino Linotype" w:hAnsi="Palatino Linotype"/>
          <w:color w:val="BF8F00" w:themeColor="accent4" w:themeShade="BF"/>
        </w:rPr>
        <w:t>And Moses said, It </w:t>
      </w:r>
      <w:hyperlink r:id="rId61" w:anchor="note26a" w:history="1">
        <w:r w:rsidRPr="00D76240">
          <w:rPr>
            <w:rStyle w:val="Hyperlink"/>
            <w:rFonts w:ascii="Palatino Linotype" w:hAnsi="Palatino Linotype"/>
            <w:i/>
            <w:iCs/>
            <w:color w:val="BF8F00" w:themeColor="accent4" w:themeShade="BF"/>
            <w:sz w:val="18"/>
            <w:szCs w:val="18"/>
            <w:bdr w:val="none" w:sz="0" w:space="0" w:color="auto" w:frame="1"/>
            <w:vertAlign w:val="superscript"/>
          </w:rPr>
          <w:t>a</w:t>
        </w:r>
        <w:r w:rsidRPr="00D76240">
          <w:rPr>
            <w:rStyle w:val="Hyperlink"/>
            <w:rFonts w:ascii="Palatino Linotype" w:hAnsi="Palatino Linotype"/>
            <w:color w:val="BF8F00" w:themeColor="accent4" w:themeShade="BF"/>
            <w:bdr w:val="none" w:sz="0" w:space="0" w:color="auto" w:frame="1"/>
          </w:rPr>
          <w:t>is not meet</w:t>
        </w:r>
      </w:hyperlink>
      <w:r w:rsidRPr="00D76240">
        <w:rPr>
          <w:rFonts w:ascii="Palatino Linotype" w:hAnsi="Palatino Linotype"/>
          <w:color w:val="BF8F00" w:themeColor="accent4" w:themeShade="BF"/>
        </w:rPr>
        <w:t> so to do; for we shall sacrifice </w:t>
      </w:r>
      <w:hyperlink r:id="rId62" w:anchor="note26b" w:history="1">
        <w:r w:rsidRPr="00D76240">
          <w:rPr>
            <w:rStyle w:val="Hyperlink"/>
            <w:rFonts w:ascii="Palatino Linotype" w:hAnsi="Palatino Linotype"/>
            <w:i/>
            <w:iCs/>
            <w:color w:val="BF8F00" w:themeColor="accent4" w:themeShade="BF"/>
            <w:sz w:val="18"/>
            <w:szCs w:val="18"/>
            <w:bdr w:val="none" w:sz="0" w:space="0" w:color="auto" w:frame="1"/>
            <w:vertAlign w:val="superscript"/>
          </w:rPr>
          <w:t>b</w:t>
        </w:r>
        <w:r w:rsidRPr="00D76240">
          <w:rPr>
            <w:rStyle w:val="Hyperlink"/>
            <w:rFonts w:ascii="Palatino Linotype" w:hAnsi="Palatino Linotype"/>
            <w:color w:val="BF8F00" w:themeColor="accent4" w:themeShade="BF"/>
            <w:bdr w:val="none" w:sz="0" w:space="0" w:color="auto" w:frame="1"/>
          </w:rPr>
          <w:t>the abomination of</w:t>
        </w:r>
      </w:hyperlink>
      <w:r w:rsidRPr="00D76240">
        <w:rPr>
          <w:rFonts w:ascii="Palatino Linotype" w:hAnsi="Palatino Linotype"/>
          <w:color w:val="BF8F00" w:themeColor="accent4" w:themeShade="BF"/>
        </w:rPr>
        <w:t> the Egyptians to the </w:t>
      </w:r>
      <w:r w:rsidRPr="00D76240">
        <w:rPr>
          <w:rStyle w:val="small-caps"/>
          <w:rFonts w:ascii="inherit" w:hAnsi="inherit"/>
          <w:smallCaps/>
          <w:color w:val="BF8F00" w:themeColor="accent4" w:themeShade="BF"/>
          <w:sz w:val="25"/>
          <w:bdr w:val="none" w:sz="0" w:space="0" w:color="auto" w:frame="1"/>
        </w:rPr>
        <w:t>Lord</w:t>
      </w:r>
      <w:r w:rsidRPr="00D76240">
        <w:rPr>
          <w:rFonts w:ascii="Palatino Linotype" w:hAnsi="Palatino Linotype"/>
          <w:color w:val="BF8F00" w:themeColor="accent4" w:themeShade="BF"/>
        </w:rPr>
        <w:t> our God: lo, shall we sacrifice the abomination of the Egyptians before their eyes, and will they not stone us?</w:t>
      </w:r>
    </w:p>
    <w:p w14:paraId="5712AF33"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sz w:val="22"/>
          <w:szCs w:val="22"/>
          <w:bdr w:val="none" w:sz="0" w:space="0" w:color="auto" w:frame="1"/>
        </w:rPr>
        <w:t>27 </w:t>
      </w:r>
      <w:r w:rsidRPr="00D76240">
        <w:rPr>
          <w:rFonts w:ascii="Palatino Linotype" w:hAnsi="Palatino Linotype"/>
          <w:color w:val="BF8F00" w:themeColor="accent4" w:themeShade="BF"/>
        </w:rPr>
        <w:t>We will go three days’ journey into the wilderness, and sacrifice to the </w:t>
      </w:r>
      <w:r w:rsidRPr="00D76240">
        <w:rPr>
          <w:rStyle w:val="small-caps"/>
          <w:rFonts w:ascii="inherit" w:hAnsi="inherit"/>
          <w:smallCaps/>
          <w:color w:val="BF8F00" w:themeColor="accent4" w:themeShade="BF"/>
          <w:sz w:val="25"/>
          <w:bdr w:val="none" w:sz="0" w:space="0" w:color="auto" w:frame="1"/>
        </w:rPr>
        <w:t>Lord</w:t>
      </w:r>
      <w:r w:rsidRPr="00D76240">
        <w:rPr>
          <w:rFonts w:ascii="Palatino Linotype" w:hAnsi="Palatino Linotype"/>
          <w:color w:val="BF8F00" w:themeColor="accent4" w:themeShade="BF"/>
        </w:rPr>
        <w:t> our God, as he shall command us.</w:t>
      </w:r>
    </w:p>
    <w:p w14:paraId="02D82BBF"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sz w:val="22"/>
          <w:szCs w:val="22"/>
          <w:bdr w:val="none" w:sz="0" w:space="0" w:color="auto" w:frame="1"/>
        </w:rPr>
        <w:t>28 </w:t>
      </w:r>
      <w:r w:rsidRPr="00D76240">
        <w:rPr>
          <w:rFonts w:ascii="Palatino Linotype" w:hAnsi="Palatino Linotype"/>
          <w:color w:val="BF8F00" w:themeColor="accent4" w:themeShade="BF"/>
        </w:rPr>
        <w:t>And Pharaoh said, I will let you go, that ye may sacrifice to the </w:t>
      </w:r>
      <w:r w:rsidRPr="00D76240">
        <w:rPr>
          <w:rStyle w:val="small-caps"/>
          <w:rFonts w:ascii="inherit" w:hAnsi="inherit"/>
          <w:smallCaps/>
          <w:color w:val="BF8F00" w:themeColor="accent4" w:themeShade="BF"/>
          <w:sz w:val="25"/>
          <w:bdr w:val="none" w:sz="0" w:space="0" w:color="auto" w:frame="1"/>
        </w:rPr>
        <w:t>Lord</w:t>
      </w:r>
      <w:r w:rsidRPr="00D76240">
        <w:rPr>
          <w:rFonts w:ascii="Palatino Linotype" w:hAnsi="Palatino Linotype"/>
          <w:color w:val="BF8F00" w:themeColor="accent4" w:themeShade="BF"/>
        </w:rPr>
        <w:t> your God in the wilderness; only ye shall not go very far away: entreat for me.</w:t>
      </w:r>
    </w:p>
    <w:p w14:paraId="3A12E74C"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sz w:val="22"/>
          <w:szCs w:val="22"/>
          <w:bdr w:val="none" w:sz="0" w:space="0" w:color="auto" w:frame="1"/>
        </w:rPr>
        <w:t>29 </w:t>
      </w:r>
      <w:r w:rsidRPr="00D76240">
        <w:rPr>
          <w:rFonts w:ascii="Palatino Linotype" w:hAnsi="Palatino Linotype"/>
          <w:color w:val="BF8F00" w:themeColor="accent4" w:themeShade="BF"/>
        </w:rPr>
        <w:t>And Moses said, Behold, I go out from thee, and I will entreat the </w:t>
      </w:r>
      <w:r w:rsidRPr="00D76240">
        <w:rPr>
          <w:rStyle w:val="small-caps"/>
          <w:rFonts w:ascii="inherit" w:hAnsi="inherit"/>
          <w:smallCaps/>
          <w:color w:val="BF8F00" w:themeColor="accent4" w:themeShade="BF"/>
          <w:sz w:val="25"/>
          <w:bdr w:val="none" w:sz="0" w:space="0" w:color="auto" w:frame="1"/>
        </w:rPr>
        <w:t>Lord</w:t>
      </w:r>
      <w:r w:rsidRPr="00D76240">
        <w:rPr>
          <w:rFonts w:ascii="Palatino Linotype" w:hAnsi="Palatino Linotype"/>
          <w:color w:val="BF8F00" w:themeColor="accent4" w:themeShade="BF"/>
        </w:rPr>
        <w:t> that the swarms </w:t>
      </w:r>
      <w:r w:rsidRPr="00D76240">
        <w:rPr>
          <w:rStyle w:val="clarity-word"/>
          <w:rFonts w:ascii="Palatino Linotype" w:hAnsi="Palatino Linotype"/>
          <w:i/>
          <w:iCs/>
          <w:color w:val="BF8F00" w:themeColor="accent4" w:themeShade="BF"/>
          <w:bdr w:val="none" w:sz="0" w:space="0" w:color="auto" w:frame="1"/>
        </w:rPr>
        <w:t>of flies</w:t>
      </w:r>
      <w:r w:rsidRPr="00D76240">
        <w:rPr>
          <w:rFonts w:ascii="Palatino Linotype" w:hAnsi="Palatino Linotype"/>
          <w:color w:val="BF8F00" w:themeColor="accent4" w:themeShade="BF"/>
        </w:rPr>
        <w:t> may depart from Pharaoh, from his servants, and from his people, to morrow: but let not Pharaoh deal deceitfully any more in not letting the people go to sacrifice to the </w:t>
      </w:r>
      <w:r w:rsidRPr="00D76240">
        <w:rPr>
          <w:rStyle w:val="small-caps"/>
          <w:rFonts w:ascii="inherit" w:hAnsi="inherit"/>
          <w:smallCaps/>
          <w:color w:val="BF8F00" w:themeColor="accent4" w:themeShade="BF"/>
          <w:sz w:val="25"/>
          <w:bdr w:val="none" w:sz="0" w:space="0" w:color="auto" w:frame="1"/>
        </w:rPr>
        <w:t>Lord</w:t>
      </w:r>
      <w:r w:rsidRPr="00D76240">
        <w:rPr>
          <w:rFonts w:ascii="Palatino Linotype" w:hAnsi="Palatino Linotype"/>
          <w:color w:val="BF8F00" w:themeColor="accent4" w:themeShade="BF"/>
        </w:rPr>
        <w:t>.</w:t>
      </w:r>
    </w:p>
    <w:p w14:paraId="02402F33"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sz w:val="22"/>
          <w:szCs w:val="22"/>
          <w:bdr w:val="none" w:sz="0" w:space="0" w:color="auto" w:frame="1"/>
        </w:rPr>
        <w:t>30 </w:t>
      </w:r>
      <w:r w:rsidRPr="00D76240">
        <w:rPr>
          <w:rFonts w:ascii="Palatino Linotype" w:hAnsi="Palatino Linotype"/>
          <w:color w:val="BF8F00" w:themeColor="accent4" w:themeShade="BF"/>
        </w:rPr>
        <w:t>And Moses went out from Pharaoh, and entreated the </w:t>
      </w:r>
      <w:r w:rsidRPr="00D76240">
        <w:rPr>
          <w:rStyle w:val="small-caps"/>
          <w:rFonts w:ascii="inherit" w:hAnsi="inherit"/>
          <w:smallCaps/>
          <w:color w:val="BF8F00" w:themeColor="accent4" w:themeShade="BF"/>
          <w:sz w:val="25"/>
          <w:bdr w:val="none" w:sz="0" w:space="0" w:color="auto" w:frame="1"/>
        </w:rPr>
        <w:t>Lord</w:t>
      </w:r>
      <w:r w:rsidRPr="00D76240">
        <w:rPr>
          <w:rFonts w:ascii="Palatino Linotype" w:hAnsi="Palatino Linotype"/>
          <w:color w:val="BF8F00" w:themeColor="accent4" w:themeShade="BF"/>
        </w:rPr>
        <w:t>.</w:t>
      </w:r>
    </w:p>
    <w:p w14:paraId="735F60CF"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sz w:val="22"/>
          <w:szCs w:val="22"/>
          <w:bdr w:val="none" w:sz="0" w:space="0" w:color="auto" w:frame="1"/>
        </w:rPr>
        <w:t>31 </w:t>
      </w:r>
      <w:r w:rsidRPr="00D76240">
        <w:rPr>
          <w:rFonts w:ascii="Palatino Linotype" w:hAnsi="Palatino Linotype"/>
          <w:color w:val="BF8F00" w:themeColor="accent4" w:themeShade="BF"/>
        </w:rPr>
        <w:t>And the </w:t>
      </w:r>
      <w:r w:rsidRPr="00D76240">
        <w:rPr>
          <w:rStyle w:val="small-caps"/>
          <w:rFonts w:ascii="inherit" w:hAnsi="inherit"/>
          <w:smallCaps/>
          <w:color w:val="BF8F00" w:themeColor="accent4" w:themeShade="BF"/>
          <w:sz w:val="25"/>
          <w:bdr w:val="none" w:sz="0" w:space="0" w:color="auto" w:frame="1"/>
        </w:rPr>
        <w:t>Lord</w:t>
      </w:r>
      <w:r w:rsidRPr="00D76240">
        <w:rPr>
          <w:rFonts w:ascii="Palatino Linotype" w:hAnsi="Palatino Linotype"/>
          <w:color w:val="BF8F00" w:themeColor="accent4" w:themeShade="BF"/>
        </w:rPr>
        <w:t> did according to the word of Moses; and he removed the swarms </w:t>
      </w:r>
      <w:r w:rsidRPr="00D76240">
        <w:rPr>
          <w:rStyle w:val="clarity-word"/>
          <w:rFonts w:ascii="Palatino Linotype" w:hAnsi="Palatino Linotype"/>
          <w:i/>
          <w:iCs/>
          <w:color w:val="BF8F00" w:themeColor="accent4" w:themeShade="BF"/>
          <w:bdr w:val="none" w:sz="0" w:space="0" w:color="auto" w:frame="1"/>
        </w:rPr>
        <w:t>of flies</w:t>
      </w:r>
      <w:r w:rsidRPr="00D76240">
        <w:rPr>
          <w:rFonts w:ascii="Palatino Linotype" w:hAnsi="Palatino Linotype"/>
          <w:color w:val="BF8F00" w:themeColor="accent4" w:themeShade="BF"/>
        </w:rPr>
        <w:t> from Pharaoh, from his servants, and from his people; there remained not one.</w:t>
      </w:r>
    </w:p>
    <w:p w14:paraId="2D11E8A1"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sz w:val="22"/>
          <w:szCs w:val="22"/>
          <w:bdr w:val="none" w:sz="0" w:space="0" w:color="auto" w:frame="1"/>
        </w:rPr>
        <w:t>32 </w:t>
      </w:r>
      <w:r w:rsidRPr="00D76240">
        <w:rPr>
          <w:rFonts w:ascii="Palatino Linotype" w:hAnsi="Palatino Linotype"/>
          <w:color w:val="BF8F00" w:themeColor="accent4" w:themeShade="BF"/>
        </w:rPr>
        <w:t>And Pharaoh hardened his heart at this time also, neither would he let the people go.</w:t>
      </w:r>
    </w:p>
    <w:p w14:paraId="7D0C2A24" w14:textId="477F7C22" w:rsidR="00B35B4F" w:rsidRDefault="00B35B4F">
      <w:pPr>
        <w:rPr>
          <w:color w:val="BF8F00" w:themeColor="accent4" w:themeShade="BF"/>
        </w:rPr>
      </w:pPr>
    </w:p>
    <w:p w14:paraId="00C2C134" w14:textId="68ADF23F" w:rsidR="00D76240" w:rsidRPr="00D76240" w:rsidRDefault="00D76240" w:rsidP="00D76240">
      <w:pPr>
        <w:pStyle w:val="title-number"/>
        <w:spacing w:before="0" w:beforeAutospacing="0" w:after="0" w:afterAutospacing="0"/>
        <w:jc w:val="center"/>
        <w:textAlignment w:val="baseline"/>
        <w:rPr>
          <w:rFonts w:ascii="inherit" w:hAnsi="inherit"/>
          <w:caps/>
          <w:color w:val="BF8F00" w:themeColor="accent4" w:themeShade="BF"/>
          <w:spacing w:val="24"/>
          <w:sz w:val="26"/>
          <w:szCs w:val="26"/>
        </w:rPr>
      </w:pPr>
      <w:r w:rsidRPr="00D76240">
        <w:rPr>
          <w:rFonts w:ascii="inherit" w:hAnsi="inherit"/>
          <w:caps/>
          <w:color w:val="BF8F00" w:themeColor="accent4" w:themeShade="BF"/>
          <w:spacing w:val="24"/>
          <w:sz w:val="26"/>
          <w:szCs w:val="26"/>
        </w:rPr>
        <w:t xml:space="preserve">Exodus </w:t>
      </w:r>
      <w:r w:rsidRPr="00D76240">
        <w:rPr>
          <w:rFonts w:ascii="inherit" w:hAnsi="inherit"/>
          <w:caps/>
          <w:color w:val="BF8F00" w:themeColor="accent4" w:themeShade="BF"/>
          <w:spacing w:val="24"/>
          <w:sz w:val="26"/>
          <w:szCs w:val="26"/>
        </w:rPr>
        <w:t>CHAPTER 9</w:t>
      </w:r>
    </w:p>
    <w:p w14:paraId="4A7A9A04" w14:textId="303A7E4E" w:rsidR="00D76240" w:rsidRPr="00D76240" w:rsidRDefault="00D76240" w:rsidP="00D76240">
      <w:pPr>
        <w:pStyle w:val="study-summary"/>
        <w:spacing w:before="0" w:beforeAutospacing="0" w:after="0" w:afterAutospacing="0"/>
        <w:textAlignment w:val="baseline"/>
        <w:rPr>
          <w:rFonts w:ascii="Palatino Linotype" w:hAnsi="Palatino Linotype"/>
          <w:i/>
          <w:iCs/>
          <w:color w:val="BF8F00" w:themeColor="accent4" w:themeShade="BF"/>
        </w:rPr>
      </w:pPr>
      <w:r w:rsidRPr="00D76240">
        <w:rPr>
          <w:rFonts w:ascii="Palatino Linotype" w:hAnsi="Palatino Linotype"/>
          <w:i/>
          <w:iCs/>
          <w:color w:val="BF8F00" w:themeColor="accent4" w:themeShade="BF"/>
        </w:rPr>
        <w:t>The Lord destroys the cattle of the Egyptians, but not of the Israelites—Boils and blains are sent upon the Egyptians—The Lord sends hail and fire upon the people of Pharaoh, but not upon the people of Israel.</w:t>
      </w:r>
    </w:p>
    <w:p w14:paraId="4F0C4D1A" w14:textId="77777777" w:rsidR="00D76240" w:rsidRPr="00D76240" w:rsidRDefault="00D76240" w:rsidP="00D76240">
      <w:pPr>
        <w:pStyle w:val="study-summary"/>
        <w:spacing w:before="0" w:beforeAutospacing="0" w:after="0" w:afterAutospacing="0"/>
        <w:textAlignment w:val="baseline"/>
        <w:rPr>
          <w:rFonts w:ascii="Palatino Linotype" w:hAnsi="Palatino Linotype"/>
          <w:i/>
          <w:iCs/>
          <w:color w:val="BF8F00" w:themeColor="accent4" w:themeShade="BF"/>
        </w:rPr>
      </w:pPr>
    </w:p>
    <w:p w14:paraId="5C737926"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bdr w:val="none" w:sz="0" w:space="0" w:color="auto" w:frame="1"/>
        </w:rPr>
        <w:t>1 </w:t>
      </w:r>
      <w:r w:rsidRPr="00D76240">
        <w:rPr>
          <w:rFonts w:ascii="Palatino Linotype" w:hAnsi="Palatino Linotype"/>
          <w:color w:val="BF8F00" w:themeColor="accent4" w:themeShade="BF"/>
        </w:rPr>
        <w:t>Then the </w:t>
      </w:r>
      <w:r w:rsidRPr="00D76240">
        <w:rPr>
          <w:rStyle w:val="small-caps"/>
          <w:rFonts w:ascii="Palatino Linotype" w:hAnsi="Palatino Linotype"/>
          <w:smallCaps/>
          <w:color w:val="BF8F00" w:themeColor="accent4" w:themeShade="BF"/>
          <w:bdr w:val="none" w:sz="0" w:space="0" w:color="auto" w:frame="1"/>
        </w:rPr>
        <w:t>Lord</w:t>
      </w:r>
      <w:r w:rsidRPr="00D76240">
        <w:rPr>
          <w:rFonts w:ascii="Palatino Linotype" w:hAnsi="Palatino Linotype"/>
          <w:color w:val="BF8F00" w:themeColor="accent4" w:themeShade="BF"/>
        </w:rPr>
        <w:t> said unto Moses, Go in unto Pharaoh, and tell him, Thus saith the </w:t>
      </w:r>
      <w:r w:rsidRPr="00D76240">
        <w:rPr>
          <w:rStyle w:val="small-caps"/>
          <w:rFonts w:ascii="Palatino Linotype" w:hAnsi="Palatino Linotype"/>
          <w:smallCaps/>
          <w:color w:val="BF8F00" w:themeColor="accent4" w:themeShade="BF"/>
          <w:bdr w:val="none" w:sz="0" w:space="0" w:color="auto" w:frame="1"/>
        </w:rPr>
        <w:t>Lord</w:t>
      </w:r>
      <w:r w:rsidRPr="00D76240">
        <w:rPr>
          <w:rFonts w:ascii="Palatino Linotype" w:hAnsi="Palatino Linotype"/>
          <w:color w:val="BF8F00" w:themeColor="accent4" w:themeShade="BF"/>
        </w:rPr>
        <w:t> God of the Hebrews, Let my people go, that they may serve me.</w:t>
      </w:r>
    </w:p>
    <w:p w14:paraId="54FB891C"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bdr w:val="none" w:sz="0" w:space="0" w:color="auto" w:frame="1"/>
        </w:rPr>
        <w:t>2 </w:t>
      </w:r>
      <w:r w:rsidRPr="00D76240">
        <w:rPr>
          <w:rFonts w:ascii="Palatino Linotype" w:hAnsi="Palatino Linotype"/>
          <w:color w:val="BF8F00" w:themeColor="accent4" w:themeShade="BF"/>
        </w:rPr>
        <w:t>For if thou refuse to let </w:t>
      </w:r>
      <w:r w:rsidRPr="00D76240">
        <w:rPr>
          <w:rStyle w:val="clarity-word"/>
          <w:rFonts w:ascii="Palatino Linotype" w:hAnsi="Palatino Linotype"/>
          <w:i/>
          <w:iCs/>
          <w:color w:val="BF8F00" w:themeColor="accent4" w:themeShade="BF"/>
          <w:bdr w:val="none" w:sz="0" w:space="0" w:color="auto" w:frame="1"/>
        </w:rPr>
        <w:t>them</w:t>
      </w:r>
      <w:r w:rsidRPr="00D76240">
        <w:rPr>
          <w:rFonts w:ascii="Palatino Linotype" w:hAnsi="Palatino Linotype"/>
          <w:color w:val="BF8F00" w:themeColor="accent4" w:themeShade="BF"/>
        </w:rPr>
        <w:t> go, and wilt hold them still,</w:t>
      </w:r>
    </w:p>
    <w:p w14:paraId="50C7DD00"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bdr w:val="none" w:sz="0" w:space="0" w:color="auto" w:frame="1"/>
        </w:rPr>
        <w:t>3 </w:t>
      </w:r>
      <w:r w:rsidRPr="00D76240">
        <w:rPr>
          <w:rFonts w:ascii="Palatino Linotype" w:hAnsi="Palatino Linotype"/>
          <w:color w:val="BF8F00" w:themeColor="accent4" w:themeShade="BF"/>
        </w:rPr>
        <w:t>Behold, the hand of the </w:t>
      </w:r>
      <w:r w:rsidRPr="00D76240">
        <w:rPr>
          <w:rStyle w:val="small-caps"/>
          <w:rFonts w:ascii="Palatino Linotype" w:hAnsi="Palatino Linotype"/>
          <w:smallCaps/>
          <w:color w:val="BF8F00" w:themeColor="accent4" w:themeShade="BF"/>
          <w:bdr w:val="none" w:sz="0" w:space="0" w:color="auto" w:frame="1"/>
        </w:rPr>
        <w:t>Lord</w:t>
      </w:r>
      <w:r w:rsidRPr="00D76240">
        <w:rPr>
          <w:rFonts w:ascii="Palatino Linotype" w:hAnsi="Palatino Linotype"/>
          <w:color w:val="BF8F00" w:themeColor="accent4" w:themeShade="BF"/>
        </w:rPr>
        <w:t> is upon thy cattle which </w:t>
      </w:r>
      <w:r w:rsidRPr="00D76240">
        <w:rPr>
          <w:rStyle w:val="clarity-word"/>
          <w:rFonts w:ascii="Palatino Linotype" w:hAnsi="Palatino Linotype"/>
          <w:i/>
          <w:iCs/>
          <w:color w:val="BF8F00" w:themeColor="accent4" w:themeShade="BF"/>
          <w:bdr w:val="none" w:sz="0" w:space="0" w:color="auto" w:frame="1"/>
        </w:rPr>
        <w:t>is</w:t>
      </w:r>
      <w:r w:rsidRPr="00D76240">
        <w:rPr>
          <w:rFonts w:ascii="Palatino Linotype" w:hAnsi="Palatino Linotype"/>
          <w:color w:val="BF8F00" w:themeColor="accent4" w:themeShade="BF"/>
        </w:rPr>
        <w:t> in the field, upon the horses, upon the asses, upon the camels, upon the oxen, and upon the sheep: </w:t>
      </w:r>
      <w:r w:rsidRPr="00D76240">
        <w:rPr>
          <w:rStyle w:val="clarity-word"/>
          <w:rFonts w:ascii="Palatino Linotype" w:hAnsi="Palatino Linotype"/>
          <w:i/>
          <w:iCs/>
          <w:color w:val="BF8F00" w:themeColor="accent4" w:themeShade="BF"/>
          <w:bdr w:val="none" w:sz="0" w:space="0" w:color="auto" w:frame="1"/>
        </w:rPr>
        <w:t>there shall be</w:t>
      </w:r>
      <w:r w:rsidRPr="00D76240">
        <w:rPr>
          <w:rFonts w:ascii="Palatino Linotype" w:hAnsi="Palatino Linotype"/>
          <w:color w:val="BF8F00" w:themeColor="accent4" w:themeShade="BF"/>
        </w:rPr>
        <w:t> a very </w:t>
      </w:r>
      <w:hyperlink r:id="rId63" w:anchor="note3a" w:history="1">
        <w:r w:rsidRPr="00D76240">
          <w:rPr>
            <w:rStyle w:val="Hyperlink"/>
            <w:rFonts w:ascii="Palatino Linotype" w:hAnsi="Palatino Linotype"/>
            <w:i/>
            <w:iCs/>
            <w:color w:val="BF8F00" w:themeColor="accent4" w:themeShade="BF"/>
            <w:bdr w:val="none" w:sz="0" w:space="0" w:color="auto" w:frame="1"/>
            <w:vertAlign w:val="superscript"/>
          </w:rPr>
          <w:t>a</w:t>
        </w:r>
        <w:r w:rsidRPr="00D76240">
          <w:rPr>
            <w:rStyle w:val="Hyperlink"/>
            <w:rFonts w:ascii="Palatino Linotype" w:hAnsi="Palatino Linotype"/>
            <w:color w:val="BF8F00" w:themeColor="accent4" w:themeShade="BF"/>
            <w:bdr w:val="none" w:sz="0" w:space="0" w:color="auto" w:frame="1"/>
          </w:rPr>
          <w:t>grievous</w:t>
        </w:r>
      </w:hyperlink>
      <w:r w:rsidRPr="00D76240">
        <w:rPr>
          <w:rFonts w:ascii="Palatino Linotype" w:hAnsi="Palatino Linotype"/>
          <w:color w:val="BF8F00" w:themeColor="accent4" w:themeShade="BF"/>
        </w:rPr>
        <w:t> </w:t>
      </w:r>
      <w:hyperlink r:id="rId64" w:anchor="note3b" w:history="1">
        <w:r w:rsidRPr="00D76240">
          <w:rPr>
            <w:rStyle w:val="Hyperlink"/>
            <w:rFonts w:ascii="Palatino Linotype" w:hAnsi="Palatino Linotype"/>
            <w:i/>
            <w:iCs/>
            <w:color w:val="BF8F00" w:themeColor="accent4" w:themeShade="BF"/>
            <w:bdr w:val="none" w:sz="0" w:space="0" w:color="auto" w:frame="1"/>
            <w:vertAlign w:val="superscript"/>
          </w:rPr>
          <w:t>b</w:t>
        </w:r>
        <w:r w:rsidRPr="00D76240">
          <w:rPr>
            <w:rStyle w:val="Hyperlink"/>
            <w:rFonts w:ascii="Palatino Linotype" w:hAnsi="Palatino Linotype"/>
            <w:color w:val="BF8F00" w:themeColor="accent4" w:themeShade="BF"/>
            <w:bdr w:val="none" w:sz="0" w:space="0" w:color="auto" w:frame="1"/>
          </w:rPr>
          <w:t>murrain</w:t>
        </w:r>
      </w:hyperlink>
      <w:r w:rsidRPr="00D76240">
        <w:rPr>
          <w:rFonts w:ascii="Palatino Linotype" w:hAnsi="Palatino Linotype"/>
          <w:color w:val="BF8F00" w:themeColor="accent4" w:themeShade="BF"/>
        </w:rPr>
        <w:t>.</w:t>
      </w:r>
    </w:p>
    <w:p w14:paraId="1E761D12"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bdr w:val="none" w:sz="0" w:space="0" w:color="auto" w:frame="1"/>
        </w:rPr>
        <w:t>4 </w:t>
      </w:r>
      <w:r w:rsidRPr="00D76240">
        <w:rPr>
          <w:rFonts w:ascii="Palatino Linotype" w:hAnsi="Palatino Linotype"/>
          <w:color w:val="BF8F00" w:themeColor="accent4" w:themeShade="BF"/>
        </w:rPr>
        <w:t>And the </w:t>
      </w:r>
      <w:r w:rsidRPr="00D76240">
        <w:rPr>
          <w:rStyle w:val="small-caps"/>
          <w:rFonts w:ascii="Palatino Linotype" w:hAnsi="Palatino Linotype"/>
          <w:smallCaps/>
          <w:color w:val="BF8F00" w:themeColor="accent4" w:themeShade="BF"/>
          <w:bdr w:val="none" w:sz="0" w:space="0" w:color="auto" w:frame="1"/>
        </w:rPr>
        <w:t>Lord</w:t>
      </w:r>
      <w:r w:rsidRPr="00D76240">
        <w:rPr>
          <w:rFonts w:ascii="Palatino Linotype" w:hAnsi="Palatino Linotype"/>
          <w:color w:val="BF8F00" w:themeColor="accent4" w:themeShade="BF"/>
        </w:rPr>
        <w:t> shall </w:t>
      </w:r>
      <w:hyperlink r:id="rId65" w:anchor="note4a" w:history="1">
        <w:r w:rsidRPr="00D76240">
          <w:rPr>
            <w:rStyle w:val="Hyperlink"/>
            <w:rFonts w:ascii="Palatino Linotype" w:hAnsi="Palatino Linotype"/>
            <w:i/>
            <w:iCs/>
            <w:color w:val="BF8F00" w:themeColor="accent4" w:themeShade="BF"/>
            <w:bdr w:val="none" w:sz="0" w:space="0" w:color="auto" w:frame="1"/>
            <w:vertAlign w:val="superscript"/>
          </w:rPr>
          <w:t>a</w:t>
        </w:r>
        <w:r w:rsidRPr="00D76240">
          <w:rPr>
            <w:rStyle w:val="Hyperlink"/>
            <w:rFonts w:ascii="Palatino Linotype" w:hAnsi="Palatino Linotype"/>
            <w:color w:val="BF8F00" w:themeColor="accent4" w:themeShade="BF"/>
            <w:bdr w:val="none" w:sz="0" w:space="0" w:color="auto" w:frame="1"/>
          </w:rPr>
          <w:t>sever between</w:t>
        </w:r>
      </w:hyperlink>
      <w:r w:rsidRPr="00D76240">
        <w:rPr>
          <w:rFonts w:ascii="Palatino Linotype" w:hAnsi="Palatino Linotype"/>
          <w:color w:val="BF8F00" w:themeColor="accent4" w:themeShade="BF"/>
        </w:rPr>
        <w:t> the cattle of Israel and the cattle of Egypt: and there shall nothing die of all </w:t>
      </w:r>
      <w:r w:rsidRPr="00D76240">
        <w:rPr>
          <w:rStyle w:val="clarity-word"/>
          <w:rFonts w:ascii="Palatino Linotype" w:hAnsi="Palatino Linotype"/>
          <w:i/>
          <w:iCs/>
          <w:color w:val="BF8F00" w:themeColor="accent4" w:themeShade="BF"/>
          <w:bdr w:val="none" w:sz="0" w:space="0" w:color="auto" w:frame="1"/>
        </w:rPr>
        <w:t>that is</w:t>
      </w:r>
      <w:r w:rsidRPr="00D76240">
        <w:rPr>
          <w:rFonts w:ascii="Palatino Linotype" w:hAnsi="Palatino Linotype"/>
          <w:color w:val="BF8F00" w:themeColor="accent4" w:themeShade="BF"/>
        </w:rPr>
        <w:t> the children’s of Israel.</w:t>
      </w:r>
    </w:p>
    <w:p w14:paraId="34460DBD"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bdr w:val="none" w:sz="0" w:space="0" w:color="auto" w:frame="1"/>
        </w:rPr>
        <w:t>5 </w:t>
      </w:r>
      <w:r w:rsidRPr="00D76240">
        <w:rPr>
          <w:rFonts w:ascii="Palatino Linotype" w:hAnsi="Palatino Linotype"/>
          <w:color w:val="BF8F00" w:themeColor="accent4" w:themeShade="BF"/>
        </w:rPr>
        <w:t>And the </w:t>
      </w:r>
      <w:r w:rsidRPr="00D76240">
        <w:rPr>
          <w:rStyle w:val="small-caps"/>
          <w:rFonts w:ascii="Palatino Linotype" w:hAnsi="Palatino Linotype"/>
          <w:smallCaps/>
          <w:color w:val="BF8F00" w:themeColor="accent4" w:themeShade="BF"/>
          <w:bdr w:val="none" w:sz="0" w:space="0" w:color="auto" w:frame="1"/>
        </w:rPr>
        <w:t>Lord</w:t>
      </w:r>
      <w:r w:rsidRPr="00D76240">
        <w:rPr>
          <w:rFonts w:ascii="Palatino Linotype" w:hAnsi="Palatino Linotype"/>
          <w:color w:val="BF8F00" w:themeColor="accent4" w:themeShade="BF"/>
        </w:rPr>
        <w:t> appointed a set time, saying, To morrow the </w:t>
      </w:r>
      <w:r w:rsidRPr="00D76240">
        <w:rPr>
          <w:rStyle w:val="small-caps"/>
          <w:rFonts w:ascii="Palatino Linotype" w:hAnsi="Palatino Linotype"/>
          <w:smallCaps/>
          <w:color w:val="BF8F00" w:themeColor="accent4" w:themeShade="BF"/>
          <w:bdr w:val="none" w:sz="0" w:space="0" w:color="auto" w:frame="1"/>
        </w:rPr>
        <w:t>Lord</w:t>
      </w:r>
      <w:r w:rsidRPr="00D76240">
        <w:rPr>
          <w:rFonts w:ascii="Palatino Linotype" w:hAnsi="Palatino Linotype"/>
          <w:color w:val="BF8F00" w:themeColor="accent4" w:themeShade="BF"/>
        </w:rPr>
        <w:t> shall do this thing in the land.</w:t>
      </w:r>
    </w:p>
    <w:p w14:paraId="7E89C919"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bdr w:val="none" w:sz="0" w:space="0" w:color="auto" w:frame="1"/>
        </w:rPr>
        <w:t>6 </w:t>
      </w:r>
      <w:r w:rsidRPr="00D76240">
        <w:rPr>
          <w:rFonts w:ascii="Palatino Linotype" w:hAnsi="Palatino Linotype"/>
          <w:color w:val="BF8F00" w:themeColor="accent4" w:themeShade="BF"/>
        </w:rPr>
        <w:t>And the </w:t>
      </w:r>
      <w:r w:rsidRPr="00D76240">
        <w:rPr>
          <w:rStyle w:val="small-caps"/>
          <w:rFonts w:ascii="Palatino Linotype" w:hAnsi="Palatino Linotype"/>
          <w:smallCaps/>
          <w:color w:val="BF8F00" w:themeColor="accent4" w:themeShade="BF"/>
          <w:bdr w:val="none" w:sz="0" w:space="0" w:color="auto" w:frame="1"/>
        </w:rPr>
        <w:t>Lord</w:t>
      </w:r>
      <w:r w:rsidRPr="00D76240">
        <w:rPr>
          <w:rFonts w:ascii="Palatino Linotype" w:hAnsi="Palatino Linotype"/>
          <w:color w:val="BF8F00" w:themeColor="accent4" w:themeShade="BF"/>
        </w:rPr>
        <w:t> did that thing on the morrow, and all the cattle of Egypt died: but of the cattle of the children of Israel died not one.</w:t>
      </w:r>
    </w:p>
    <w:p w14:paraId="06F4C231"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bdr w:val="none" w:sz="0" w:space="0" w:color="auto" w:frame="1"/>
        </w:rPr>
        <w:t>7 </w:t>
      </w:r>
      <w:r w:rsidRPr="00D76240">
        <w:rPr>
          <w:rFonts w:ascii="Palatino Linotype" w:hAnsi="Palatino Linotype"/>
          <w:color w:val="BF8F00" w:themeColor="accent4" w:themeShade="BF"/>
        </w:rPr>
        <w:t>And Pharaoh sent, and, behold, there was not one of the cattle of the Israelites dead. And the heart of Pharaoh was hardened, and he did not let the people go.</w:t>
      </w:r>
    </w:p>
    <w:p w14:paraId="76CA79E2"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bdr w:val="none" w:sz="0" w:space="0" w:color="auto" w:frame="1"/>
        </w:rPr>
        <w:t>8 </w:t>
      </w:r>
      <w:r w:rsidRPr="00D76240">
        <w:rPr>
          <w:rStyle w:val="para-mark"/>
          <w:rFonts w:ascii="Palatino Linotype" w:hAnsi="Palatino Linotype"/>
          <w:color w:val="BF8F00" w:themeColor="accent4" w:themeShade="BF"/>
          <w:bdr w:val="none" w:sz="0" w:space="0" w:color="auto" w:frame="1"/>
        </w:rPr>
        <w:t>¶ </w:t>
      </w:r>
      <w:r w:rsidRPr="00D76240">
        <w:rPr>
          <w:rFonts w:ascii="Palatino Linotype" w:hAnsi="Palatino Linotype"/>
          <w:color w:val="BF8F00" w:themeColor="accent4" w:themeShade="BF"/>
        </w:rPr>
        <w:t>And the </w:t>
      </w:r>
      <w:r w:rsidRPr="00D76240">
        <w:rPr>
          <w:rStyle w:val="small-caps"/>
          <w:rFonts w:ascii="Palatino Linotype" w:hAnsi="Palatino Linotype"/>
          <w:smallCaps/>
          <w:color w:val="BF8F00" w:themeColor="accent4" w:themeShade="BF"/>
          <w:bdr w:val="none" w:sz="0" w:space="0" w:color="auto" w:frame="1"/>
        </w:rPr>
        <w:t>Lord</w:t>
      </w:r>
      <w:r w:rsidRPr="00D76240">
        <w:rPr>
          <w:rFonts w:ascii="Palatino Linotype" w:hAnsi="Palatino Linotype"/>
          <w:color w:val="BF8F00" w:themeColor="accent4" w:themeShade="BF"/>
        </w:rPr>
        <w:t> said unto Moses and unto Aaron, Take to you handfuls of ashes of the furnace, and let Moses sprinkle it toward the heaven in the sight of Pharaoh.</w:t>
      </w:r>
    </w:p>
    <w:p w14:paraId="50B2DA1F"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bdr w:val="none" w:sz="0" w:space="0" w:color="auto" w:frame="1"/>
        </w:rPr>
        <w:lastRenderedPageBreak/>
        <w:t>9 </w:t>
      </w:r>
      <w:r w:rsidRPr="00D76240">
        <w:rPr>
          <w:rFonts w:ascii="Palatino Linotype" w:hAnsi="Palatino Linotype"/>
          <w:color w:val="BF8F00" w:themeColor="accent4" w:themeShade="BF"/>
        </w:rPr>
        <w:t>And it shall become small dust in all the land of Egypt, and shall be </w:t>
      </w:r>
      <w:hyperlink r:id="rId66" w:anchor="note9a" w:history="1">
        <w:r w:rsidRPr="00D76240">
          <w:rPr>
            <w:rStyle w:val="Hyperlink"/>
            <w:rFonts w:ascii="Palatino Linotype" w:hAnsi="Palatino Linotype"/>
            <w:i/>
            <w:iCs/>
            <w:color w:val="BF8F00" w:themeColor="accent4" w:themeShade="BF"/>
            <w:bdr w:val="none" w:sz="0" w:space="0" w:color="auto" w:frame="1"/>
            <w:vertAlign w:val="superscript"/>
          </w:rPr>
          <w:t>a</w:t>
        </w:r>
        <w:r w:rsidRPr="00D76240">
          <w:rPr>
            <w:rStyle w:val="Hyperlink"/>
            <w:rFonts w:ascii="Palatino Linotype" w:hAnsi="Palatino Linotype"/>
            <w:color w:val="BF8F00" w:themeColor="accent4" w:themeShade="BF"/>
            <w:bdr w:val="none" w:sz="0" w:space="0" w:color="auto" w:frame="1"/>
          </w:rPr>
          <w:t>a</w:t>
        </w:r>
      </w:hyperlink>
      <w:r w:rsidRPr="00D76240">
        <w:rPr>
          <w:rFonts w:ascii="Palatino Linotype" w:hAnsi="Palatino Linotype"/>
          <w:color w:val="BF8F00" w:themeColor="accent4" w:themeShade="BF"/>
        </w:rPr>
        <w:t> </w:t>
      </w:r>
      <w:hyperlink r:id="rId67" w:anchor="note9b" w:history="1">
        <w:r w:rsidRPr="00D76240">
          <w:rPr>
            <w:rStyle w:val="Hyperlink"/>
            <w:rFonts w:ascii="Palatino Linotype" w:hAnsi="Palatino Linotype"/>
            <w:i/>
            <w:iCs/>
            <w:color w:val="BF8F00" w:themeColor="accent4" w:themeShade="BF"/>
            <w:bdr w:val="none" w:sz="0" w:space="0" w:color="auto" w:frame="1"/>
            <w:vertAlign w:val="superscript"/>
          </w:rPr>
          <w:t>b</w:t>
        </w:r>
        <w:r w:rsidRPr="00D76240">
          <w:rPr>
            <w:rStyle w:val="Hyperlink"/>
            <w:rFonts w:ascii="Palatino Linotype" w:hAnsi="Palatino Linotype"/>
            <w:color w:val="BF8F00" w:themeColor="accent4" w:themeShade="BF"/>
            <w:bdr w:val="none" w:sz="0" w:space="0" w:color="auto" w:frame="1"/>
          </w:rPr>
          <w:t>boil</w:t>
        </w:r>
      </w:hyperlink>
      <w:r w:rsidRPr="00D76240">
        <w:rPr>
          <w:rFonts w:ascii="Palatino Linotype" w:hAnsi="Palatino Linotype"/>
          <w:color w:val="BF8F00" w:themeColor="accent4" w:themeShade="BF"/>
        </w:rPr>
        <w:t> breaking forth </w:t>
      </w:r>
      <w:r w:rsidRPr="00D76240">
        <w:rPr>
          <w:rStyle w:val="clarity-word"/>
          <w:rFonts w:ascii="Palatino Linotype" w:hAnsi="Palatino Linotype"/>
          <w:i/>
          <w:iCs/>
          <w:color w:val="BF8F00" w:themeColor="accent4" w:themeShade="BF"/>
          <w:bdr w:val="none" w:sz="0" w:space="0" w:color="auto" w:frame="1"/>
        </w:rPr>
        <w:t>with</w:t>
      </w:r>
      <w:r w:rsidRPr="00D76240">
        <w:rPr>
          <w:rFonts w:ascii="Palatino Linotype" w:hAnsi="Palatino Linotype"/>
          <w:color w:val="BF8F00" w:themeColor="accent4" w:themeShade="BF"/>
        </w:rPr>
        <w:t> </w:t>
      </w:r>
      <w:hyperlink r:id="rId68" w:anchor="note9c" w:history="1">
        <w:r w:rsidRPr="00D76240">
          <w:rPr>
            <w:rStyle w:val="Hyperlink"/>
            <w:rFonts w:ascii="Palatino Linotype" w:hAnsi="Palatino Linotype"/>
            <w:i/>
            <w:iCs/>
            <w:color w:val="BF8F00" w:themeColor="accent4" w:themeShade="BF"/>
            <w:bdr w:val="none" w:sz="0" w:space="0" w:color="auto" w:frame="1"/>
            <w:vertAlign w:val="superscript"/>
          </w:rPr>
          <w:t>c</w:t>
        </w:r>
        <w:r w:rsidRPr="00D76240">
          <w:rPr>
            <w:rStyle w:val="Hyperlink"/>
            <w:rFonts w:ascii="Palatino Linotype" w:hAnsi="Palatino Linotype"/>
            <w:color w:val="BF8F00" w:themeColor="accent4" w:themeShade="BF"/>
            <w:bdr w:val="none" w:sz="0" w:space="0" w:color="auto" w:frame="1"/>
          </w:rPr>
          <w:t>blains</w:t>
        </w:r>
      </w:hyperlink>
      <w:r w:rsidRPr="00D76240">
        <w:rPr>
          <w:rFonts w:ascii="Palatino Linotype" w:hAnsi="Palatino Linotype"/>
          <w:color w:val="BF8F00" w:themeColor="accent4" w:themeShade="BF"/>
        </w:rPr>
        <w:t> upon man, and upon beast, throughout all the land of Egypt.</w:t>
      </w:r>
    </w:p>
    <w:p w14:paraId="7866BD63"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bdr w:val="none" w:sz="0" w:space="0" w:color="auto" w:frame="1"/>
        </w:rPr>
        <w:t>10 </w:t>
      </w:r>
      <w:r w:rsidRPr="00D76240">
        <w:rPr>
          <w:rFonts w:ascii="Palatino Linotype" w:hAnsi="Palatino Linotype"/>
          <w:color w:val="BF8F00" w:themeColor="accent4" w:themeShade="BF"/>
        </w:rPr>
        <w:t>And they took ashes of the furnace, and stood before Pharaoh; and Moses sprinkled it up toward heaven; and it became a boil breaking forth </w:t>
      </w:r>
      <w:r w:rsidRPr="00D76240">
        <w:rPr>
          <w:rStyle w:val="clarity-word"/>
          <w:rFonts w:ascii="Palatino Linotype" w:hAnsi="Palatino Linotype"/>
          <w:i/>
          <w:iCs/>
          <w:color w:val="BF8F00" w:themeColor="accent4" w:themeShade="BF"/>
          <w:bdr w:val="none" w:sz="0" w:space="0" w:color="auto" w:frame="1"/>
        </w:rPr>
        <w:t>with</w:t>
      </w:r>
      <w:r w:rsidRPr="00D76240">
        <w:rPr>
          <w:rFonts w:ascii="Palatino Linotype" w:hAnsi="Palatino Linotype"/>
          <w:color w:val="BF8F00" w:themeColor="accent4" w:themeShade="BF"/>
        </w:rPr>
        <w:t> blains upon man, and upon beast.</w:t>
      </w:r>
    </w:p>
    <w:p w14:paraId="187C6EE9"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bdr w:val="none" w:sz="0" w:space="0" w:color="auto" w:frame="1"/>
        </w:rPr>
        <w:t>11 </w:t>
      </w:r>
      <w:r w:rsidRPr="00D76240">
        <w:rPr>
          <w:rFonts w:ascii="Palatino Linotype" w:hAnsi="Palatino Linotype"/>
          <w:color w:val="BF8F00" w:themeColor="accent4" w:themeShade="BF"/>
        </w:rPr>
        <w:t>And the magicians could not stand before Moses because of the boils; for the boil was upon the magicians, and upon all the Egyptians.</w:t>
      </w:r>
    </w:p>
    <w:p w14:paraId="78B7A281"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bdr w:val="none" w:sz="0" w:space="0" w:color="auto" w:frame="1"/>
        </w:rPr>
        <w:t>12 </w:t>
      </w:r>
      <w:hyperlink r:id="rId69" w:anchor="note12a" w:history="1">
        <w:r w:rsidRPr="00D76240">
          <w:rPr>
            <w:rStyle w:val="Hyperlink"/>
            <w:rFonts w:ascii="Palatino Linotype" w:hAnsi="Palatino Linotype"/>
            <w:i/>
            <w:iCs/>
            <w:color w:val="BF8F00" w:themeColor="accent4" w:themeShade="BF"/>
            <w:bdr w:val="none" w:sz="0" w:space="0" w:color="auto" w:frame="1"/>
            <w:vertAlign w:val="superscript"/>
          </w:rPr>
          <w:t>a</w:t>
        </w:r>
        <w:r w:rsidRPr="00D76240">
          <w:rPr>
            <w:rStyle w:val="Hyperlink"/>
            <w:rFonts w:ascii="Palatino Linotype" w:hAnsi="Palatino Linotype"/>
            <w:color w:val="BF8F00" w:themeColor="accent4" w:themeShade="BF"/>
            <w:bdr w:val="none" w:sz="0" w:space="0" w:color="auto" w:frame="1"/>
          </w:rPr>
          <w:t>And</w:t>
        </w:r>
      </w:hyperlink>
      <w:r w:rsidRPr="00D76240">
        <w:rPr>
          <w:rFonts w:ascii="Palatino Linotype" w:hAnsi="Palatino Linotype"/>
          <w:color w:val="BF8F00" w:themeColor="accent4" w:themeShade="BF"/>
        </w:rPr>
        <w:t> the </w:t>
      </w:r>
      <w:r w:rsidRPr="00D76240">
        <w:rPr>
          <w:rStyle w:val="small-caps"/>
          <w:rFonts w:ascii="Palatino Linotype" w:hAnsi="Palatino Linotype"/>
          <w:smallCaps/>
          <w:color w:val="BF8F00" w:themeColor="accent4" w:themeShade="BF"/>
          <w:bdr w:val="none" w:sz="0" w:space="0" w:color="auto" w:frame="1"/>
        </w:rPr>
        <w:t>Lord</w:t>
      </w:r>
      <w:r w:rsidRPr="00D76240">
        <w:rPr>
          <w:rFonts w:ascii="Palatino Linotype" w:hAnsi="Palatino Linotype"/>
          <w:color w:val="BF8F00" w:themeColor="accent4" w:themeShade="BF"/>
        </w:rPr>
        <w:t> hardened the heart of Pharaoh, and he hearkened not unto them; as the </w:t>
      </w:r>
      <w:r w:rsidRPr="00D76240">
        <w:rPr>
          <w:rStyle w:val="small-caps"/>
          <w:rFonts w:ascii="Palatino Linotype" w:hAnsi="Palatino Linotype"/>
          <w:smallCaps/>
          <w:color w:val="BF8F00" w:themeColor="accent4" w:themeShade="BF"/>
          <w:bdr w:val="none" w:sz="0" w:space="0" w:color="auto" w:frame="1"/>
        </w:rPr>
        <w:t>Lord</w:t>
      </w:r>
      <w:r w:rsidRPr="00D76240">
        <w:rPr>
          <w:rFonts w:ascii="Palatino Linotype" w:hAnsi="Palatino Linotype"/>
          <w:color w:val="BF8F00" w:themeColor="accent4" w:themeShade="BF"/>
        </w:rPr>
        <w:t> had spoken unto Moses.</w:t>
      </w:r>
    </w:p>
    <w:p w14:paraId="37E2221B"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bdr w:val="none" w:sz="0" w:space="0" w:color="auto" w:frame="1"/>
        </w:rPr>
        <w:t>13 </w:t>
      </w:r>
      <w:r w:rsidRPr="00D76240">
        <w:rPr>
          <w:rStyle w:val="para-mark"/>
          <w:rFonts w:ascii="Palatino Linotype" w:hAnsi="Palatino Linotype"/>
          <w:color w:val="BF8F00" w:themeColor="accent4" w:themeShade="BF"/>
          <w:bdr w:val="none" w:sz="0" w:space="0" w:color="auto" w:frame="1"/>
        </w:rPr>
        <w:t>¶ </w:t>
      </w:r>
      <w:r w:rsidRPr="00D76240">
        <w:rPr>
          <w:rFonts w:ascii="Palatino Linotype" w:hAnsi="Palatino Linotype"/>
          <w:color w:val="BF8F00" w:themeColor="accent4" w:themeShade="BF"/>
        </w:rPr>
        <w:t>And the </w:t>
      </w:r>
      <w:r w:rsidRPr="00D76240">
        <w:rPr>
          <w:rStyle w:val="small-caps"/>
          <w:rFonts w:ascii="Palatino Linotype" w:hAnsi="Palatino Linotype"/>
          <w:smallCaps/>
          <w:color w:val="BF8F00" w:themeColor="accent4" w:themeShade="BF"/>
          <w:bdr w:val="none" w:sz="0" w:space="0" w:color="auto" w:frame="1"/>
        </w:rPr>
        <w:t>Lord</w:t>
      </w:r>
      <w:r w:rsidRPr="00D76240">
        <w:rPr>
          <w:rFonts w:ascii="Palatino Linotype" w:hAnsi="Palatino Linotype"/>
          <w:color w:val="BF8F00" w:themeColor="accent4" w:themeShade="BF"/>
        </w:rPr>
        <w:t> said unto Moses, Rise up early in the morning, and stand before Pharaoh, and say unto him, Thus saith the </w:t>
      </w:r>
      <w:r w:rsidRPr="00D76240">
        <w:rPr>
          <w:rStyle w:val="small-caps"/>
          <w:rFonts w:ascii="Palatino Linotype" w:hAnsi="Palatino Linotype"/>
          <w:smallCaps/>
          <w:color w:val="BF8F00" w:themeColor="accent4" w:themeShade="BF"/>
          <w:bdr w:val="none" w:sz="0" w:space="0" w:color="auto" w:frame="1"/>
        </w:rPr>
        <w:t>Lord</w:t>
      </w:r>
      <w:r w:rsidRPr="00D76240">
        <w:rPr>
          <w:rFonts w:ascii="Palatino Linotype" w:hAnsi="Palatino Linotype"/>
          <w:color w:val="BF8F00" w:themeColor="accent4" w:themeShade="BF"/>
        </w:rPr>
        <w:t> God of the Hebrews, Let my people go, that they may serve me.</w:t>
      </w:r>
    </w:p>
    <w:p w14:paraId="7943275E"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bdr w:val="none" w:sz="0" w:space="0" w:color="auto" w:frame="1"/>
        </w:rPr>
        <w:t>14 </w:t>
      </w:r>
      <w:r w:rsidRPr="00D76240">
        <w:rPr>
          <w:rFonts w:ascii="Palatino Linotype" w:hAnsi="Palatino Linotype"/>
          <w:color w:val="BF8F00" w:themeColor="accent4" w:themeShade="BF"/>
        </w:rPr>
        <w:t>For I will at this time send all my </w:t>
      </w:r>
      <w:hyperlink r:id="rId70" w:anchor="note14a" w:history="1">
        <w:r w:rsidRPr="00D76240">
          <w:rPr>
            <w:rStyle w:val="Hyperlink"/>
            <w:rFonts w:ascii="Palatino Linotype" w:hAnsi="Palatino Linotype"/>
            <w:i/>
            <w:iCs/>
            <w:color w:val="BF8F00" w:themeColor="accent4" w:themeShade="BF"/>
            <w:bdr w:val="none" w:sz="0" w:space="0" w:color="auto" w:frame="1"/>
            <w:vertAlign w:val="superscript"/>
          </w:rPr>
          <w:t>a</w:t>
        </w:r>
        <w:r w:rsidRPr="00D76240">
          <w:rPr>
            <w:rStyle w:val="Hyperlink"/>
            <w:rFonts w:ascii="Palatino Linotype" w:hAnsi="Palatino Linotype"/>
            <w:color w:val="BF8F00" w:themeColor="accent4" w:themeShade="BF"/>
            <w:bdr w:val="none" w:sz="0" w:space="0" w:color="auto" w:frame="1"/>
          </w:rPr>
          <w:t>plagues</w:t>
        </w:r>
      </w:hyperlink>
      <w:r w:rsidRPr="00D76240">
        <w:rPr>
          <w:rFonts w:ascii="Palatino Linotype" w:hAnsi="Palatino Linotype"/>
          <w:color w:val="BF8F00" w:themeColor="accent4" w:themeShade="BF"/>
        </w:rPr>
        <w:t> upon thine heart, and upon thy servants, and upon thy people; that thou mayest know that </w:t>
      </w:r>
      <w:r w:rsidRPr="00D76240">
        <w:rPr>
          <w:rStyle w:val="clarity-word"/>
          <w:rFonts w:ascii="Palatino Linotype" w:hAnsi="Palatino Linotype"/>
          <w:i/>
          <w:iCs/>
          <w:color w:val="BF8F00" w:themeColor="accent4" w:themeShade="BF"/>
          <w:bdr w:val="none" w:sz="0" w:space="0" w:color="auto" w:frame="1"/>
        </w:rPr>
        <w:t>there is</w:t>
      </w:r>
      <w:r w:rsidRPr="00D76240">
        <w:rPr>
          <w:rFonts w:ascii="Palatino Linotype" w:hAnsi="Palatino Linotype"/>
          <w:color w:val="BF8F00" w:themeColor="accent4" w:themeShade="BF"/>
        </w:rPr>
        <w:t> none like me in all the earth.</w:t>
      </w:r>
    </w:p>
    <w:p w14:paraId="204A3EE1"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bdr w:val="none" w:sz="0" w:space="0" w:color="auto" w:frame="1"/>
        </w:rPr>
        <w:t>15 </w:t>
      </w:r>
      <w:r w:rsidRPr="00D76240">
        <w:rPr>
          <w:rFonts w:ascii="Palatino Linotype" w:hAnsi="Palatino Linotype"/>
          <w:color w:val="BF8F00" w:themeColor="accent4" w:themeShade="BF"/>
        </w:rPr>
        <w:t>For now I will stretch out my hand, that I may smite thee and thy people with pestilence; and thou shalt be cut off from the earth.</w:t>
      </w:r>
    </w:p>
    <w:p w14:paraId="5B5B0FC9"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bdr w:val="none" w:sz="0" w:space="0" w:color="auto" w:frame="1"/>
        </w:rPr>
        <w:t>16 </w:t>
      </w:r>
      <w:r w:rsidRPr="00D76240">
        <w:rPr>
          <w:rFonts w:ascii="Palatino Linotype" w:hAnsi="Palatino Linotype"/>
          <w:color w:val="BF8F00" w:themeColor="accent4" w:themeShade="BF"/>
        </w:rPr>
        <w:t>And in very deed for this </w:t>
      </w:r>
      <w:hyperlink r:id="rId71" w:anchor="note16a" w:history="1">
        <w:r w:rsidRPr="00D76240">
          <w:rPr>
            <w:rStyle w:val="Hyperlink"/>
            <w:rFonts w:ascii="Palatino Linotype" w:hAnsi="Palatino Linotype"/>
            <w:i/>
            <w:iCs/>
            <w:color w:val="BF8F00" w:themeColor="accent4" w:themeShade="BF"/>
            <w:bdr w:val="none" w:sz="0" w:space="0" w:color="auto" w:frame="1"/>
            <w:vertAlign w:val="superscript"/>
          </w:rPr>
          <w:t>a</w:t>
        </w:r>
        <w:r w:rsidRPr="00D76240">
          <w:rPr>
            <w:rStyle w:val="Hyperlink"/>
            <w:rFonts w:ascii="Palatino Linotype" w:hAnsi="Palatino Linotype"/>
            <w:i/>
            <w:iCs/>
            <w:color w:val="BF8F00" w:themeColor="accent4" w:themeShade="BF"/>
            <w:bdr w:val="none" w:sz="0" w:space="0" w:color="auto" w:frame="1"/>
          </w:rPr>
          <w:t>cause</w:t>
        </w:r>
      </w:hyperlink>
      <w:r w:rsidRPr="00D76240">
        <w:rPr>
          <w:rFonts w:ascii="Palatino Linotype" w:hAnsi="Palatino Linotype"/>
          <w:color w:val="BF8F00" w:themeColor="accent4" w:themeShade="BF"/>
        </w:rPr>
        <w:t> have I </w:t>
      </w:r>
      <w:hyperlink r:id="rId72" w:anchor="note16b" w:history="1">
        <w:r w:rsidRPr="00D76240">
          <w:rPr>
            <w:rStyle w:val="Hyperlink"/>
            <w:rFonts w:ascii="Palatino Linotype" w:hAnsi="Palatino Linotype"/>
            <w:i/>
            <w:iCs/>
            <w:color w:val="BF8F00" w:themeColor="accent4" w:themeShade="BF"/>
            <w:bdr w:val="none" w:sz="0" w:space="0" w:color="auto" w:frame="1"/>
            <w:vertAlign w:val="superscript"/>
          </w:rPr>
          <w:t>b</w:t>
        </w:r>
        <w:r w:rsidRPr="00D76240">
          <w:rPr>
            <w:rStyle w:val="Hyperlink"/>
            <w:rFonts w:ascii="Palatino Linotype" w:hAnsi="Palatino Linotype"/>
            <w:color w:val="BF8F00" w:themeColor="accent4" w:themeShade="BF"/>
            <w:bdr w:val="none" w:sz="0" w:space="0" w:color="auto" w:frame="1"/>
          </w:rPr>
          <w:t>raised thee up</w:t>
        </w:r>
      </w:hyperlink>
      <w:r w:rsidRPr="00D76240">
        <w:rPr>
          <w:rFonts w:ascii="Palatino Linotype" w:hAnsi="Palatino Linotype"/>
          <w:color w:val="BF8F00" w:themeColor="accent4" w:themeShade="BF"/>
        </w:rPr>
        <w:t>, for to </w:t>
      </w:r>
      <w:hyperlink r:id="rId73" w:anchor="note16c" w:history="1">
        <w:r w:rsidRPr="00D76240">
          <w:rPr>
            <w:rStyle w:val="Hyperlink"/>
            <w:rFonts w:ascii="Palatino Linotype" w:hAnsi="Palatino Linotype"/>
            <w:i/>
            <w:iCs/>
            <w:color w:val="BF8F00" w:themeColor="accent4" w:themeShade="BF"/>
            <w:bdr w:val="none" w:sz="0" w:space="0" w:color="auto" w:frame="1"/>
            <w:vertAlign w:val="superscript"/>
          </w:rPr>
          <w:t>c</w:t>
        </w:r>
        <w:r w:rsidRPr="00D76240">
          <w:rPr>
            <w:rStyle w:val="Hyperlink"/>
            <w:rFonts w:ascii="Palatino Linotype" w:hAnsi="Palatino Linotype"/>
            <w:color w:val="BF8F00" w:themeColor="accent4" w:themeShade="BF"/>
            <w:bdr w:val="none" w:sz="0" w:space="0" w:color="auto" w:frame="1"/>
          </w:rPr>
          <w:t>shew </w:t>
        </w:r>
        <w:r w:rsidRPr="00D76240">
          <w:rPr>
            <w:rStyle w:val="clarity-word"/>
            <w:rFonts w:ascii="Palatino Linotype" w:hAnsi="Palatino Linotype"/>
            <w:i/>
            <w:iCs/>
            <w:color w:val="BF8F00" w:themeColor="accent4" w:themeShade="BF"/>
            <w:bdr w:val="none" w:sz="0" w:space="0" w:color="auto" w:frame="1"/>
          </w:rPr>
          <w:t>in</w:t>
        </w:r>
        <w:r w:rsidRPr="00D76240">
          <w:rPr>
            <w:rStyle w:val="Hyperlink"/>
            <w:rFonts w:ascii="Palatino Linotype" w:hAnsi="Palatino Linotype"/>
            <w:color w:val="BF8F00" w:themeColor="accent4" w:themeShade="BF"/>
            <w:bdr w:val="none" w:sz="0" w:space="0" w:color="auto" w:frame="1"/>
          </w:rPr>
          <w:t> thee</w:t>
        </w:r>
      </w:hyperlink>
      <w:r w:rsidRPr="00D76240">
        <w:rPr>
          <w:rFonts w:ascii="Palatino Linotype" w:hAnsi="Palatino Linotype"/>
          <w:color w:val="BF8F00" w:themeColor="accent4" w:themeShade="BF"/>
        </w:rPr>
        <w:t> my power; and that my </w:t>
      </w:r>
      <w:hyperlink r:id="rId74" w:anchor="note16d" w:history="1">
        <w:r w:rsidRPr="00D76240">
          <w:rPr>
            <w:rStyle w:val="Hyperlink"/>
            <w:rFonts w:ascii="Palatino Linotype" w:hAnsi="Palatino Linotype"/>
            <w:i/>
            <w:iCs/>
            <w:color w:val="BF8F00" w:themeColor="accent4" w:themeShade="BF"/>
            <w:bdr w:val="none" w:sz="0" w:space="0" w:color="auto" w:frame="1"/>
            <w:vertAlign w:val="superscript"/>
          </w:rPr>
          <w:t>d</w:t>
        </w:r>
        <w:r w:rsidRPr="00D76240">
          <w:rPr>
            <w:rStyle w:val="Hyperlink"/>
            <w:rFonts w:ascii="Palatino Linotype" w:hAnsi="Palatino Linotype"/>
            <w:color w:val="BF8F00" w:themeColor="accent4" w:themeShade="BF"/>
            <w:bdr w:val="none" w:sz="0" w:space="0" w:color="auto" w:frame="1"/>
          </w:rPr>
          <w:t>name</w:t>
        </w:r>
      </w:hyperlink>
      <w:r w:rsidRPr="00D76240">
        <w:rPr>
          <w:rFonts w:ascii="Palatino Linotype" w:hAnsi="Palatino Linotype"/>
          <w:color w:val="BF8F00" w:themeColor="accent4" w:themeShade="BF"/>
        </w:rPr>
        <w:t> may be </w:t>
      </w:r>
      <w:hyperlink r:id="rId75" w:anchor="note16e" w:history="1">
        <w:r w:rsidRPr="00D76240">
          <w:rPr>
            <w:rStyle w:val="Hyperlink"/>
            <w:rFonts w:ascii="Palatino Linotype" w:hAnsi="Palatino Linotype"/>
            <w:i/>
            <w:iCs/>
            <w:color w:val="BF8F00" w:themeColor="accent4" w:themeShade="BF"/>
            <w:bdr w:val="none" w:sz="0" w:space="0" w:color="auto" w:frame="1"/>
            <w:vertAlign w:val="superscript"/>
          </w:rPr>
          <w:t>e</w:t>
        </w:r>
        <w:r w:rsidRPr="00D76240">
          <w:rPr>
            <w:rStyle w:val="Hyperlink"/>
            <w:rFonts w:ascii="Palatino Linotype" w:hAnsi="Palatino Linotype"/>
            <w:color w:val="BF8F00" w:themeColor="accent4" w:themeShade="BF"/>
            <w:bdr w:val="none" w:sz="0" w:space="0" w:color="auto" w:frame="1"/>
          </w:rPr>
          <w:t>declared</w:t>
        </w:r>
      </w:hyperlink>
      <w:r w:rsidRPr="00D76240">
        <w:rPr>
          <w:rFonts w:ascii="Palatino Linotype" w:hAnsi="Palatino Linotype"/>
          <w:color w:val="BF8F00" w:themeColor="accent4" w:themeShade="BF"/>
        </w:rPr>
        <w:t> throughout all the earth.</w:t>
      </w:r>
    </w:p>
    <w:p w14:paraId="4F7967E3"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bdr w:val="none" w:sz="0" w:space="0" w:color="auto" w:frame="1"/>
        </w:rPr>
        <w:t>17 </w:t>
      </w:r>
      <w:r w:rsidRPr="00D76240">
        <w:rPr>
          <w:rFonts w:ascii="Palatino Linotype" w:hAnsi="Palatino Linotype"/>
          <w:color w:val="BF8F00" w:themeColor="accent4" w:themeShade="BF"/>
        </w:rPr>
        <w:t>As yet </w:t>
      </w:r>
      <w:hyperlink r:id="rId76" w:anchor="note17a" w:history="1">
        <w:r w:rsidRPr="00D76240">
          <w:rPr>
            <w:rStyle w:val="Hyperlink"/>
            <w:rFonts w:ascii="Palatino Linotype" w:hAnsi="Palatino Linotype"/>
            <w:i/>
            <w:iCs/>
            <w:color w:val="BF8F00" w:themeColor="accent4" w:themeShade="BF"/>
            <w:bdr w:val="none" w:sz="0" w:space="0" w:color="auto" w:frame="1"/>
            <w:vertAlign w:val="superscript"/>
          </w:rPr>
          <w:t>a</w:t>
        </w:r>
        <w:r w:rsidRPr="00D76240">
          <w:rPr>
            <w:rStyle w:val="Hyperlink"/>
            <w:rFonts w:ascii="Palatino Linotype" w:hAnsi="Palatino Linotype"/>
            <w:color w:val="BF8F00" w:themeColor="accent4" w:themeShade="BF"/>
            <w:bdr w:val="none" w:sz="0" w:space="0" w:color="auto" w:frame="1"/>
          </w:rPr>
          <w:t>exaltest</w:t>
        </w:r>
      </w:hyperlink>
      <w:r w:rsidRPr="00D76240">
        <w:rPr>
          <w:rFonts w:ascii="Palatino Linotype" w:hAnsi="Palatino Linotype"/>
          <w:color w:val="BF8F00" w:themeColor="accent4" w:themeShade="BF"/>
        </w:rPr>
        <w:t> thou thyself against my people, that thou wilt not let them go?</w:t>
      </w:r>
    </w:p>
    <w:p w14:paraId="7F934F72"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bdr w:val="none" w:sz="0" w:space="0" w:color="auto" w:frame="1"/>
        </w:rPr>
        <w:t>18 </w:t>
      </w:r>
      <w:r w:rsidRPr="00D76240">
        <w:rPr>
          <w:rFonts w:ascii="Palatino Linotype" w:hAnsi="Palatino Linotype"/>
          <w:color w:val="BF8F00" w:themeColor="accent4" w:themeShade="BF"/>
        </w:rPr>
        <w:t>Behold, to morrow about this time I will cause it to rain a very grievous </w:t>
      </w:r>
      <w:hyperlink r:id="rId77" w:anchor="note18a" w:history="1">
        <w:r w:rsidRPr="00D76240">
          <w:rPr>
            <w:rStyle w:val="Hyperlink"/>
            <w:rFonts w:ascii="Palatino Linotype" w:hAnsi="Palatino Linotype"/>
            <w:i/>
            <w:iCs/>
            <w:color w:val="BF8F00" w:themeColor="accent4" w:themeShade="BF"/>
            <w:bdr w:val="none" w:sz="0" w:space="0" w:color="auto" w:frame="1"/>
            <w:vertAlign w:val="superscript"/>
          </w:rPr>
          <w:t>a</w:t>
        </w:r>
        <w:r w:rsidRPr="00D76240">
          <w:rPr>
            <w:rStyle w:val="Hyperlink"/>
            <w:rFonts w:ascii="Palatino Linotype" w:hAnsi="Palatino Linotype"/>
            <w:color w:val="BF8F00" w:themeColor="accent4" w:themeShade="BF"/>
            <w:bdr w:val="none" w:sz="0" w:space="0" w:color="auto" w:frame="1"/>
          </w:rPr>
          <w:t>hail</w:t>
        </w:r>
      </w:hyperlink>
      <w:r w:rsidRPr="00D76240">
        <w:rPr>
          <w:rFonts w:ascii="Palatino Linotype" w:hAnsi="Palatino Linotype"/>
          <w:color w:val="BF8F00" w:themeColor="accent4" w:themeShade="BF"/>
        </w:rPr>
        <w:t>, such as hath not been in Egypt since the foundation thereof even until now.</w:t>
      </w:r>
    </w:p>
    <w:p w14:paraId="515BBC67"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bdr w:val="none" w:sz="0" w:space="0" w:color="auto" w:frame="1"/>
        </w:rPr>
        <w:t>19 </w:t>
      </w:r>
      <w:r w:rsidRPr="00D76240">
        <w:rPr>
          <w:rFonts w:ascii="Palatino Linotype" w:hAnsi="Palatino Linotype"/>
          <w:color w:val="BF8F00" w:themeColor="accent4" w:themeShade="BF"/>
        </w:rPr>
        <w:t>Send therefore now, </w:t>
      </w:r>
      <w:r w:rsidRPr="00D76240">
        <w:rPr>
          <w:rStyle w:val="clarity-word"/>
          <w:rFonts w:ascii="Palatino Linotype" w:hAnsi="Palatino Linotype"/>
          <w:i/>
          <w:iCs/>
          <w:color w:val="BF8F00" w:themeColor="accent4" w:themeShade="BF"/>
          <w:bdr w:val="none" w:sz="0" w:space="0" w:color="auto" w:frame="1"/>
        </w:rPr>
        <w:t>and</w:t>
      </w:r>
      <w:r w:rsidRPr="00D76240">
        <w:rPr>
          <w:rFonts w:ascii="Palatino Linotype" w:hAnsi="Palatino Linotype"/>
          <w:color w:val="BF8F00" w:themeColor="accent4" w:themeShade="BF"/>
        </w:rPr>
        <w:t> gather thy cattle, and all that thou hast in the field; </w:t>
      </w:r>
      <w:r w:rsidRPr="00D76240">
        <w:rPr>
          <w:rStyle w:val="clarity-word"/>
          <w:rFonts w:ascii="Palatino Linotype" w:hAnsi="Palatino Linotype"/>
          <w:i/>
          <w:iCs/>
          <w:color w:val="BF8F00" w:themeColor="accent4" w:themeShade="BF"/>
          <w:bdr w:val="none" w:sz="0" w:space="0" w:color="auto" w:frame="1"/>
        </w:rPr>
        <w:t>for upon</w:t>
      </w:r>
      <w:r w:rsidRPr="00D76240">
        <w:rPr>
          <w:rFonts w:ascii="Palatino Linotype" w:hAnsi="Palatino Linotype"/>
          <w:color w:val="BF8F00" w:themeColor="accent4" w:themeShade="BF"/>
        </w:rPr>
        <w:t> every man and beast which shall be found in the field, and shall not be brought home, the hail shall come down upon them, and they shall die.</w:t>
      </w:r>
    </w:p>
    <w:p w14:paraId="47579C26"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bdr w:val="none" w:sz="0" w:space="0" w:color="auto" w:frame="1"/>
        </w:rPr>
        <w:t>20 </w:t>
      </w:r>
      <w:r w:rsidRPr="00D76240">
        <w:rPr>
          <w:rFonts w:ascii="Palatino Linotype" w:hAnsi="Palatino Linotype"/>
          <w:color w:val="BF8F00" w:themeColor="accent4" w:themeShade="BF"/>
        </w:rPr>
        <w:t>He that feared the word of the </w:t>
      </w:r>
      <w:r w:rsidRPr="00D76240">
        <w:rPr>
          <w:rStyle w:val="small-caps"/>
          <w:rFonts w:ascii="Palatino Linotype" w:hAnsi="Palatino Linotype"/>
          <w:smallCaps/>
          <w:color w:val="BF8F00" w:themeColor="accent4" w:themeShade="BF"/>
          <w:bdr w:val="none" w:sz="0" w:space="0" w:color="auto" w:frame="1"/>
        </w:rPr>
        <w:t>Lord</w:t>
      </w:r>
      <w:r w:rsidRPr="00D76240">
        <w:rPr>
          <w:rFonts w:ascii="Palatino Linotype" w:hAnsi="Palatino Linotype"/>
          <w:color w:val="BF8F00" w:themeColor="accent4" w:themeShade="BF"/>
        </w:rPr>
        <w:t> among the servants of Pharaoh made his servants and his cattle flee into the houses:</w:t>
      </w:r>
    </w:p>
    <w:p w14:paraId="070E4AC1"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bdr w:val="none" w:sz="0" w:space="0" w:color="auto" w:frame="1"/>
        </w:rPr>
        <w:t>21 </w:t>
      </w:r>
      <w:r w:rsidRPr="00D76240">
        <w:rPr>
          <w:rFonts w:ascii="Palatino Linotype" w:hAnsi="Palatino Linotype"/>
          <w:color w:val="BF8F00" w:themeColor="accent4" w:themeShade="BF"/>
        </w:rPr>
        <w:t>And he that regarded not the word of the </w:t>
      </w:r>
      <w:r w:rsidRPr="00D76240">
        <w:rPr>
          <w:rStyle w:val="small-caps"/>
          <w:rFonts w:ascii="Palatino Linotype" w:hAnsi="Palatino Linotype"/>
          <w:smallCaps/>
          <w:color w:val="BF8F00" w:themeColor="accent4" w:themeShade="BF"/>
          <w:bdr w:val="none" w:sz="0" w:space="0" w:color="auto" w:frame="1"/>
        </w:rPr>
        <w:t>Lord</w:t>
      </w:r>
      <w:r w:rsidRPr="00D76240">
        <w:rPr>
          <w:rFonts w:ascii="Palatino Linotype" w:hAnsi="Palatino Linotype"/>
          <w:color w:val="BF8F00" w:themeColor="accent4" w:themeShade="BF"/>
        </w:rPr>
        <w:t> left his servants and his cattle in the field.</w:t>
      </w:r>
    </w:p>
    <w:p w14:paraId="4A5685A3"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bdr w:val="none" w:sz="0" w:space="0" w:color="auto" w:frame="1"/>
        </w:rPr>
        <w:t>22 </w:t>
      </w:r>
      <w:r w:rsidRPr="00D76240">
        <w:rPr>
          <w:rStyle w:val="para-mark"/>
          <w:rFonts w:ascii="Palatino Linotype" w:hAnsi="Palatino Linotype"/>
          <w:color w:val="BF8F00" w:themeColor="accent4" w:themeShade="BF"/>
          <w:bdr w:val="none" w:sz="0" w:space="0" w:color="auto" w:frame="1"/>
        </w:rPr>
        <w:t>¶ </w:t>
      </w:r>
      <w:r w:rsidRPr="00D76240">
        <w:rPr>
          <w:rFonts w:ascii="Palatino Linotype" w:hAnsi="Palatino Linotype"/>
          <w:color w:val="BF8F00" w:themeColor="accent4" w:themeShade="BF"/>
        </w:rPr>
        <w:t>And the </w:t>
      </w:r>
      <w:r w:rsidRPr="00D76240">
        <w:rPr>
          <w:rStyle w:val="small-caps"/>
          <w:rFonts w:ascii="Palatino Linotype" w:hAnsi="Palatino Linotype"/>
          <w:smallCaps/>
          <w:color w:val="BF8F00" w:themeColor="accent4" w:themeShade="BF"/>
          <w:bdr w:val="none" w:sz="0" w:space="0" w:color="auto" w:frame="1"/>
        </w:rPr>
        <w:t>Lord</w:t>
      </w:r>
      <w:r w:rsidRPr="00D76240">
        <w:rPr>
          <w:rFonts w:ascii="Palatino Linotype" w:hAnsi="Palatino Linotype"/>
          <w:color w:val="BF8F00" w:themeColor="accent4" w:themeShade="BF"/>
        </w:rPr>
        <w:t> said unto Moses, Stretch forth thine hand toward heaven, that there may be hail in all the land of Egypt, upon man, and upon beast, and upon every herb of the field, throughout the land of Egypt.</w:t>
      </w:r>
    </w:p>
    <w:p w14:paraId="7451888A"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bdr w:val="none" w:sz="0" w:space="0" w:color="auto" w:frame="1"/>
        </w:rPr>
        <w:t>23 </w:t>
      </w:r>
      <w:r w:rsidRPr="00D76240">
        <w:rPr>
          <w:rFonts w:ascii="Palatino Linotype" w:hAnsi="Palatino Linotype"/>
          <w:color w:val="BF8F00" w:themeColor="accent4" w:themeShade="BF"/>
        </w:rPr>
        <w:t>And Moses stretched forth his rod toward heaven: and the </w:t>
      </w:r>
      <w:r w:rsidRPr="00D76240">
        <w:rPr>
          <w:rStyle w:val="small-caps"/>
          <w:rFonts w:ascii="Palatino Linotype" w:hAnsi="Palatino Linotype"/>
          <w:smallCaps/>
          <w:color w:val="BF8F00" w:themeColor="accent4" w:themeShade="BF"/>
          <w:bdr w:val="none" w:sz="0" w:space="0" w:color="auto" w:frame="1"/>
        </w:rPr>
        <w:t>Lord</w:t>
      </w:r>
      <w:r w:rsidRPr="00D76240">
        <w:rPr>
          <w:rFonts w:ascii="Palatino Linotype" w:hAnsi="Palatino Linotype"/>
          <w:color w:val="BF8F00" w:themeColor="accent4" w:themeShade="BF"/>
        </w:rPr>
        <w:t> sent thunder and </w:t>
      </w:r>
      <w:hyperlink r:id="rId78" w:anchor="note23a" w:history="1">
        <w:r w:rsidRPr="00D76240">
          <w:rPr>
            <w:rStyle w:val="Hyperlink"/>
            <w:rFonts w:ascii="Palatino Linotype" w:hAnsi="Palatino Linotype"/>
            <w:i/>
            <w:iCs/>
            <w:color w:val="BF8F00" w:themeColor="accent4" w:themeShade="BF"/>
            <w:bdr w:val="none" w:sz="0" w:space="0" w:color="auto" w:frame="1"/>
            <w:vertAlign w:val="superscript"/>
          </w:rPr>
          <w:t>a</w:t>
        </w:r>
        <w:r w:rsidRPr="00D76240">
          <w:rPr>
            <w:rStyle w:val="Hyperlink"/>
            <w:rFonts w:ascii="Palatino Linotype" w:hAnsi="Palatino Linotype"/>
            <w:color w:val="BF8F00" w:themeColor="accent4" w:themeShade="BF"/>
            <w:bdr w:val="none" w:sz="0" w:space="0" w:color="auto" w:frame="1"/>
          </w:rPr>
          <w:t>hail</w:t>
        </w:r>
      </w:hyperlink>
      <w:r w:rsidRPr="00D76240">
        <w:rPr>
          <w:rFonts w:ascii="Palatino Linotype" w:hAnsi="Palatino Linotype"/>
          <w:color w:val="BF8F00" w:themeColor="accent4" w:themeShade="BF"/>
        </w:rPr>
        <w:t>, and the fire ran along upon the ground; and the </w:t>
      </w:r>
      <w:r w:rsidRPr="00D76240">
        <w:rPr>
          <w:rStyle w:val="small-caps"/>
          <w:rFonts w:ascii="Palatino Linotype" w:hAnsi="Palatino Linotype"/>
          <w:smallCaps/>
          <w:color w:val="BF8F00" w:themeColor="accent4" w:themeShade="BF"/>
          <w:bdr w:val="none" w:sz="0" w:space="0" w:color="auto" w:frame="1"/>
        </w:rPr>
        <w:t>Lord</w:t>
      </w:r>
      <w:r w:rsidRPr="00D76240">
        <w:rPr>
          <w:rFonts w:ascii="Palatino Linotype" w:hAnsi="Palatino Linotype"/>
          <w:color w:val="BF8F00" w:themeColor="accent4" w:themeShade="BF"/>
        </w:rPr>
        <w:t> rained hail upon the land of Egypt.</w:t>
      </w:r>
    </w:p>
    <w:p w14:paraId="76F01D86"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bdr w:val="none" w:sz="0" w:space="0" w:color="auto" w:frame="1"/>
        </w:rPr>
        <w:t>24 </w:t>
      </w:r>
      <w:r w:rsidRPr="00D76240">
        <w:rPr>
          <w:rFonts w:ascii="Palatino Linotype" w:hAnsi="Palatino Linotype"/>
          <w:color w:val="BF8F00" w:themeColor="accent4" w:themeShade="BF"/>
        </w:rPr>
        <w:t>So there was hail, and </w:t>
      </w:r>
      <w:hyperlink r:id="rId79" w:anchor="note24a" w:history="1">
        <w:r w:rsidRPr="00D76240">
          <w:rPr>
            <w:rStyle w:val="Hyperlink"/>
            <w:rFonts w:ascii="Palatino Linotype" w:hAnsi="Palatino Linotype"/>
            <w:i/>
            <w:iCs/>
            <w:color w:val="BF8F00" w:themeColor="accent4" w:themeShade="BF"/>
            <w:bdr w:val="none" w:sz="0" w:space="0" w:color="auto" w:frame="1"/>
            <w:vertAlign w:val="superscript"/>
          </w:rPr>
          <w:t>a</w:t>
        </w:r>
        <w:r w:rsidRPr="00D76240">
          <w:rPr>
            <w:rStyle w:val="Hyperlink"/>
            <w:rFonts w:ascii="Palatino Linotype" w:hAnsi="Palatino Linotype"/>
            <w:color w:val="BF8F00" w:themeColor="accent4" w:themeShade="BF"/>
            <w:bdr w:val="none" w:sz="0" w:space="0" w:color="auto" w:frame="1"/>
          </w:rPr>
          <w:t>fire</w:t>
        </w:r>
      </w:hyperlink>
      <w:r w:rsidRPr="00D76240">
        <w:rPr>
          <w:rFonts w:ascii="Palatino Linotype" w:hAnsi="Palatino Linotype"/>
          <w:color w:val="BF8F00" w:themeColor="accent4" w:themeShade="BF"/>
        </w:rPr>
        <w:t> mingled with the hail, very grievous, such as there was none like it in all the land of Egypt since it became a nation.</w:t>
      </w:r>
    </w:p>
    <w:p w14:paraId="74A9A692"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bdr w:val="none" w:sz="0" w:space="0" w:color="auto" w:frame="1"/>
        </w:rPr>
        <w:t>25 </w:t>
      </w:r>
      <w:r w:rsidRPr="00D76240">
        <w:rPr>
          <w:rFonts w:ascii="Palatino Linotype" w:hAnsi="Palatino Linotype"/>
          <w:color w:val="BF8F00" w:themeColor="accent4" w:themeShade="BF"/>
        </w:rPr>
        <w:t>And the </w:t>
      </w:r>
      <w:hyperlink r:id="rId80" w:anchor="note25a" w:history="1">
        <w:r w:rsidRPr="00D76240">
          <w:rPr>
            <w:rStyle w:val="Hyperlink"/>
            <w:rFonts w:ascii="Palatino Linotype" w:hAnsi="Palatino Linotype"/>
            <w:i/>
            <w:iCs/>
            <w:color w:val="BF8F00" w:themeColor="accent4" w:themeShade="BF"/>
            <w:bdr w:val="none" w:sz="0" w:space="0" w:color="auto" w:frame="1"/>
            <w:vertAlign w:val="superscript"/>
          </w:rPr>
          <w:t>a</w:t>
        </w:r>
        <w:r w:rsidRPr="00D76240">
          <w:rPr>
            <w:rStyle w:val="Hyperlink"/>
            <w:rFonts w:ascii="Palatino Linotype" w:hAnsi="Palatino Linotype"/>
            <w:color w:val="BF8F00" w:themeColor="accent4" w:themeShade="BF"/>
            <w:bdr w:val="none" w:sz="0" w:space="0" w:color="auto" w:frame="1"/>
          </w:rPr>
          <w:t>hail</w:t>
        </w:r>
      </w:hyperlink>
      <w:r w:rsidRPr="00D76240">
        <w:rPr>
          <w:rFonts w:ascii="Palatino Linotype" w:hAnsi="Palatino Linotype"/>
          <w:color w:val="BF8F00" w:themeColor="accent4" w:themeShade="BF"/>
        </w:rPr>
        <w:t> smote throughout all the land of Egypt all that </w:t>
      </w:r>
      <w:r w:rsidRPr="00D76240">
        <w:rPr>
          <w:rStyle w:val="clarity-word"/>
          <w:rFonts w:ascii="Palatino Linotype" w:hAnsi="Palatino Linotype"/>
          <w:i/>
          <w:iCs/>
          <w:color w:val="BF8F00" w:themeColor="accent4" w:themeShade="BF"/>
          <w:bdr w:val="none" w:sz="0" w:space="0" w:color="auto" w:frame="1"/>
        </w:rPr>
        <w:t>was</w:t>
      </w:r>
      <w:r w:rsidRPr="00D76240">
        <w:rPr>
          <w:rFonts w:ascii="Palatino Linotype" w:hAnsi="Palatino Linotype"/>
          <w:color w:val="BF8F00" w:themeColor="accent4" w:themeShade="BF"/>
        </w:rPr>
        <w:t> in the field, both man and beast; and the hail smote every herb of the field, and brake every tree of the field.</w:t>
      </w:r>
    </w:p>
    <w:p w14:paraId="2B6829D9"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bdr w:val="none" w:sz="0" w:space="0" w:color="auto" w:frame="1"/>
        </w:rPr>
        <w:t>26 </w:t>
      </w:r>
      <w:r w:rsidRPr="00D76240">
        <w:rPr>
          <w:rFonts w:ascii="Palatino Linotype" w:hAnsi="Palatino Linotype"/>
          <w:color w:val="BF8F00" w:themeColor="accent4" w:themeShade="BF"/>
        </w:rPr>
        <w:t>Only in the land of Goshen, where the children of Israel </w:t>
      </w:r>
      <w:r w:rsidRPr="00D76240">
        <w:rPr>
          <w:rStyle w:val="clarity-word"/>
          <w:rFonts w:ascii="Palatino Linotype" w:hAnsi="Palatino Linotype"/>
          <w:i/>
          <w:iCs/>
          <w:color w:val="BF8F00" w:themeColor="accent4" w:themeShade="BF"/>
          <w:bdr w:val="none" w:sz="0" w:space="0" w:color="auto" w:frame="1"/>
        </w:rPr>
        <w:t>were,</w:t>
      </w:r>
      <w:r w:rsidRPr="00D76240">
        <w:rPr>
          <w:rFonts w:ascii="Palatino Linotype" w:hAnsi="Palatino Linotype"/>
          <w:color w:val="BF8F00" w:themeColor="accent4" w:themeShade="BF"/>
        </w:rPr>
        <w:t> was there no hail.</w:t>
      </w:r>
    </w:p>
    <w:p w14:paraId="561A3895"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bdr w:val="none" w:sz="0" w:space="0" w:color="auto" w:frame="1"/>
        </w:rPr>
        <w:lastRenderedPageBreak/>
        <w:t>27 </w:t>
      </w:r>
      <w:r w:rsidRPr="00D76240">
        <w:rPr>
          <w:rStyle w:val="para-mark"/>
          <w:rFonts w:ascii="Palatino Linotype" w:hAnsi="Palatino Linotype"/>
          <w:color w:val="BF8F00" w:themeColor="accent4" w:themeShade="BF"/>
          <w:bdr w:val="none" w:sz="0" w:space="0" w:color="auto" w:frame="1"/>
        </w:rPr>
        <w:t>¶ </w:t>
      </w:r>
      <w:r w:rsidRPr="00D76240">
        <w:rPr>
          <w:rFonts w:ascii="Palatino Linotype" w:hAnsi="Palatino Linotype"/>
          <w:color w:val="BF8F00" w:themeColor="accent4" w:themeShade="BF"/>
        </w:rPr>
        <w:t>And Pharaoh sent, and called for Moses and Aaron, and said unto them, I have sinned this time: the </w:t>
      </w:r>
      <w:r w:rsidRPr="00D76240">
        <w:rPr>
          <w:rStyle w:val="small-caps"/>
          <w:rFonts w:ascii="Palatino Linotype" w:hAnsi="Palatino Linotype"/>
          <w:smallCaps/>
          <w:color w:val="BF8F00" w:themeColor="accent4" w:themeShade="BF"/>
          <w:bdr w:val="none" w:sz="0" w:space="0" w:color="auto" w:frame="1"/>
        </w:rPr>
        <w:t>Lord</w:t>
      </w:r>
      <w:r w:rsidRPr="00D76240">
        <w:rPr>
          <w:rFonts w:ascii="Palatino Linotype" w:hAnsi="Palatino Linotype"/>
          <w:color w:val="BF8F00" w:themeColor="accent4" w:themeShade="BF"/>
        </w:rPr>
        <w:t> </w:t>
      </w:r>
      <w:r w:rsidRPr="00D76240">
        <w:rPr>
          <w:rStyle w:val="clarity-word"/>
          <w:rFonts w:ascii="Palatino Linotype" w:hAnsi="Palatino Linotype"/>
          <w:i/>
          <w:iCs/>
          <w:color w:val="BF8F00" w:themeColor="accent4" w:themeShade="BF"/>
          <w:bdr w:val="none" w:sz="0" w:space="0" w:color="auto" w:frame="1"/>
        </w:rPr>
        <w:t>is</w:t>
      </w:r>
      <w:r w:rsidRPr="00D76240">
        <w:rPr>
          <w:rFonts w:ascii="Palatino Linotype" w:hAnsi="Palatino Linotype"/>
          <w:color w:val="BF8F00" w:themeColor="accent4" w:themeShade="BF"/>
        </w:rPr>
        <w:t> righteous, and I and my people </w:t>
      </w:r>
      <w:r w:rsidRPr="00D76240">
        <w:rPr>
          <w:rStyle w:val="clarity-word"/>
          <w:rFonts w:ascii="Palatino Linotype" w:hAnsi="Palatino Linotype"/>
          <w:i/>
          <w:iCs/>
          <w:color w:val="BF8F00" w:themeColor="accent4" w:themeShade="BF"/>
          <w:bdr w:val="none" w:sz="0" w:space="0" w:color="auto" w:frame="1"/>
        </w:rPr>
        <w:t>are</w:t>
      </w:r>
      <w:r w:rsidRPr="00D76240">
        <w:rPr>
          <w:rFonts w:ascii="Palatino Linotype" w:hAnsi="Palatino Linotype"/>
          <w:color w:val="BF8F00" w:themeColor="accent4" w:themeShade="BF"/>
        </w:rPr>
        <w:t> wicked.</w:t>
      </w:r>
    </w:p>
    <w:p w14:paraId="46F9824C"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bdr w:val="none" w:sz="0" w:space="0" w:color="auto" w:frame="1"/>
        </w:rPr>
        <w:t>28 </w:t>
      </w:r>
      <w:r w:rsidRPr="00D76240">
        <w:rPr>
          <w:rFonts w:ascii="Palatino Linotype" w:hAnsi="Palatino Linotype"/>
          <w:color w:val="BF8F00" w:themeColor="accent4" w:themeShade="BF"/>
        </w:rPr>
        <w:t>Entreat the </w:t>
      </w:r>
      <w:r w:rsidRPr="00D76240">
        <w:rPr>
          <w:rStyle w:val="small-caps"/>
          <w:rFonts w:ascii="Palatino Linotype" w:hAnsi="Palatino Linotype"/>
          <w:smallCaps/>
          <w:color w:val="BF8F00" w:themeColor="accent4" w:themeShade="BF"/>
          <w:bdr w:val="none" w:sz="0" w:space="0" w:color="auto" w:frame="1"/>
        </w:rPr>
        <w:t>Lord</w:t>
      </w:r>
      <w:r w:rsidRPr="00D76240">
        <w:rPr>
          <w:rFonts w:ascii="Palatino Linotype" w:hAnsi="Palatino Linotype"/>
          <w:color w:val="BF8F00" w:themeColor="accent4" w:themeShade="BF"/>
        </w:rPr>
        <w:t> (for </w:t>
      </w:r>
      <w:r w:rsidRPr="00D76240">
        <w:rPr>
          <w:rStyle w:val="clarity-word"/>
          <w:rFonts w:ascii="Palatino Linotype" w:hAnsi="Palatino Linotype"/>
          <w:i/>
          <w:iCs/>
          <w:color w:val="BF8F00" w:themeColor="accent4" w:themeShade="BF"/>
          <w:bdr w:val="none" w:sz="0" w:space="0" w:color="auto" w:frame="1"/>
        </w:rPr>
        <w:t>it is</w:t>
      </w:r>
      <w:r w:rsidRPr="00D76240">
        <w:rPr>
          <w:rFonts w:ascii="Palatino Linotype" w:hAnsi="Palatino Linotype"/>
          <w:color w:val="BF8F00" w:themeColor="accent4" w:themeShade="BF"/>
        </w:rPr>
        <w:t> enough) that there be no </w:t>
      </w:r>
      <w:r w:rsidRPr="00D76240">
        <w:rPr>
          <w:rStyle w:val="clarity-word"/>
          <w:rFonts w:ascii="Palatino Linotype" w:hAnsi="Palatino Linotype"/>
          <w:i/>
          <w:iCs/>
          <w:color w:val="BF8F00" w:themeColor="accent4" w:themeShade="BF"/>
          <w:bdr w:val="none" w:sz="0" w:space="0" w:color="auto" w:frame="1"/>
        </w:rPr>
        <w:t>more</w:t>
      </w:r>
      <w:r w:rsidRPr="00D76240">
        <w:rPr>
          <w:rFonts w:ascii="Palatino Linotype" w:hAnsi="Palatino Linotype"/>
          <w:color w:val="BF8F00" w:themeColor="accent4" w:themeShade="BF"/>
        </w:rPr>
        <w:t> mighty thunderings and hail; and I will let you go, and ye shall stay no longer.</w:t>
      </w:r>
    </w:p>
    <w:p w14:paraId="6D08731A"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bdr w:val="none" w:sz="0" w:space="0" w:color="auto" w:frame="1"/>
        </w:rPr>
        <w:t>29 </w:t>
      </w:r>
      <w:r w:rsidRPr="00D76240">
        <w:rPr>
          <w:rFonts w:ascii="Palatino Linotype" w:hAnsi="Palatino Linotype"/>
          <w:color w:val="BF8F00" w:themeColor="accent4" w:themeShade="BF"/>
        </w:rPr>
        <w:t>And Moses said unto him, As soon as I am gone out of the city, I will </w:t>
      </w:r>
      <w:hyperlink r:id="rId81" w:anchor="note29a" w:history="1">
        <w:r w:rsidRPr="00D76240">
          <w:rPr>
            <w:rStyle w:val="Hyperlink"/>
            <w:rFonts w:ascii="Palatino Linotype" w:hAnsi="Palatino Linotype"/>
            <w:i/>
            <w:iCs/>
            <w:color w:val="BF8F00" w:themeColor="accent4" w:themeShade="BF"/>
            <w:bdr w:val="none" w:sz="0" w:space="0" w:color="auto" w:frame="1"/>
            <w:vertAlign w:val="superscript"/>
          </w:rPr>
          <w:t>a</w:t>
        </w:r>
        <w:r w:rsidRPr="00D76240">
          <w:rPr>
            <w:rStyle w:val="Hyperlink"/>
            <w:rFonts w:ascii="Palatino Linotype" w:hAnsi="Palatino Linotype"/>
            <w:color w:val="BF8F00" w:themeColor="accent4" w:themeShade="BF"/>
            <w:bdr w:val="none" w:sz="0" w:space="0" w:color="auto" w:frame="1"/>
          </w:rPr>
          <w:t>spread abroad</w:t>
        </w:r>
      </w:hyperlink>
      <w:r w:rsidRPr="00D76240">
        <w:rPr>
          <w:rFonts w:ascii="Palatino Linotype" w:hAnsi="Palatino Linotype"/>
          <w:color w:val="BF8F00" w:themeColor="accent4" w:themeShade="BF"/>
        </w:rPr>
        <w:t> my hands unto the </w:t>
      </w:r>
      <w:r w:rsidRPr="00D76240">
        <w:rPr>
          <w:rStyle w:val="small-caps"/>
          <w:rFonts w:ascii="Palatino Linotype" w:hAnsi="Palatino Linotype"/>
          <w:smallCaps/>
          <w:color w:val="BF8F00" w:themeColor="accent4" w:themeShade="BF"/>
          <w:bdr w:val="none" w:sz="0" w:space="0" w:color="auto" w:frame="1"/>
        </w:rPr>
        <w:t>Lord</w:t>
      </w:r>
      <w:r w:rsidRPr="00D76240">
        <w:rPr>
          <w:rFonts w:ascii="Palatino Linotype" w:hAnsi="Palatino Linotype"/>
          <w:color w:val="BF8F00" w:themeColor="accent4" w:themeShade="BF"/>
        </w:rPr>
        <w:t>; </w:t>
      </w:r>
      <w:r w:rsidRPr="00D76240">
        <w:rPr>
          <w:rStyle w:val="clarity-word"/>
          <w:rFonts w:ascii="Palatino Linotype" w:hAnsi="Palatino Linotype"/>
          <w:i/>
          <w:iCs/>
          <w:color w:val="BF8F00" w:themeColor="accent4" w:themeShade="BF"/>
          <w:bdr w:val="none" w:sz="0" w:space="0" w:color="auto" w:frame="1"/>
        </w:rPr>
        <w:t>and</w:t>
      </w:r>
      <w:r w:rsidRPr="00D76240">
        <w:rPr>
          <w:rFonts w:ascii="Palatino Linotype" w:hAnsi="Palatino Linotype"/>
          <w:color w:val="BF8F00" w:themeColor="accent4" w:themeShade="BF"/>
        </w:rPr>
        <w:t> the thunder shall cease, neither shall there be any more hail; that thou mayest know how that the </w:t>
      </w:r>
      <w:hyperlink r:id="rId82" w:anchor="note29b" w:history="1">
        <w:r w:rsidRPr="00D76240">
          <w:rPr>
            <w:rStyle w:val="Hyperlink"/>
            <w:rFonts w:ascii="Palatino Linotype" w:hAnsi="Palatino Linotype"/>
            <w:i/>
            <w:iCs/>
            <w:color w:val="BF8F00" w:themeColor="accent4" w:themeShade="BF"/>
            <w:bdr w:val="none" w:sz="0" w:space="0" w:color="auto" w:frame="1"/>
            <w:vertAlign w:val="superscript"/>
          </w:rPr>
          <w:t>b</w:t>
        </w:r>
        <w:r w:rsidRPr="00D76240">
          <w:rPr>
            <w:rStyle w:val="Hyperlink"/>
            <w:rFonts w:ascii="Palatino Linotype" w:hAnsi="Palatino Linotype"/>
            <w:color w:val="BF8F00" w:themeColor="accent4" w:themeShade="BF"/>
            <w:bdr w:val="none" w:sz="0" w:space="0" w:color="auto" w:frame="1"/>
          </w:rPr>
          <w:t>earth</w:t>
        </w:r>
      </w:hyperlink>
      <w:r w:rsidRPr="00D76240">
        <w:rPr>
          <w:rFonts w:ascii="Palatino Linotype" w:hAnsi="Palatino Linotype"/>
          <w:color w:val="BF8F00" w:themeColor="accent4" w:themeShade="BF"/>
        </w:rPr>
        <w:t> </w:t>
      </w:r>
      <w:r w:rsidRPr="00D76240">
        <w:rPr>
          <w:rStyle w:val="clarity-word"/>
          <w:rFonts w:ascii="Palatino Linotype" w:hAnsi="Palatino Linotype"/>
          <w:i/>
          <w:iCs/>
          <w:color w:val="BF8F00" w:themeColor="accent4" w:themeShade="BF"/>
          <w:bdr w:val="none" w:sz="0" w:space="0" w:color="auto" w:frame="1"/>
        </w:rPr>
        <w:t>is</w:t>
      </w:r>
      <w:r w:rsidRPr="00D76240">
        <w:rPr>
          <w:rFonts w:ascii="Palatino Linotype" w:hAnsi="Palatino Linotype"/>
          <w:color w:val="BF8F00" w:themeColor="accent4" w:themeShade="BF"/>
        </w:rPr>
        <w:t> the </w:t>
      </w:r>
      <w:hyperlink r:id="rId83" w:anchor="note29c" w:history="1">
        <w:r w:rsidRPr="00D76240">
          <w:rPr>
            <w:rStyle w:val="Hyperlink"/>
            <w:rFonts w:ascii="Palatino Linotype" w:hAnsi="Palatino Linotype"/>
            <w:i/>
            <w:iCs/>
            <w:color w:val="BF8F00" w:themeColor="accent4" w:themeShade="BF"/>
            <w:bdr w:val="none" w:sz="0" w:space="0" w:color="auto" w:frame="1"/>
            <w:vertAlign w:val="superscript"/>
          </w:rPr>
          <w:t>c</w:t>
        </w:r>
        <w:r w:rsidRPr="00D76240">
          <w:rPr>
            <w:rStyle w:val="small-caps"/>
            <w:rFonts w:ascii="Palatino Linotype" w:hAnsi="Palatino Linotype"/>
            <w:smallCaps/>
            <w:color w:val="BF8F00" w:themeColor="accent4" w:themeShade="BF"/>
            <w:bdr w:val="none" w:sz="0" w:space="0" w:color="auto" w:frame="1"/>
          </w:rPr>
          <w:t>Lord</w:t>
        </w:r>
        <w:r w:rsidRPr="00D76240">
          <w:rPr>
            <w:rStyle w:val="Hyperlink"/>
            <w:rFonts w:ascii="Palatino Linotype" w:hAnsi="Palatino Linotype"/>
            <w:color w:val="BF8F00" w:themeColor="accent4" w:themeShade="BF"/>
            <w:bdr w:val="none" w:sz="0" w:space="0" w:color="auto" w:frame="1"/>
          </w:rPr>
          <w:t>’s</w:t>
        </w:r>
      </w:hyperlink>
      <w:r w:rsidRPr="00D76240">
        <w:rPr>
          <w:rFonts w:ascii="Palatino Linotype" w:hAnsi="Palatino Linotype"/>
          <w:color w:val="BF8F00" w:themeColor="accent4" w:themeShade="BF"/>
        </w:rPr>
        <w:t>.</w:t>
      </w:r>
    </w:p>
    <w:p w14:paraId="78348FF2"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bdr w:val="none" w:sz="0" w:space="0" w:color="auto" w:frame="1"/>
        </w:rPr>
        <w:t>30 </w:t>
      </w:r>
      <w:r w:rsidRPr="00D76240">
        <w:rPr>
          <w:rFonts w:ascii="Palatino Linotype" w:hAnsi="Palatino Linotype"/>
          <w:color w:val="BF8F00" w:themeColor="accent4" w:themeShade="BF"/>
        </w:rPr>
        <w:t>But as for thee and thy servants, I know that ye will not yet fear the </w:t>
      </w:r>
      <w:r w:rsidRPr="00D76240">
        <w:rPr>
          <w:rStyle w:val="small-caps"/>
          <w:rFonts w:ascii="Palatino Linotype" w:hAnsi="Palatino Linotype"/>
          <w:smallCaps/>
          <w:color w:val="BF8F00" w:themeColor="accent4" w:themeShade="BF"/>
          <w:bdr w:val="none" w:sz="0" w:space="0" w:color="auto" w:frame="1"/>
        </w:rPr>
        <w:t>Lord</w:t>
      </w:r>
      <w:r w:rsidRPr="00D76240">
        <w:rPr>
          <w:rFonts w:ascii="Palatino Linotype" w:hAnsi="Palatino Linotype"/>
          <w:color w:val="BF8F00" w:themeColor="accent4" w:themeShade="BF"/>
        </w:rPr>
        <w:t> God.</w:t>
      </w:r>
    </w:p>
    <w:p w14:paraId="13833F83"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bdr w:val="none" w:sz="0" w:space="0" w:color="auto" w:frame="1"/>
        </w:rPr>
        <w:t>31 </w:t>
      </w:r>
      <w:r w:rsidRPr="00D76240">
        <w:rPr>
          <w:rFonts w:ascii="Palatino Linotype" w:hAnsi="Palatino Linotype"/>
          <w:color w:val="BF8F00" w:themeColor="accent4" w:themeShade="BF"/>
        </w:rPr>
        <w:t>And the flax and the barley was smitten: for the barley </w:t>
      </w:r>
      <w:r w:rsidRPr="00D76240">
        <w:rPr>
          <w:rStyle w:val="clarity-word"/>
          <w:rFonts w:ascii="Palatino Linotype" w:hAnsi="Palatino Linotype"/>
          <w:i/>
          <w:iCs/>
          <w:color w:val="BF8F00" w:themeColor="accent4" w:themeShade="BF"/>
          <w:bdr w:val="none" w:sz="0" w:space="0" w:color="auto" w:frame="1"/>
        </w:rPr>
        <w:t>was</w:t>
      </w:r>
      <w:r w:rsidRPr="00D76240">
        <w:rPr>
          <w:rFonts w:ascii="Palatino Linotype" w:hAnsi="Palatino Linotype"/>
          <w:color w:val="BF8F00" w:themeColor="accent4" w:themeShade="BF"/>
        </w:rPr>
        <w:t> in the ear, and the flax </w:t>
      </w:r>
      <w:r w:rsidRPr="00D76240">
        <w:rPr>
          <w:rStyle w:val="clarity-word"/>
          <w:rFonts w:ascii="Palatino Linotype" w:hAnsi="Palatino Linotype"/>
          <w:i/>
          <w:iCs/>
          <w:color w:val="BF8F00" w:themeColor="accent4" w:themeShade="BF"/>
          <w:bdr w:val="none" w:sz="0" w:space="0" w:color="auto" w:frame="1"/>
        </w:rPr>
        <w:t>was</w:t>
      </w:r>
      <w:r w:rsidRPr="00D76240">
        <w:rPr>
          <w:rFonts w:ascii="Palatino Linotype" w:hAnsi="Palatino Linotype"/>
          <w:color w:val="BF8F00" w:themeColor="accent4" w:themeShade="BF"/>
        </w:rPr>
        <w:t> </w:t>
      </w:r>
      <w:hyperlink r:id="rId84" w:anchor="note31a" w:history="1">
        <w:r w:rsidRPr="00D76240">
          <w:rPr>
            <w:rStyle w:val="Hyperlink"/>
            <w:rFonts w:ascii="Palatino Linotype" w:hAnsi="Palatino Linotype"/>
            <w:i/>
            <w:iCs/>
            <w:color w:val="BF8F00" w:themeColor="accent4" w:themeShade="BF"/>
            <w:bdr w:val="none" w:sz="0" w:space="0" w:color="auto" w:frame="1"/>
            <w:vertAlign w:val="superscript"/>
          </w:rPr>
          <w:t>a</w:t>
        </w:r>
        <w:r w:rsidRPr="00D76240">
          <w:rPr>
            <w:rStyle w:val="Hyperlink"/>
            <w:rFonts w:ascii="Palatino Linotype" w:hAnsi="Palatino Linotype"/>
            <w:color w:val="BF8F00" w:themeColor="accent4" w:themeShade="BF"/>
            <w:bdr w:val="none" w:sz="0" w:space="0" w:color="auto" w:frame="1"/>
          </w:rPr>
          <w:t>bolled</w:t>
        </w:r>
      </w:hyperlink>
      <w:r w:rsidRPr="00D76240">
        <w:rPr>
          <w:rFonts w:ascii="Palatino Linotype" w:hAnsi="Palatino Linotype"/>
          <w:color w:val="BF8F00" w:themeColor="accent4" w:themeShade="BF"/>
        </w:rPr>
        <w:t>.</w:t>
      </w:r>
    </w:p>
    <w:p w14:paraId="2D283D2A"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bdr w:val="none" w:sz="0" w:space="0" w:color="auto" w:frame="1"/>
        </w:rPr>
        <w:t>32 </w:t>
      </w:r>
      <w:r w:rsidRPr="00D76240">
        <w:rPr>
          <w:rFonts w:ascii="Palatino Linotype" w:hAnsi="Palatino Linotype"/>
          <w:color w:val="BF8F00" w:themeColor="accent4" w:themeShade="BF"/>
        </w:rPr>
        <w:t>But the </w:t>
      </w:r>
      <w:hyperlink r:id="rId85" w:anchor="note32a" w:history="1">
        <w:r w:rsidRPr="00D76240">
          <w:rPr>
            <w:rStyle w:val="Hyperlink"/>
            <w:rFonts w:ascii="Palatino Linotype" w:hAnsi="Palatino Linotype"/>
            <w:i/>
            <w:iCs/>
            <w:color w:val="BF8F00" w:themeColor="accent4" w:themeShade="BF"/>
            <w:bdr w:val="none" w:sz="0" w:space="0" w:color="auto" w:frame="1"/>
            <w:vertAlign w:val="superscript"/>
          </w:rPr>
          <w:t>a</w:t>
        </w:r>
        <w:r w:rsidRPr="00D76240">
          <w:rPr>
            <w:rStyle w:val="Hyperlink"/>
            <w:rFonts w:ascii="Palatino Linotype" w:hAnsi="Palatino Linotype"/>
            <w:color w:val="BF8F00" w:themeColor="accent4" w:themeShade="BF"/>
            <w:bdr w:val="none" w:sz="0" w:space="0" w:color="auto" w:frame="1"/>
          </w:rPr>
          <w:t>wheat</w:t>
        </w:r>
      </w:hyperlink>
      <w:r w:rsidRPr="00D76240">
        <w:rPr>
          <w:rFonts w:ascii="Palatino Linotype" w:hAnsi="Palatino Linotype"/>
          <w:color w:val="BF8F00" w:themeColor="accent4" w:themeShade="BF"/>
        </w:rPr>
        <w:t> and the </w:t>
      </w:r>
      <w:hyperlink r:id="rId86" w:anchor="note32b" w:history="1">
        <w:r w:rsidRPr="00D76240">
          <w:rPr>
            <w:rStyle w:val="Hyperlink"/>
            <w:rFonts w:ascii="Palatino Linotype" w:hAnsi="Palatino Linotype"/>
            <w:i/>
            <w:iCs/>
            <w:color w:val="BF8F00" w:themeColor="accent4" w:themeShade="BF"/>
            <w:bdr w:val="none" w:sz="0" w:space="0" w:color="auto" w:frame="1"/>
            <w:vertAlign w:val="superscript"/>
          </w:rPr>
          <w:t>b</w:t>
        </w:r>
        <w:r w:rsidRPr="00D76240">
          <w:rPr>
            <w:rStyle w:val="Hyperlink"/>
            <w:rFonts w:ascii="Palatino Linotype" w:hAnsi="Palatino Linotype"/>
            <w:color w:val="BF8F00" w:themeColor="accent4" w:themeShade="BF"/>
            <w:bdr w:val="none" w:sz="0" w:space="0" w:color="auto" w:frame="1"/>
          </w:rPr>
          <w:t>rie</w:t>
        </w:r>
      </w:hyperlink>
      <w:r w:rsidRPr="00D76240">
        <w:rPr>
          <w:rFonts w:ascii="Palatino Linotype" w:hAnsi="Palatino Linotype"/>
          <w:color w:val="BF8F00" w:themeColor="accent4" w:themeShade="BF"/>
        </w:rPr>
        <w:t> were not smitten: for they </w:t>
      </w:r>
      <w:r w:rsidRPr="00D76240">
        <w:rPr>
          <w:rStyle w:val="clarity-word"/>
          <w:rFonts w:ascii="Palatino Linotype" w:hAnsi="Palatino Linotype"/>
          <w:i/>
          <w:iCs/>
          <w:color w:val="BF8F00" w:themeColor="accent4" w:themeShade="BF"/>
          <w:bdr w:val="none" w:sz="0" w:space="0" w:color="auto" w:frame="1"/>
        </w:rPr>
        <w:t>were</w:t>
      </w:r>
      <w:r w:rsidRPr="00D76240">
        <w:rPr>
          <w:rFonts w:ascii="Palatino Linotype" w:hAnsi="Palatino Linotype"/>
          <w:color w:val="BF8F00" w:themeColor="accent4" w:themeShade="BF"/>
        </w:rPr>
        <w:t> not grown up.</w:t>
      </w:r>
    </w:p>
    <w:p w14:paraId="7BBF2D0D"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bdr w:val="none" w:sz="0" w:space="0" w:color="auto" w:frame="1"/>
        </w:rPr>
        <w:t>33 </w:t>
      </w:r>
      <w:r w:rsidRPr="00D76240">
        <w:rPr>
          <w:rFonts w:ascii="Palatino Linotype" w:hAnsi="Palatino Linotype"/>
          <w:color w:val="BF8F00" w:themeColor="accent4" w:themeShade="BF"/>
        </w:rPr>
        <w:t>And Moses went out of the city from Pharaoh, and spread abroad his hands unto the </w:t>
      </w:r>
      <w:r w:rsidRPr="00D76240">
        <w:rPr>
          <w:rStyle w:val="small-caps"/>
          <w:rFonts w:ascii="Palatino Linotype" w:hAnsi="Palatino Linotype"/>
          <w:smallCaps/>
          <w:color w:val="BF8F00" w:themeColor="accent4" w:themeShade="BF"/>
          <w:bdr w:val="none" w:sz="0" w:space="0" w:color="auto" w:frame="1"/>
        </w:rPr>
        <w:t>Lord</w:t>
      </w:r>
      <w:r w:rsidRPr="00D76240">
        <w:rPr>
          <w:rFonts w:ascii="Palatino Linotype" w:hAnsi="Palatino Linotype"/>
          <w:color w:val="BF8F00" w:themeColor="accent4" w:themeShade="BF"/>
        </w:rPr>
        <w:t>: and the thunders and hail ceased, and the rain was not poured upon the earth.</w:t>
      </w:r>
    </w:p>
    <w:p w14:paraId="70303FC9"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bdr w:val="none" w:sz="0" w:space="0" w:color="auto" w:frame="1"/>
        </w:rPr>
        <w:t>34 </w:t>
      </w:r>
      <w:r w:rsidRPr="00D76240">
        <w:rPr>
          <w:rFonts w:ascii="Palatino Linotype" w:hAnsi="Palatino Linotype"/>
          <w:color w:val="BF8F00" w:themeColor="accent4" w:themeShade="BF"/>
        </w:rPr>
        <w:t>And when Pharaoh saw that the rain and the hail and the thunders were ceased, he sinned yet more, and hardened his heart, he and his servants.</w:t>
      </w:r>
    </w:p>
    <w:p w14:paraId="060BE9CD"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bdr w:val="none" w:sz="0" w:space="0" w:color="auto" w:frame="1"/>
        </w:rPr>
        <w:t>35 </w:t>
      </w:r>
      <w:r w:rsidRPr="00D76240">
        <w:rPr>
          <w:rFonts w:ascii="Palatino Linotype" w:hAnsi="Palatino Linotype"/>
          <w:color w:val="BF8F00" w:themeColor="accent4" w:themeShade="BF"/>
        </w:rPr>
        <w:t>And the heart of Pharaoh was hardened, neither would he let the children of Israel go; as the </w:t>
      </w:r>
      <w:r w:rsidRPr="00D76240">
        <w:rPr>
          <w:rStyle w:val="small-caps"/>
          <w:rFonts w:ascii="Palatino Linotype" w:hAnsi="Palatino Linotype"/>
          <w:smallCaps/>
          <w:color w:val="BF8F00" w:themeColor="accent4" w:themeShade="BF"/>
          <w:bdr w:val="none" w:sz="0" w:space="0" w:color="auto" w:frame="1"/>
        </w:rPr>
        <w:t>Lord</w:t>
      </w:r>
      <w:r w:rsidRPr="00D76240">
        <w:rPr>
          <w:rFonts w:ascii="Palatino Linotype" w:hAnsi="Palatino Linotype"/>
          <w:color w:val="BF8F00" w:themeColor="accent4" w:themeShade="BF"/>
        </w:rPr>
        <w:t> had spoken by Moses.</w:t>
      </w:r>
    </w:p>
    <w:p w14:paraId="00CA0144" w14:textId="7749A31D" w:rsidR="00D76240" w:rsidRDefault="00D76240">
      <w:pPr>
        <w:rPr>
          <w:color w:val="BF8F00" w:themeColor="accent4" w:themeShade="BF"/>
        </w:rPr>
      </w:pPr>
    </w:p>
    <w:p w14:paraId="31F2C949" w14:textId="3D08F02C" w:rsidR="00D76240" w:rsidRPr="00D76240" w:rsidRDefault="00D76240" w:rsidP="00D76240">
      <w:pPr>
        <w:pStyle w:val="title-number"/>
        <w:spacing w:before="0" w:beforeAutospacing="0" w:after="0" w:afterAutospacing="0"/>
        <w:jc w:val="center"/>
        <w:textAlignment w:val="baseline"/>
        <w:rPr>
          <w:rFonts w:ascii="inherit" w:hAnsi="inherit"/>
          <w:caps/>
          <w:color w:val="BF8F00" w:themeColor="accent4" w:themeShade="BF"/>
          <w:spacing w:val="24"/>
          <w:sz w:val="26"/>
          <w:szCs w:val="26"/>
        </w:rPr>
      </w:pPr>
      <w:r>
        <w:rPr>
          <w:rFonts w:ascii="inherit" w:hAnsi="inherit"/>
          <w:caps/>
          <w:color w:val="BF8F00" w:themeColor="accent4" w:themeShade="BF"/>
          <w:spacing w:val="24"/>
          <w:sz w:val="26"/>
          <w:szCs w:val="26"/>
        </w:rPr>
        <w:t xml:space="preserve">Exodus </w:t>
      </w:r>
      <w:r w:rsidRPr="00D76240">
        <w:rPr>
          <w:rFonts w:ascii="inherit" w:hAnsi="inherit"/>
          <w:caps/>
          <w:color w:val="BF8F00" w:themeColor="accent4" w:themeShade="BF"/>
          <w:spacing w:val="24"/>
          <w:sz w:val="26"/>
          <w:szCs w:val="26"/>
        </w:rPr>
        <w:t>CHAPTER 10</w:t>
      </w:r>
    </w:p>
    <w:p w14:paraId="4A20B6EE" w14:textId="255C9795" w:rsidR="00D76240" w:rsidRPr="00D76240" w:rsidRDefault="00D76240" w:rsidP="00D76240">
      <w:pPr>
        <w:pStyle w:val="study-summary"/>
        <w:spacing w:before="0" w:beforeAutospacing="0" w:after="0" w:afterAutospacing="0"/>
        <w:textAlignment w:val="baseline"/>
        <w:rPr>
          <w:rFonts w:ascii="Palatino Linotype" w:hAnsi="Palatino Linotype"/>
          <w:i/>
          <w:iCs/>
          <w:color w:val="BF8F00" w:themeColor="accent4" w:themeShade="BF"/>
        </w:rPr>
      </w:pPr>
      <w:r w:rsidRPr="00D76240">
        <w:rPr>
          <w:rFonts w:ascii="Palatino Linotype" w:hAnsi="Palatino Linotype"/>
          <w:i/>
          <w:iCs/>
          <w:color w:val="BF8F00" w:themeColor="accent4" w:themeShade="BF"/>
        </w:rPr>
        <w:t>The Lord sends a plague of locusts—This is followed by thick darkness in all Egypt for three days—Moses is cast out from the presence of Pharaoh.</w:t>
      </w:r>
    </w:p>
    <w:p w14:paraId="6C2FF4E3" w14:textId="77777777" w:rsidR="00D76240" w:rsidRDefault="00D76240" w:rsidP="00D76240">
      <w:pPr>
        <w:pStyle w:val="study-summary"/>
        <w:spacing w:before="0" w:beforeAutospacing="0" w:after="0" w:afterAutospacing="0"/>
        <w:textAlignment w:val="baseline"/>
        <w:rPr>
          <w:rFonts w:ascii="Palatino Linotype" w:hAnsi="Palatino Linotype"/>
          <w:i/>
          <w:iCs/>
        </w:rPr>
      </w:pPr>
    </w:p>
    <w:p w14:paraId="6416B841"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bdr w:val="none" w:sz="0" w:space="0" w:color="auto" w:frame="1"/>
        </w:rPr>
        <w:t>1 </w:t>
      </w:r>
      <w:r w:rsidRPr="00D76240">
        <w:rPr>
          <w:rFonts w:ascii="Palatino Linotype" w:hAnsi="Palatino Linotype"/>
          <w:color w:val="BF8F00" w:themeColor="accent4" w:themeShade="BF"/>
        </w:rPr>
        <w:t>And the </w:t>
      </w:r>
      <w:r w:rsidRPr="00D76240">
        <w:rPr>
          <w:rStyle w:val="small-caps"/>
          <w:rFonts w:ascii="Palatino Linotype" w:hAnsi="Palatino Linotype"/>
          <w:smallCaps/>
          <w:color w:val="BF8F00" w:themeColor="accent4" w:themeShade="BF"/>
          <w:bdr w:val="none" w:sz="0" w:space="0" w:color="auto" w:frame="1"/>
        </w:rPr>
        <w:t>Lord</w:t>
      </w:r>
      <w:r w:rsidRPr="00D76240">
        <w:rPr>
          <w:rFonts w:ascii="Palatino Linotype" w:hAnsi="Palatino Linotype"/>
          <w:color w:val="BF8F00" w:themeColor="accent4" w:themeShade="BF"/>
        </w:rPr>
        <w:t> said unto Moses, Go in unto Pharaoh: </w:t>
      </w:r>
      <w:hyperlink r:id="rId87" w:anchor="note1a" w:history="1">
        <w:r w:rsidRPr="00D76240">
          <w:rPr>
            <w:rStyle w:val="Hyperlink"/>
            <w:rFonts w:ascii="Palatino Linotype" w:hAnsi="Palatino Linotype"/>
            <w:i/>
            <w:iCs/>
            <w:color w:val="BF8F00" w:themeColor="accent4" w:themeShade="BF"/>
            <w:bdr w:val="none" w:sz="0" w:space="0" w:color="auto" w:frame="1"/>
            <w:vertAlign w:val="superscript"/>
          </w:rPr>
          <w:t>a</w:t>
        </w:r>
        <w:r w:rsidRPr="00D76240">
          <w:rPr>
            <w:rStyle w:val="Hyperlink"/>
            <w:rFonts w:ascii="Palatino Linotype" w:hAnsi="Palatino Linotype"/>
            <w:color w:val="BF8F00" w:themeColor="accent4" w:themeShade="BF"/>
            <w:bdr w:val="none" w:sz="0" w:space="0" w:color="auto" w:frame="1"/>
          </w:rPr>
          <w:t>for</w:t>
        </w:r>
      </w:hyperlink>
      <w:r w:rsidRPr="00D76240">
        <w:rPr>
          <w:rFonts w:ascii="Palatino Linotype" w:hAnsi="Palatino Linotype"/>
          <w:color w:val="BF8F00" w:themeColor="accent4" w:themeShade="BF"/>
        </w:rPr>
        <w:t> I have hardened his heart, and the heart of his servants, that I might shew these my signs before him:</w:t>
      </w:r>
    </w:p>
    <w:p w14:paraId="56A76FC0"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bdr w:val="none" w:sz="0" w:space="0" w:color="auto" w:frame="1"/>
        </w:rPr>
        <w:t>2 </w:t>
      </w:r>
      <w:r w:rsidRPr="00D76240">
        <w:rPr>
          <w:rFonts w:ascii="Palatino Linotype" w:hAnsi="Palatino Linotype"/>
          <w:color w:val="BF8F00" w:themeColor="accent4" w:themeShade="BF"/>
        </w:rPr>
        <w:t>And that thou mayest </w:t>
      </w:r>
      <w:hyperlink r:id="rId88" w:anchor="note2a" w:history="1">
        <w:r w:rsidRPr="00D76240">
          <w:rPr>
            <w:rStyle w:val="Hyperlink"/>
            <w:rFonts w:ascii="Palatino Linotype" w:hAnsi="Palatino Linotype"/>
            <w:i/>
            <w:iCs/>
            <w:color w:val="BF8F00" w:themeColor="accent4" w:themeShade="BF"/>
            <w:bdr w:val="none" w:sz="0" w:space="0" w:color="auto" w:frame="1"/>
            <w:vertAlign w:val="superscript"/>
          </w:rPr>
          <w:t>a</w:t>
        </w:r>
        <w:r w:rsidRPr="00D76240">
          <w:rPr>
            <w:rStyle w:val="Hyperlink"/>
            <w:rFonts w:ascii="Palatino Linotype" w:hAnsi="Palatino Linotype"/>
            <w:color w:val="BF8F00" w:themeColor="accent4" w:themeShade="BF"/>
            <w:bdr w:val="none" w:sz="0" w:space="0" w:color="auto" w:frame="1"/>
          </w:rPr>
          <w:t>tell</w:t>
        </w:r>
      </w:hyperlink>
      <w:r w:rsidRPr="00D76240">
        <w:rPr>
          <w:rFonts w:ascii="Palatino Linotype" w:hAnsi="Palatino Linotype"/>
          <w:color w:val="BF8F00" w:themeColor="accent4" w:themeShade="BF"/>
        </w:rPr>
        <w:t> in the ears of thy son, and of thy son’s son, what things I have wrought in Egypt, and my signs which I have done among them; that ye may know how that I </w:t>
      </w:r>
      <w:r w:rsidRPr="00D76240">
        <w:rPr>
          <w:rStyle w:val="clarity-word"/>
          <w:rFonts w:ascii="Palatino Linotype" w:hAnsi="Palatino Linotype"/>
          <w:i/>
          <w:iCs/>
          <w:color w:val="BF8F00" w:themeColor="accent4" w:themeShade="BF"/>
          <w:bdr w:val="none" w:sz="0" w:space="0" w:color="auto" w:frame="1"/>
        </w:rPr>
        <w:t>am</w:t>
      </w:r>
      <w:r w:rsidRPr="00D76240">
        <w:rPr>
          <w:rFonts w:ascii="Palatino Linotype" w:hAnsi="Palatino Linotype"/>
          <w:color w:val="BF8F00" w:themeColor="accent4" w:themeShade="BF"/>
        </w:rPr>
        <w:t> the </w:t>
      </w:r>
      <w:r w:rsidRPr="00D76240">
        <w:rPr>
          <w:rStyle w:val="small-caps"/>
          <w:rFonts w:ascii="Palatino Linotype" w:hAnsi="Palatino Linotype"/>
          <w:smallCaps/>
          <w:color w:val="BF8F00" w:themeColor="accent4" w:themeShade="BF"/>
          <w:bdr w:val="none" w:sz="0" w:space="0" w:color="auto" w:frame="1"/>
        </w:rPr>
        <w:t>Lord</w:t>
      </w:r>
      <w:r w:rsidRPr="00D76240">
        <w:rPr>
          <w:rFonts w:ascii="Palatino Linotype" w:hAnsi="Palatino Linotype"/>
          <w:color w:val="BF8F00" w:themeColor="accent4" w:themeShade="BF"/>
        </w:rPr>
        <w:t>.</w:t>
      </w:r>
    </w:p>
    <w:p w14:paraId="7077064B"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bdr w:val="none" w:sz="0" w:space="0" w:color="auto" w:frame="1"/>
        </w:rPr>
        <w:t>3 </w:t>
      </w:r>
      <w:r w:rsidRPr="00D76240">
        <w:rPr>
          <w:rFonts w:ascii="Palatino Linotype" w:hAnsi="Palatino Linotype"/>
          <w:color w:val="BF8F00" w:themeColor="accent4" w:themeShade="BF"/>
        </w:rPr>
        <w:t>And Moses and Aaron came in unto Pharaoh, and said unto him, Thus saith the </w:t>
      </w:r>
      <w:r w:rsidRPr="00D76240">
        <w:rPr>
          <w:rStyle w:val="small-caps"/>
          <w:rFonts w:ascii="Palatino Linotype" w:hAnsi="Palatino Linotype"/>
          <w:smallCaps/>
          <w:color w:val="BF8F00" w:themeColor="accent4" w:themeShade="BF"/>
          <w:bdr w:val="none" w:sz="0" w:space="0" w:color="auto" w:frame="1"/>
        </w:rPr>
        <w:t>Lord</w:t>
      </w:r>
      <w:r w:rsidRPr="00D76240">
        <w:rPr>
          <w:rFonts w:ascii="Palatino Linotype" w:hAnsi="Palatino Linotype"/>
          <w:color w:val="BF8F00" w:themeColor="accent4" w:themeShade="BF"/>
        </w:rPr>
        <w:t> God of the Hebrews, How long wilt thou refuse to </w:t>
      </w:r>
      <w:hyperlink r:id="rId89" w:anchor="note3a" w:history="1">
        <w:r w:rsidRPr="00D76240">
          <w:rPr>
            <w:rStyle w:val="Hyperlink"/>
            <w:rFonts w:ascii="Palatino Linotype" w:hAnsi="Palatino Linotype"/>
            <w:i/>
            <w:iCs/>
            <w:color w:val="BF8F00" w:themeColor="accent4" w:themeShade="BF"/>
            <w:bdr w:val="none" w:sz="0" w:space="0" w:color="auto" w:frame="1"/>
            <w:vertAlign w:val="superscript"/>
          </w:rPr>
          <w:t>a</w:t>
        </w:r>
        <w:r w:rsidRPr="00D76240">
          <w:rPr>
            <w:rStyle w:val="Hyperlink"/>
            <w:rFonts w:ascii="Palatino Linotype" w:hAnsi="Palatino Linotype"/>
            <w:color w:val="BF8F00" w:themeColor="accent4" w:themeShade="BF"/>
            <w:bdr w:val="none" w:sz="0" w:space="0" w:color="auto" w:frame="1"/>
          </w:rPr>
          <w:t>humble</w:t>
        </w:r>
      </w:hyperlink>
      <w:r w:rsidRPr="00D76240">
        <w:rPr>
          <w:rFonts w:ascii="Palatino Linotype" w:hAnsi="Palatino Linotype"/>
          <w:color w:val="BF8F00" w:themeColor="accent4" w:themeShade="BF"/>
        </w:rPr>
        <w:t> thyself before me? let my people go, that they may serve me.</w:t>
      </w:r>
    </w:p>
    <w:p w14:paraId="21395A84"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bdr w:val="none" w:sz="0" w:space="0" w:color="auto" w:frame="1"/>
        </w:rPr>
        <w:t>4 </w:t>
      </w:r>
      <w:r w:rsidRPr="00D76240">
        <w:rPr>
          <w:rFonts w:ascii="Palatino Linotype" w:hAnsi="Palatino Linotype"/>
          <w:color w:val="BF8F00" w:themeColor="accent4" w:themeShade="BF"/>
        </w:rPr>
        <w:t>Else, if thou refuse to let my people go, behold, to morrow will I bring the </w:t>
      </w:r>
      <w:hyperlink r:id="rId90" w:anchor="note4a" w:history="1">
        <w:r w:rsidRPr="00D76240">
          <w:rPr>
            <w:rStyle w:val="Hyperlink"/>
            <w:rFonts w:ascii="Palatino Linotype" w:hAnsi="Palatino Linotype"/>
            <w:i/>
            <w:iCs/>
            <w:color w:val="BF8F00" w:themeColor="accent4" w:themeShade="BF"/>
            <w:bdr w:val="none" w:sz="0" w:space="0" w:color="auto" w:frame="1"/>
            <w:vertAlign w:val="superscript"/>
          </w:rPr>
          <w:t>a</w:t>
        </w:r>
        <w:r w:rsidRPr="00D76240">
          <w:rPr>
            <w:rStyle w:val="Hyperlink"/>
            <w:rFonts w:ascii="Palatino Linotype" w:hAnsi="Palatino Linotype"/>
            <w:color w:val="BF8F00" w:themeColor="accent4" w:themeShade="BF"/>
            <w:bdr w:val="none" w:sz="0" w:space="0" w:color="auto" w:frame="1"/>
          </w:rPr>
          <w:t>locusts</w:t>
        </w:r>
      </w:hyperlink>
      <w:r w:rsidRPr="00D76240">
        <w:rPr>
          <w:rFonts w:ascii="Palatino Linotype" w:hAnsi="Palatino Linotype"/>
          <w:color w:val="BF8F00" w:themeColor="accent4" w:themeShade="BF"/>
        </w:rPr>
        <w:t> into thy coast:</w:t>
      </w:r>
    </w:p>
    <w:p w14:paraId="305249C1"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bdr w:val="none" w:sz="0" w:space="0" w:color="auto" w:frame="1"/>
        </w:rPr>
        <w:t>5 </w:t>
      </w:r>
      <w:r w:rsidRPr="00D76240">
        <w:rPr>
          <w:rFonts w:ascii="Palatino Linotype" w:hAnsi="Palatino Linotype"/>
          <w:color w:val="BF8F00" w:themeColor="accent4" w:themeShade="BF"/>
        </w:rPr>
        <w:t>And they shall cover the face of the earth, that one cannot be able to see the earth: and they shall eat the </w:t>
      </w:r>
      <w:hyperlink r:id="rId91" w:anchor="note5a" w:history="1">
        <w:r w:rsidRPr="00D76240">
          <w:rPr>
            <w:rStyle w:val="Hyperlink"/>
            <w:rFonts w:ascii="Palatino Linotype" w:hAnsi="Palatino Linotype"/>
            <w:i/>
            <w:iCs/>
            <w:color w:val="BF8F00" w:themeColor="accent4" w:themeShade="BF"/>
            <w:bdr w:val="none" w:sz="0" w:space="0" w:color="auto" w:frame="1"/>
            <w:vertAlign w:val="superscript"/>
          </w:rPr>
          <w:t>a</w:t>
        </w:r>
        <w:r w:rsidRPr="00D76240">
          <w:rPr>
            <w:rStyle w:val="Hyperlink"/>
            <w:rFonts w:ascii="Palatino Linotype" w:hAnsi="Palatino Linotype"/>
            <w:color w:val="BF8F00" w:themeColor="accent4" w:themeShade="BF"/>
            <w:bdr w:val="none" w:sz="0" w:space="0" w:color="auto" w:frame="1"/>
          </w:rPr>
          <w:t>residue</w:t>
        </w:r>
      </w:hyperlink>
      <w:r w:rsidRPr="00D76240">
        <w:rPr>
          <w:rFonts w:ascii="Palatino Linotype" w:hAnsi="Palatino Linotype"/>
          <w:color w:val="BF8F00" w:themeColor="accent4" w:themeShade="BF"/>
        </w:rPr>
        <w:t> of that which is escaped, which remaineth unto you from the hail, and shall eat every tree which groweth for you out of the field:</w:t>
      </w:r>
    </w:p>
    <w:p w14:paraId="5FE435BF"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bdr w:val="none" w:sz="0" w:space="0" w:color="auto" w:frame="1"/>
        </w:rPr>
        <w:t>6 </w:t>
      </w:r>
      <w:r w:rsidRPr="00D76240">
        <w:rPr>
          <w:rFonts w:ascii="Palatino Linotype" w:hAnsi="Palatino Linotype"/>
          <w:color w:val="BF8F00" w:themeColor="accent4" w:themeShade="BF"/>
        </w:rPr>
        <w:t xml:space="preserve">And they shall fill thy houses, and the houses of all thy servants, and the houses of all the Egyptians; which neither thy fathers, nor thy fathers’ fathers have seen, since the </w:t>
      </w:r>
      <w:r w:rsidRPr="00D76240">
        <w:rPr>
          <w:rFonts w:ascii="Palatino Linotype" w:hAnsi="Palatino Linotype"/>
          <w:color w:val="BF8F00" w:themeColor="accent4" w:themeShade="BF"/>
        </w:rPr>
        <w:lastRenderedPageBreak/>
        <w:t>day that they were upon the earth unto this day. And he turned himself, and went out from Pharaoh.</w:t>
      </w:r>
    </w:p>
    <w:p w14:paraId="50EEC8E9"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bdr w:val="none" w:sz="0" w:space="0" w:color="auto" w:frame="1"/>
        </w:rPr>
        <w:t>7 </w:t>
      </w:r>
      <w:r w:rsidRPr="00D76240">
        <w:rPr>
          <w:rFonts w:ascii="Palatino Linotype" w:hAnsi="Palatino Linotype"/>
          <w:color w:val="BF8F00" w:themeColor="accent4" w:themeShade="BF"/>
        </w:rPr>
        <w:t>And Pharaoh’s servants said unto him, How long shall this man be a </w:t>
      </w:r>
      <w:hyperlink r:id="rId92" w:anchor="note7a" w:history="1">
        <w:r w:rsidRPr="00D76240">
          <w:rPr>
            <w:rStyle w:val="Hyperlink"/>
            <w:rFonts w:ascii="Palatino Linotype" w:hAnsi="Palatino Linotype"/>
            <w:i/>
            <w:iCs/>
            <w:color w:val="BF8F00" w:themeColor="accent4" w:themeShade="BF"/>
            <w:bdr w:val="none" w:sz="0" w:space="0" w:color="auto" w:frame="1"/>
            <w:vertAlign w:val="superscript"/>
          </w:rPr>
          <w:t>a</w:t>
        </w:r>
        <w:r w:rsidRPr="00D76240">
          <w:rPr>
            <w:rStyle w:val="Hyperlink"/>
            <w:rFonts w:ascii="Palatino Linotype" w:hAnsi="Palatino Linotype"/>
            <w:color w:val="BF8F00" w:themeColor="accent4" w:themeShade="BF"/>
            <w:bdr w:val="none" w:sz="0" w:space="0" w:color="auto" w:frame="1"/>
          </w:rPr>
          <w:t>snare</w:t>
        </w:r>
      </w:hyperlink>
      <w:r w:rsidRPr="00D76240">
        <w:rPr>
          <w:rFonts w:ascii="Palatino Linotype" w:hAnsi="Palatino Linotype"/>
          <w:color w:val="BF8F00" w:themeColor="accent4" w:themeShade="BF"/>
        </w:rPr>
        <w:t> unto us? let the men go, that they may serve the </w:t>
      </w:r>
      <w:r w:rsidRPr="00D76240">
        <w:rPr>
          <w:rStyle w:val="small-caps"/>
          <w:rFonts w:ascii="Palatino Linotype" w:hAnsi="Palatino Linotype"/>
          <w:smallCaps/>
          <w:color w:val="BF8F00" w:themeColor="accent4" w:themeShade="BF"/>
          <w:bdr w:val="none" w:sz="0" w:space="0" w:color="auto" w:frame="1"/>
        </w:rPr>
        <w:t>Lord</w:t>
      </w:r>
      <w:r w:rsidRPr="00D76240">
        <w:rPr>
          <w:rFonts w:ascii="Palatino Linotype" w:hAnsi="Palatino Linotype"/>
          <w:color w:val="BF8F00" w:themeColor="accent4" w:themeShade="BF"/>
        </w:rPr>
        <w:t> their God: knowest thou not yet that Egypt is </w:t>
      </w:r>
      <w:hyperlink r:id="rId93" w:anchor="note7b" w:history="1">
        <w:r w:rsidRPr="00D76240">
          <w:rPr>
            <w:rStyle w:val="Hyperlink"/>
            <w:rFonts w:ascii="Palatino Linotype" w:hAnsi="Palatino Linotype"/>
            <w:i/>
            <w:iCs/>
            <w:color w:val="BF8F00" w:themeColor="accent4" w:themeShade="BF"/>
            <w:bdr w:val="none" w:sz="0" w:space="0" w:color="auto" w:frame="1"/>
            <w:vertAlign w:val="superscript"/>
          </w:rPr>
          <w:t>b</w:t>
        </w:r>
        <w:r w:rsidRPr="00D76240">
          <w:rPr>
            <w:rStyle w:val="Hyperlink"/>
            <w:rFonts w:ascii="Palatino Linotype" w:hAnsi="Palatino Linotype"/>
            <w:color w:val="BF8F00" w:themeColor="accent4" w:themeShade="BF"/>
            <w:bdr w:val="none" w:sz="0" w:space="0" w:color="auto" w:frame="1"/>
          </w:rPr>
          <w:t>destroyed</w:t>
        </w:r>
      </w:hyperlink>
      <w:r w:rsidRPr="00D76240">
        <w:rPr>
          <w:rFonts w:ascii="Palatino Linotype" w:hAnsi="Palatino Linotype"/>
          <w:color w:val="BF8F00" w:themeColor="accent4" w:themeShade="BF"/>
        </w:rPr>
        <w:t>?</w:t>
      </w:r>
    </w:p>
    <w:p w14:paraId="739E7B64"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bdr w:val="none" w:sz="0" w:space="0" w:color="auto" w:frame="1"/>
        </w:rPr>
        <w:t>8 </w:t>
      </w:r>
      <w:r w:rsidRPr="00D76240">
        <w:rPr>
          <w:rFonts w:ascii="Palatino Linotype" w:hAnsi="Palatino Linotype"/>
          <w:color w:val="BF8F00" w:themeColor="accent4" w:themeShade="BF"/>
        </w:rPr>
        <w:t>And Moses and Aaron were brought again unto Pharaoh: and he said unto them, Go, serve the </w:t>
      </w:r>
      <w:r w:rsidRPr="00D76240">
        <w:rPr>
          <w:rStyle w:val="small-caps"/>
          <w:rFonts w:ascii="Palatino Linotype" w:hAnsi="Palatino Linotype"/>
          <w:smallCaps/>
          <w:color w:val="BF8F00" w:themeColor="accent4" w:themeShade="BF"/>
          <w:bdr w:val="none" w:sz="0" w:space="0" w:color="auto" w:frame="1"/>
        </w:rPr>
        <w:t>Lord</w:t>
      </w:r>
      <w:r w:rsidRPr="00D76240">
        <w:rPr>
          <w:rFonts w:ascii="Palatino Linotype" w:hAnsi="Palatino Linotype"/>
          <w:color w:val="BF8F00" w:themeColor="accent4" w:themeShade="BF"/>
        </w:rPr>
        <w:t> your God: </w:t>
      </w:r>
      <w:r w:rsidRPr="00D76240">
        <w:rPr>
          <w:rStyle w:val="clarity-word"/>
          <w:rFonts w:ascii="Palatino Linotype" w:hAnsi="Palatino Linotype"/>
          <w:i/>
          <w:iCs/>
          <w:color w:val="BF8F00" w:themeColor="accent4" w:themeShade="BF"/>
          <w:bdr w:val="none" w:sz="0" w:space="0" w:color="auto" w:frame="1"/>
        </w:rPr>
        <w:t>but</w:t>
      </w:r>
      <w:r w:rsidRPr="00D76240">
        <w:rPr>
          <w:rFonts w:ascii="Palatino Linotype" w:hAnsi="Palatino Linotype"/>
          <w:color w:val="BF8F00" w:themeColor="accent4" w:themeShade="BF"/>
        </w:rPr>
        <w:t> who </w:t>
      </w:r>
      <w:r w:rsidRPr="00D76240">
        <w:rPr>
          <w:rStyle w:val="clarity-word"/>
          <w:rFonts w:ascii="Palatino Linotype" w:hAnsi="Palatino Linotype"/>
          <w:i/>
          <w:iCs/>
          <w:color w:val="BF8F00" w:themeColor="accent4" w:themeShade="BF"/>
          <w:bdr w:val="none" w:sz="0" w:space="0" w:color="auto" w:frame="1"/>
        </w:rPr>
        <w:t>are</w:t>
      </w:r>
      <w:r w:rsidRPr="00D76240">
        <w:rPr>
          <w:rFonts w:ascii="Palatino Linotype" w:hAnsi="Palatino Linotype"/>
          <w:color w:val="BF8F00" w:themeColor="accent4" w:themeShade="BF"/>
        </w:rPr>
        <w:t> they that shall go?</w:t>
      </w:r>
    </w:p>
    <w:p w14:paraId="21F0A8FC"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bdr w:val="none" w:sz="0" w:space="0" w:color="auto" w:frame="1"/>
        </w:rPr>
        <w:t>9 </w:t>
      </w:r>
      <w:r w:rsidRPr="00D76240">
        <w:rPr>
          <w:rFonts w:ascii="Palatino Linotype" w:hAnsi="Palatino Linotype"/>
          <w:color w:val="BF8F00" w:themeColor="accent4" w:themeShade="BF"/>
        </w:rPr>
        <w:t>And Moses said, We will go with our young and with our </w:t>
      </w:r>
      <w:hyperlink r:id="rId94" w:anchor="note9a" w:history="1">
        <w:r w:rsidRPr="00D76240">
          <w:rPr>
            <w:rStyle w:val="Hyperlink"/>
            <w:rFonts w:ascii="Palatino Linotype" w:hAnsi="Palatino Linotype"/>
            <w:i/>
            <w:iCs/>
            <w:color w:val="BF8F00" w:themeColor="accent4" w:themeShade="BF"/>
            <w:bdr w:val="none" w:sz="0" w:space="0" w:color="auto" w:frame="1"/>
            <w:vertAlign w:val="superscript"/>
          </w:rPr>
          <w:t>a</w:t>
        </w:r>
        <w:r w:rsidRPr="00D76240">
          <w:rPr>
            <w:rStyle w:val="Hyperlink"/>
            <w:rFonts w:ascii="Palatino Linotype" w:hAnsi="Palatino Linotype"/>
            <w:color w:val="BF8F00" w:themeColor="accent4" w:themeShade="BF"/>
            <w:bdr w:val="none" w:sz="0" w:space="0" w:color="auto" w:frame="1"/>
          </w:rPr>
          <w:t>old</w:t>
        </w:r>
      </w:hyperlink>
      <w:r w:rsidRPr="00D76240">
        <w:rPr>
          <w:rFonts w:ascii="Palatino Linotype" w:hAnsi="Palatino Linotype"/>
          <w:color w:val="BF8F00" w:themeColor="accent4" w:themeShade="BF"/>
        </w:rPr>
        <w:t>, with our sons and with our daughters, with our flocks and with our herds will we go; for we </w:t>
      </w:r>
      <w:r w:rsidRPr="00D76240">
        <w:rPr>
          <w:rStyle w:val="clarity-word"/>
          <w:rFonts w:ascii="Palatino Linotype" w:hAnsi="Palatino Linotype"/>
          <w:i/>
          <w:iCs/>
          <w:color w:val="BF8F00" w:themeColor="accent4" w:themeShade="BF"/>
          <w:bdr w:val="none" w:sz="0" w:space="0" w:color="auto" w:frame="1"/>
        </w:rPr>
        <w:t>must hold</w:t>
      </w:r>
      <w:r w:rsidRPr="00D76240">
        <w:rPr>
          <w:rFonts w:ascii="Palatino Linotype" w:hAnsi="Palatino Linotype"/>
          <w:color w:val="BF8F00" w:themeColor="accent4" w:themeShade="BF"/>
        </w:rPr>
        <w:t> a </w:t>
      </w:r>
      <w:hyperlink r:id="rId95" w:anchor="note9b" w:history="1">
        <w:r w:rsidRPr="00D76240">
          <w:rPr>
            <w:rStyle w:val="Hyperlink"/>
            <w:rFonts w:ascii="Palatino Linotype" w:hAnsi="Palatino Linotype"/>
            <w:i/>
            <w:iCs/>
            <w:color w:val="BF8F00" w:themeColor="accent4" w:themeShade="BF"/>
            <w:bdr w:val="none" w:sz="0" w:space="0" w:color="auto" w:frame="1"/>
            <w:vertAlign w:val="superscript"/>
          </w:rPr>
          <w:t>b</w:t>
        </w:r>
        <w:r w:rsidRPr="00D76240">
          <w:rPr>
            <w:rStyle w:val="Hyperlink"/>
            <w:rFonts w:ascii="Palatino Linotype" w:hAnsi="Palatino Linotype"/>
            <w:color w:val="BF8F00" w:themeColor="accent4" w:themeShade="BF"/>
            <w:bdr w:val="none" w:sz="0" w:space="0" w:color="auto" w:frame="1"/>
          </w:rPr>
          <w:t>feast</w:t>
        </w:r>
      </w:hyperlink>
      <w:r w:rsidRPr="00D76240">
        <w:rPr>
          <w:rFonts w:ascii="Palatino Linotype" w:hAnsi="Palatino Linotype"/>
          <w:color w:val="BF8F00" w:themeColor="accent4" w:themeShade="BF"/>
        </w:rPr>
        <w:t> unto the </w:t>
      </w:r>
      <w:r w:rsidRPr="00D76240">
        <w:rPr>
          <w:rStyle w:val="small-caps"/>
          <w:rFonts w:ascii="Palatino Linotype" w:hAnsi="Palatino Linotype"/>
          <w:smallCaps/>
          <w:color w:val="BF8F00" w:themeColor="accent4" w:themeShade="BF"/>
          <w:bdr w:val="none" w:sz="0" w:space="0" w:color="auto" w:frame="1"/>
        </w:rPr>
        <w:t>Lord</w:t>
      </w:r>
      <w:r w:rsidRPr="00D76240">
        <w:rPr>
          <w:rFonts w:ascii="Palatino Linotype" w:hAnsi="Palatino Linotype"/>
          <w:color w:val="BF8F00" w:themeColor="accent4" w:themeShade="BF"/>
        </w:rPr>
        <w:t>.</w:t>
      </w:r>
    </w:p>
    <w:p w14:paraId="288F968D"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bdr w:val="none" w:sz="0" w:space="0" w:color="auto" w:frame="1"/>
        </w:rPr>
        <w:t>10 </w:t>
      </w:r>
      <w:r w:rsidRPr="00D76240">
        <w:rPr>
          <w:rFonts w:ascii="Palatino Linotype" w:hAnsi="Palatino Linotype"/>
          <w:color w:val="BF8F00" w:themeColor="accent4" w:themeShade="BF"/>
        </w:rPr>
        <w:t>And he said unto them, Let the </w:t>
      </w:r>
      <w:r w:rsidRPr="00D76240">
        <w:rPr>
          <w:rStyle w:val="small-caps"/>
          <w:rFonts w:ascii="Palatino Linotype" w:hAnsi="Palatino Linotype"/>
          <w:smallCaps/>
          <w:color w:val="BF8F00" w:themeColor="accent4" w:themeShade="BF"/>
          <w:bdr w:val="none" w:sz="0" w:space="0" w:color="auto" w:frame="1"/>
        </w:rPr>
        <w:t>Lord</w:t>
      </w:r>
      <w:r w:rsidRPr="00D76240">
        <w:rPr>
          <w:rFonts w:ascii="Palatino Linotype" w:hAnsi="Palatino Linotype"/>
          <w:color w:val="BF8F00" w:themeColor="accent4" w:themeShade="BF"/>
        </w:rPr>
        <w:t> be so with you, </w:t>
      </w:r>
      <w:hyperlink r:id="rId96" w:anchor="note10a" w:history="1">
        <w:r w:rsidRPr="00D76240">
          <w:rPr>
            <w:rStyle w:val="Hyperlink"/>
            <w:rFonts w:ascii="Palatino Linotype" w:hAnsi="Palatino Linotype"/>
            <w:i/>
            <w:iCs/>
            <w:color w:val="BF8F00" w:themeColor="accent4" w:themeShade="BF"/>
            <w:bdr w:val="none" w:sz="0" w:space="0" w:color="auto" w:frame="1"/>
            <w:vertAlign w:val="superscript"/>
          </w:rPr>
          <w:t>a</w:t>
        </w:r>
        <w:r w:rsidRPr="00D76240">
          <w:rPr>
            <w:rStyle w:val="Hyperlink"/>
            <w:rFonts w:ascii="Palatino Linotype" w:hAnsi="Palatino Linotype"/>
            <w:color w:val="BF8F00" w:themeColor="accent4" w:themeShade="BF"/>
            <w:bdr w:val="none" w:sz="0" w:space="0" w:color="auto" w:frame="1"/>
          </w:rPr>
          <w:t>as</w:t>
        </w:r>
      </w:hyperlink>
      <w:r w:rsidRPr="00D76240">
        <w:rPr>
          <w:rFonts w:ascii="Palatino Linotype" w:hAnsi="Palatino Linotype"/>
          <w:color w:val="BF8F00" w:themeColor="accent4" w:themeShade="BF"/>
        </w:rPr>
        <w:t> I will let you go, and your little ones: look </w:t>
      </w:r>
      <w:r w:rsidRPr="00D76240">
        <w:rPr>
          <w:rStyle w:val="clarity-word"/>
          <w:rFonts w:ascii="Palatino Linotype" w:hAnsi="Palatino Linotype"/>
          <w:i/>
          <w:iCs/>
          <w:color w:val="BF8F00" w:themeColor="accent4" w:themeShade="BF"/>
          <w:bdr w:val="none" w:sz="0" w:space="0" w:color="auto" w:frame="1"/>
        </w:rPr>
        <w:t>to it;</w:t>
      </w:r>
      <w:r w:rsidRPr="00D76240">
        <w:rPr>
          <w:rFonts w:ascii="Palatino Linotype" w:hAnsi="Palatino Linotype"/>
          <w:color w:val="BF8F00" w:themeColor="accent4" w:themeShade="BF"/>
        </w:rPr>
        <w:t> for </w:t>
      </w:r>
      <w:hyperlink r:id="rId97" w:anchor="note10b" w:history="1">
        <w:r w:rsidRPr="00D76240">
          <w:rPr>
            <w:rStyle w:val="Hyperlink"/>
            <w:rFonts w:ascii="Palatino Linotype" w:hAnsi="Palatino Linotype"/>
            <w:i/>
            <w:iCs/>
            <w:color w:val="BF8F00" w:themeColor="accent4" w:themeShade="BF"/>
            <w:bdr w:val="none" w:sz="0" w:space="0" w:color="auto" w:frame="1"/>
            <w:vertAlign w:val="superscript"/>
          </w:rPr>
          <w:t>b</w:t>
        </w:r>
        <w:r w:rsidRPr="00D76240">
          <w:rPr>
            <w:rStyle w:val="Hyperlink"/>
            <w:rFonts w:ascii="Palatino Linotype" w:hAnsi="Palatino Linotype"/>
            <w:color w:val="BF8F00" w:themeColor="accent4" w:themeShade="BF"/>
            <w:bdr w:val="none" w:sz="0" w:space="0" w:color="auto" w:frame="1"/>
          </w:rPr>
          <w:t>evil </w:t>
        </w:r>
        <w:r w:rsidRPr="00D76240">
          <w:rPr>
            <w:rStyle w:val="clarity-word"/>
            <w:rFonts w:ascii="Palatino Linotype" w:hAnsi="Palatino Linotype"/>
            <w:i/>
            <w:iCs/>
            <w:color w:val="BF8F00" w:themeColor="accent4" w:themeShade="BF"/>
            <w:bdr w:val="none" w:sz="0" w:space="0" w:color="auto" w:frame="1"/>
          </w:rPr>
          <w:t>is</w:t>
        </w:r>
        <w:r w:rsidRPr="00D76240">
          <w:rPr>
            <w:rStyle w:val="Hyperlink"/>
            <w:rFonts w:ascii="Palatino Linotype" w:hAnsi="Palatino Linotype"/>
            <w:color w:val="BF8F00" w:themeColor="accent4" w:themeShade="BF"/>
            <w:bdr w:val="none" w:sz="0" w:space="0" w:color="auto" w:frame="1"/>
          </w:rPr>
          <w:t> before you</w:t>
        </w:r>
      </w:hyperlink>
      <w:r w:rsidRPr="00D76240">
        <w:rPr>
          <w:rFonts w:ascii="Palatino Linotype" w:hAnsi="Palatino Linotype"/>
          <w:color w:val="BF8F00" w:themeColor="accent4" w:themeShade="BF"/>
        </w:rPr>
        <w:t>.</w:t>
      </w:r>
    </w:p>
    <w:p w14:paraId="278F723F"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bdr w:val="none" w:sz="0" w:space="0" w:color="auto" w:frame="1"/>
        </w:rPr>
        <w:t>11 </w:t>
      </w:r>
      <w:r w:rsidRPr="00D76240">
        <w:rPr>
          <w:rFonts w:ascii="Palatino Linotype" w:hAnsi="Palatino Linotype"/>
          <w:color w:val="BF8F00" w:themeColor="accent4" w:themeShade="BF"/>
        </w:rPr>
        <w:t>Not so: go now ye </w:t>
      </w:r>
      <w:r w:rsidRPr="00D76240">
        <w:rPr>
          <w:rStyle w:val="clarity-word"/>
          <w:rFonts w:ascii="Palatino Linotype" w:hAnsi="Palatino Linotype"/>
          <w:i/>
          <w:iCs/>
          <w:color w:val="BF8F00" w:themeColor="accent4" w:themeShade="BF"/>
          <w:bdr w:val="none" w:sz="0" w:space="0" w:color="auto" w:frame="1"/>
        </w:rPr>
        <w:t>that are</w:t>
      </w:r>
      <w:r w:rsidRPr="00D76240">
        <w:rPr>
          <w:rFonts w:ascii="Palatino Linotype" w:hAnsi="Palatino Linotype"/>
          <w:color w:val="BF8F00" w:themeColor="accent4" w:themeShade="BF"/>
        </w:rPr>
        <w:t> men, and serve the </w:t>
      </w:r>
      <w:r w:rsidRPr="00D76240">
        <w:rPr>
          <w:rStyle w:val="small-caps"/>
          <w:rFonts w:ascii="Palatino Linotype" w:hAnsi="Palatino Linotype"/>
          <w:smallCaps/>
          <w:color w:val="BF8F00" w:themeColor="accent4" w:themeShade="BF"/>
          <w:bdr w:val="none" w:sz="0" w:space="0" w:color="auto" w:frame="1"/>
        </w:rPr>
        <w:t>Lord</w:t>
      </w:r>
      <w:r w:rsidRPr="00D76240">
        <w:rPr>
          <w:rFonts w:ascii="Palatino Linotype" w:hAnsi="Palatino Linotype"/>
          <w:color w:val="BF8F00" w:themeColor="accent4" w:themeShade="BF"/>
        </w:rPr>
        <w:t>; for that ye did desire. And they were driven out from Pharaoh’s presence.</w:t>
      </w:r>
    </w:p>
    <w:p w14:paraId="451E9841"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bdr w:val="none" w:sz="0" w:space="0" w:color="auto" w:frame="1"/>
        </w:rPr>
        <w:t>12 </w:t>
      </w:r>
      <w:r w:rsidRPr="00D76240">
        <w:rPr>
          <w:rStyle w:val="para-mark"/>
          <w:rFonts w:ascii="Palatino Linotype" w:hAnsi="Palatino Linotype"/>
          <w:color w:val="BF8F00" w:themeColor="accent4" w:themeShade="BF"/>
          <w:bdr w:val="none" w:sz="0" w:space="0" w:color="auto" w:frame="1"/>
        </w:rPr>
        <w:t>¶ </w:t>
      </w:r>
      <w:r w:rsidRPr="00D76240">
        <w:rPr>
          <w:rFonts w:ascii="Palatino Linotype" w:hAnsi="Palatino Linotype"/>
          <w:color w:val="BF8F00" w:themeColor="accent4" w:themeShade="BF"/>
        </w:rPr>
        <w:t>And the </w:t>
      </w:r>
      <w:r w:rsidRPr="00D76240">
        <w:rPr>
          <w:rStyle w:val="small-caps"/>
          <w:rFonts w:ascii="Palatino Linotype" w:hAnsi="Palatino Linotype"/>
          <w:smallCaps/>
          <w:color w:val="BF8F00" w:themeColor="accent4" w:themeShade="BF"/>
          <w:bdr w:val="none" w:sz="0" w:space="0" w:color="auto" w:frame="1"/>
        </w:rPr>
        <w:t>Lord</w:t>
      </w:r>
      <w:r w:rsidRPr="00D76240">
        <w:rPr>
          <w:rFonts w:ascii="Palatino Linotype" w:hAnsi="Palatino Linotype"/>
          <w:color w:val="BF8F00" w:themeColor="accent4" w:themeShade="BF"/>
        </w:rPr>
        <w:t> said unto Moses, Stretch out thine hand over the land of Egypt for the locusts, that they may come up upon the land of Egypt, and eat every herb of the land, </w:t>
      </w:r>
      <w:r w:rsidRPr="00D76240">
        <w:rPr>
          <w:rStyle w:val="clarity-word"/>
          <w:rFonts w:ascii="Palatino Linotype" w:hAnsi="Palatino Linotype"/>
          <w:i/>
          <w:iCs/>
          <w:color w:val="BF8F00" w:themeColor="accent4" w:themeShade="BF"/>
          <w:bdr w:val="none" w:sz="0" w:space="0" w:color="auto" w:frame="1"/>
        </w:rPr>
        <w:t>even</w:t>
      </w:r>
      <w:r w:rsidRPr="00D76240">
        <w:rPr>
          <w:rFonts w:ascii="Palatino Linotype" w:hAnsi="Palatino Linotype"/>
          <w:color w:val="BF8F00" w:themeColor="accent4" w:themeShade="BF"/>
        </w:rPr>
        <w:t> all that the hail hath left.</w:t>
      </w:r>
    </w:p>
    <w:p w14:paraId="41C3C663"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bdr w:val="none" w:sz="0" w:space="0" w:color="auto" w:frame="1"/>
        </w:rPr>
        <w:t>13 </w:t>
      </w:r>
      <w:r w:rsidRPr="00D76240">
        <w:rPr>
          <w:rFonts w:ascii="Palatino Linotype" w:hAnsi="Palatino Linotype"/>
          <w:color w:val="BF8F00" w:themeColor="accent4" w:themeShade="BF"/>
        </w:rPr>
        <w:t>And Moses stretched forth his rod over the land of Egypt, and the </w:t>
      </w:r>
      <w:r w:rsidRPr="00D76240">
        <w:rPr>
          <w:rStyle w:val="small-caps"/>
          <w:rFonts w:ascii="Palatino Linotype" w:hAnsi="Palatino Linotype"/>
          <w:smallCaps/>
          <w:color w:val="BF8F00" w:themeColor="accent4" w:themeShade="BF"/>
          <w:bdr w:val="none" w:sz="0" w:space="0" w:color="auto" w:frame="1"/>
        </w:rPr>
        <w:t>Lord</w:t>
      </w:r>
      <w:r w:rsidRPr="00D76240">
        <w:rPr>
          <w:rFonts w:ascii="Palatino Linotype" w:hAnsi="Palatino Linotype"/>
          <w:color w:val="BF8F00" w:themeColor="accent4" w:themeShade="BF"/>
        </w:rPr>
        <w:t> brought an east wind upon the land all that day, and all </w:t>
      </w:r>
      <w:r w:rsidRPr="00D76240">
        <w:rPr>
          <w:rStyle w:val="clarity-word"/>
          <w:rFonts w:ascii="Palatino Linotype" w:hAnsi="Palatino Linotype"/>
          <w:i/>
          <w:iCs/>
          <w:color w:val="BF8F00" w:themeColor="accent4" w:themeShade="BF"/>
          <w:bdr w:val="none" w:sz="0" w:space="0" w:color="auto" w:frame="1"/>
        </w:rPr>
        <w:t>that</w:t>
      </w:r>
      <w:r w:rsidRPr="00D76240">
        <w:rPr>
          <w:rFonts w:ascii="Palatino Linotype" w:hAnsi="Palatino Linotype"/>
          <w:color w:val="BF8F00" w:themeColor="accent4" w:themeShade="BF"/>
        </w:rPr>
        <w:t> night; </w:t>
      </w:r>
      <w:r w:rsidRPr="00D76240">
        <w:rPr>
          <w:rStyle w:val="clarity-word"/>
          <w:rFonts w:ascii="Palatino Linotype" w:hAnsi="Palatino Linotype"/>
          <w:i/>
          <w:iCs/>
          <w:color w:val="BF8F00" w:themeColor="accent4" w:themeShade="BF"/>
          <w:bdr w:val="none" w:sz="0" w:space="0" w:color="auto" w:frame="1"/>
        </w:rPr>
        <w:t>and</w:t>
      </w:r>
      <w:r w:rsidRPr="00D76240">
        <w:rPr>
          <w:rFonts w:ascii="Palatino Linotype" w:hAnsi="Palatino Linotype"/>
          <w:color w:val="BF8F00" w:themeColor="accent4" w:themeShade="BF"/>
        </w:rPr>
        <w:t> when it was morning, the east wind brought the locusts.</w:t>
      </w:r>
    </w:p>
    <w:p w14:paraId="0E9E9677"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bdr w:val="none" w:sz="0" w:space="0" w:color="auto" w:frame="1"/>
        </w:rPr>
        <w:t>14 </w:t>
      </w:r>
      <w:r w:rsidRPr="00D76240">
        <w:rPr>
          <w:rFonts w:ascii="Palatino Linotype" w:hAnsi="Palatino Linotype"/>
          <w:color w:val="BF8F00" w:themeColor="accent4" w:themeShade="BF"/>
        </w:rPr>
        <w:t>And the </w:t>
      </w:r>
      <w:hyperlink r:id="rId98" w:anchor="note14a" w:history="1">
        <w:r w:rsidRPr="00D76240">
          <w:rPr>
            <w:rStyle w:val="Hyperlink"/>
            <w:rFonts w:ascii="Palatino Linotype" w:hAnsi="Palatino Linotype"/>
            <w:i/>
            <w:iCs/>
            <w:color w:val="BF8F00" w:themeColor="accent4" w:themeShade="BF"/>
            <w:bdr w:val="none" w:sz="0" w:space="0" w:color="auto" w:frame="1"/>
            <w:vertAlign w:val="superscript"/>
          </w:rPr>
          <w:t>a</w:t>
        </w:r>
        <w:r w:rsidRPr="00D76240">
          <w:rPr>
            <w:rStyle w:val="Hyperlink"/>
            <w:rFonts w:ascii="Palatino Linotype" w:hAnsi="Palatino Linotype"/>
            <w:color w:val="BF8F00" w:themeColor="accent4" w:themeShade="BF"/>
            <w:bdr w:val="none" w:sz="0" w:space="0" w:color="auto" w:frame="1"/>
          </w:rPr>
          <w:t>locusts</w:t>
        </w:r>
      </w:hyperlink>
      <w:r w:rsidRPr="00D76240">
        <w:rPr>
          <w:rFonts w:ascii="Palatino Linotype" w:hAnsi="Palatino Linotype"/>
          <w:color w:val="BF8F00" w:themeColor="accent4" w:themeShade="BF"/>
        </w:rPr>
        <w:t> went up over all the land of Egypt, and rested </w:t>
      </w:r>
      <w:hyperlink r:id="rId99" w:anchor="note14b" w:history="1">
        <w:r w:rsidRPr="00D76240">
          <w:rPr>
            <w:rStyle w:val="Hyperlink"/>
            <w:rFonts w:ascii="Palatino Linotype" w:hAnsi="Palatino Linotype"/>
            <w:i/>
            <w:iCs/>
            <w:color w:val="BF8F00" w:themeColor="accent4" w:themeShade="BF"/>
            <w:bdr w:val="none" w:sz="0" w:space="0" w:color="auto" w:frame="1"/>
            <w:vertAlign w:val="superscript"/>
          </w:rPr>
          <w:t>b</w:t>
        </w:r>
        <w:r w:rsidRPr="00D76240">
          <w:rPr>
            <w:rStyle w:val="Hyperlink"/>
            <w:rFonts w:ascii="Palatino Linotype" w:hAnsi="Palatino Linotype"/>
            <w:color w:val="BF8F00" w:themeColor="accent4" w:themeShade="BF"/>
            <w:bdr w:val="none" w:sz="0" w:space="0" w:color="auto" w:frame="1"/>
          </w:rPr>
          <w:t>in all the coasts</w:t>
        </w:r>
      </w:hyperlink>
      <w:r w:rsidRPr="00D76240">
        <w:rPr>
          <w:rFonts w:ascii="Palatino Linotype" w:hAnsi="Palatino Linotype"/>
          <w:color w:val="BF8F00" w:themeColor="accent4" w:themeShade="BF"/>
        </w:rPr>
        <w:t> of Egypt: very grievous </w:t>
      </w:r>
      <w:r w:rsidRPr="00D76240">
        <w:rPr>
          <w:rStyle w:val="clarity-word"/>
          <w:rFonts w:ascii="Palatino Linotype" w:hAnsi="Palatino Linotype"/>
          <w:i/>
          <w:iCs/>
          <w:color w:val="BF8F00" w:themeColor="accent4" w:themeShade="BF"/>
          <w:bdr w:val="none" w:sz="0" w:space="0" w:color="auto" w:frame="1"/>
        </w:rPr>
        <w:t>were they;</w:t>
      </w:r>
      <w:r w:rsidRPr="00D76240">
        <w:rPr>
          <w:rFonts w:ascii="Palatino Linotype" w:hAnsi="Palatino Linotype"/>
          <w:color w:val="BF8F00" w:themeColor="accent4" w:themeShade="BF"/>
        </w:rPr>
        <w:t> before them there were no such locusts as they, neither after them shall be such.</w:t>
      </w:r>
    </w:p>
    <w:p w14:paraId="74FF062E"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bdr w:val="none" w:sz="0" w:space="0" w:color="auto" w:frame="1"/>
        </w:rPr>
        <w:t>15 </w:t>
      </w:r>
      <w:r w:rsidRPr="00D76240">
        <w:rPr>
          <w:rFonts w:ascii="Palatino Linotype" w:hAnsi="Palatino Linotype"/>
          <w:color w:val="BF8F00" w:themeColor="accent4" w:themeShade="BF"/>
        </w:rPr>
        <w:t>For they covered the face of the whole earth, so that the land was darkened; and they did eat every herb of the land, and all the fruit of the trees which the hail had left: and there remained not any green thing in the trees, or in the herbs of the field, through all the land of Egypt.</w:t>
      </w:r>
    </w:p>
    <w:p w14:paraId="769D0054"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bdr w:val="none" w:sz="0" w:space="0" w:color="auto" w:frame="1"/>
        </w:rPr>
        <w:t>16 </w:t>
      </w:r>
      <w:r w:rsidRPr="00D76240">
        <w:rPr>
          <w:rStyle w:val="para-mark"/>
          <w:rFonts w:ascii="Palatino Linotype" w:hAnsi="Palatino Linotype"/>
          <w:color w:val="BF8F00" w:themeColor="accent4" w:themeShade="BF"/>
          <w:bdr w:val="none" w:sz="0" w:space="0" w:color="auto" w:frame="1"/>
        </w:rPr>
        <w:t>¶ </w:t>
      </w:r>
      <w:r w:rsidRPr="00D76240">
        <w:rPr>
          <w:rFonts w:ascii="Palatino Linotype" w:hAnsi="Palatino Linotype"/>
          <w:color w:val="BF8F00" w:themeColor="accent4" w:themeShade="BF"/>
        </w:rPr>
        <w:t>Then Pharaoh called for Moses and Aaron in haste; and he said, I have sinned against the </w:t>
      </w:r>
      <w:r w:rsidRPr="00D76240">
        <w:rPr>
          <w:rStyle w:val="small-caps"/>
          <w:rFonts w:ascii="Palatino Linotype" w:hAnsi="Palatino Linotype"/>
          <w:smallCaps/>
          <w:color w:val="BF8F00" w:themeColor="accent4" w:themeShade="BF"/>
          <w:bdr w:val="none" w:sz="0" w:space="0" w:color="auto" w:frame="1"/>
        </w:rPr>
        <w:t>Lord</w:t>
      </w:r>
      <w:r w:rsidRPr="00D76240">
        <w:rPr>
          <w:rFonts w:ascii="Palatino Linotype" w:hAnsi="Palatino Linotype"/>
          <w:color w:val="BF8F00" w:themeColor="accent4" w:themeShade="BF"/>
        </w:rPr>
        <w:t> your God, and against you.</w:t>
      </w:r>
    </w:p>
    <w:p w14:paraId="00228CD5"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bdr w:val="none" w:sz="0" w:space="0" w:color="auto" w:frame="1"/>
        </w:rPr>
        <w:t>17 </w:t>
      </w:r>
      <w:r w:rsidRPr="00D76240">
        <w:rPr>
          <w:rFonts w:ascii="Palatino Linotype" w:hAnsi="Palatino Linotype"/>
          <w:color w:val="BF8F00" w:themeColor="accent4" w:themeShade="BF"/>
        </w:rPr>
        <w:t>Now therefore forgive, I pray thee, my sin only this once, and entreat the </w:t>
      </w:r>
      <w:r w:rsidRPr="00D76240">
        <w:rPr>
          <w:rStyle w:val="small-caps"/>
          <w:rFonts w:ascii="Palatino Linotype" w:hAnsi="Palatino Linotype"/>
          <w:smallCaps/>
          <w:color w:val="BF8F00" w:themeColor="accent4" w:themeShade="BF"/>
          <w:bdr w:val="none" w:sz="0" w:space="0" w:color="auto" w:frame="1"/>
        </w:rPr>
        <w:t>Lord</w:t>
      </w:r>
      <w:r w:rsidRPr="00D76240">
        <w:rPr>
          <w:rFonts w:ascii="Palatino Linotype" w:hAnsi="Palatino Linotype"/>
          <w:color w:val="BF8F00" w:themeColor="accent4" w:themeShade="BF"/>
        </w:rPr>
        <w:t> your God, that he may take away from me this death only.</w:t>
      </w:r>
    </w:p>
    <w:p w14:paraId="488173A9"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bdr w:val="none" w:sz="0" w:space="0" w:color="auto" w:frame="1"/>
        </w:rPr>
        <w:t>18 </w:t>
      </w:r>
      <w:r w:rsidRPr="00D76240">
        <w:rPr>
          <w:rFonts w:ascii="Palatino Linotype" w:hAnsi="Palatino Linotype"/>
          <w:color w:val="BF8F00" w:themeColor="accent4" w:themeShade="BF"/>
        </w:rPr>
        <w:t>And he went out from Pharaoh, and entreated the </w:t>
      </w:r>
      <w:r w:rsidRPr="00D76240">
        <w:rPr>
          <w:rStyle w:val="small-caps"/>
          <w:rFonts w:ascii="Palatino Linotype" w:hAnsi="Palatino Linotype"/>
          <w:smallCaps/>
          <w:color w:val="BF8F00" w:themeColor="accent4" w:themeShade="BF"/>
          <w:bdr w:val="none" w:sz="0" w:space="0" w:color="auto" w:frame="1"/>
        </w:rPr>
        <w:t>Lord</w:t>
      </w:r>
      <w:r w:rsidRPr="00D76240">
        <w:rPr>
          <w:rFonts w:ascii="Palatino Linotype" w:hAnsi="Palatino Linotype"/>
          <w:color w:val="BF8F00" w:themeColor="accent4" w:themeShade="BF"/>
        </w:rPr>
        <w:t>.</w:t>
      </w:r>
    </w:p>
    <w:p w14:paraId="293F01A6"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bdr w:val="none" w:sz="0" w:space="0" w:color="auto" w:frame="1"/>
        </w:rPr>
        <w:t>19 </w:t>
      </w:r>
      <w:r w:rsidRPr="00D76240">
        <w:rPr>
          <w:rFonts w:ascii="Palatino Linotype" w:hAnsi="Palatino Linotype"/>
          <w:color w:val="BF8F00" w:themeColor="accent4" w:themeShade="BF"/>
        </w:rPr>
        <w:t>And the </w:t>
      </w:r>
      <w:r w:rsidRPr="00D76240">
        <w:rPr>
          <w:rStyle w:val="small-caps"/>
          <w:rFonts w:ascii="Palatino Linotype" w:hAnsi="Palatino Linotype"/>
          <w:smallCaps/>
          <w:color w:val="BF8F00" w:themeColor="accent4" w:themeShade="BF"/>
          <w:bdr w:val="none" w:sz="0" w:space="0" w:color="auto" w:frame="1"/>
        </w:rPr>
        <w:t>Lord</w:t>
      </w:r>
      <w:r w:rsidRPr="00D76240">
        <w:rPr>
          <w:rFonts w:ascii="Palatino Linotype" w:hAnsi="Palatino Linotype"/>
          <w:color w:val="BF8F00" w:themeColor="accent4" w:themeShade="BF"/>
        </w:rPr>
        <w:t> turned a mighty strong west wind, which took away the locusts, and cast them into the </w:t>
      </w:r>
      <w:hyperlink r:id="rId100" w:anchor="note19a" w:history="1">
        <w:r w:rsidRPr="00D76240">
          <w:rPr>
            <w:rStyle w:val="Hyperlink"/>
            <w:rFonts w:ascii="Palatino Linotype" w:hAnsi="Palatino Linotype"/>
            <w:i/>
            <w:iCs/>
            <w:color w:val="BF8F00" w:themeColor="accent4" w:themeShade="BF"/>
            <w:bdr w:val="none" w:sz="0" w:space="0" w:color="auto" w:frame="1"/>
            <w:vertAlign w:val="superscript"/>
          </w:rPr>
          <w:t>a</w:t>
        </w:r>
        <w:r w:rsidRPr="00D76240">
          <w:rPr>
            <w:rStyle w:val="Hyperlink"/>
            <w:rFonts w:ascii="Palatino Linotype" w:hAnsi="Palatino Linotype"/>
            <w:color w:val="BF8F00" w:themeColor="accent4" w:themeShade="BF"/>
            <w:bdr w:val="none" w:sz="0" w:space="0" w:color="auto" w:frame="1"/>
          </w:rPr>
          <w:t>Red sea</w:t>
        </w:r>
      </w:hyperlink>
      <w:r w:rsidRPr="00D76240">
        <w:rPr>
          <w:rFonts w:ascii="Palatino Linotype" w:hAnsi="Palatino Linotype"/>
          <w:color w:val="BF8F00" w:themeColor="accent4" w:themeShade="BF"/>
        </w:rPr>
        <w:t>; there remained not one locust in all the coasts of Egypt.</w:t>
      </w:r>
    </w:p>
    <w:p w14:paraId="712F0AB4"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bdr w:val="none" w:sz="0" w:space="0" w:color="auto" w:frame="1"/>
        </w:rPr>
        <w:t>20 </w:t>
      </w:r>
      <w:hyperlink r:id="rId101" w:anchor="note20a" w:history="1">
        <w:r w:rsidRPr="00D76240">
          <w:rPr>
            <w:rStyle w:val="Hyperlink"/>
            <w:rFonts w:ascii="Palatino Linotype" w:hAnsi="Palatino Linotype"/>
            <w:i/>
            <w:iCs/>
            <w:color w:val="BF8F00" w:themeColor="accent4" w:themeShade="BF"/>
            <w:bdr w:val="none" w:sz="0" w:space="0" w:color="auto" w:frame="1"/>
            <w:vertAlign w:val="superscript"/>
          </w:rPr>
          <w:t>a</w:t>
        </w:r>
        <w:r w:rsidRPr="00D76240">
          <w:rPr>
            <w:rStyle w:val="Hyperlink"/>
            <w:rFonts w:ascii="Palatino Linotype" w:hAnsi="Palatino Linotype"/>
            <w:color w:val="BF8F00" w:themeColor="accent4" w:themeShade="BF"/>
            <w:bdr w:val="none" w:sz="0" w:space="0" w:color="auto" w:frame="1"/>
          </w:rPr>
          <w:t>But</w:t>
        </w:r>
      </w:hyperlink>
      <w:r w:rsidRPr="00D76240">
        <w:rPr>
          <w:rFonts w:ascii="Palatino Linotype" w:hAnsi="Palatino Linotype"/>
          <w:color w:val="BF8F00" w:themeColor="accent4" w:themeShade="BF"/>
        </w:rPr>
        <w:t> the </w:t>
      </w:r>
      <w:r w:rsidRPr="00D76240">
        <w:rPr>
          <w:rStyle w:val="small-caps"/>
          <w:rFonts w:ascii="Palatino Linotype" w:hAnsi="Palatino Linotype"/>
          <w:smallCaps/>
          <w:color w:val="BF8F00" w:themeColor="accent4" w:themeShade="BF"/>
          <w:bdr w:val="none" w:sz="0" w:space="0" w:color="auto" w:frame="1"/>
        </w:rPr>
        <w:t>Lord</w:t>
      </w:r>
      <w:r w:rsidRPr="00D76240">
        <w:rPr>
          <w:rFonts w:ascii="Palatino Linotype" w:hAnsi="Palatino Linotype"/>
          <w:color w:val="BF8F00" w:themeColor="accent4" w:themeShade="BF"/>
        </w:rPr>
        <w:t> hardened Pharaoh’s heart, so that he would not let the children of Israel go.</w:t>
      </w:r>
    </w:p>
    <w:p w14:paraId="34BA8D95"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bdr w:val="none" w:sz="0" w:space="0" w:color="auto" w:frame="1"/>
        </w:rPr>
        <w:t>21 </w:t>
      </w:r>
      <w:r w:rsidRPr="00D76240">
        <w:rPr>
          <w:rStyle w:val="para-mark"/>
          <w:rFonts w:ascii="Palatino Linotype" w:hAnsi="Palatino Linotype"/>
          <w:color w:val="BF8F00" w:themeColor="accent4" w:themeShade="BF"/>
          <w:bdr w:val="none" w:sz="0" w:space="0" w:color="auto" w:frame="1"/>
        </w:rPr>
        <w:t>¶ </w:t>
      </w:r>
      <w:r w:rsidRPr="00D76240">
        <w:rPr>
          <w:rFonts w:ascii="Palatino Linotype" w:hAnsi="Palatino Linotype"/>
          <w:color w:val="BF8F00" w:themeColor="accent4" w:themeShade="BF"/>
        </w:rPr>
        <w:t>And the </w:t>
      </w:r>
      <w:r w:rsidRPr="00D76240">
        <w:rPr>
          <w:rStyle w:val="small-caps"/>
          <w:rFonts w:ascii="Palatino Linotype" w:hAnsi="Palatino Linotype"/>
          <w:smallCaps/>
          <w:color w:val="BF8F00" w:themeColor="accent4" w:themeShade="BF"/>
          <w:bdr w:val="none" w:sz="0" w:space="0" w:color="auto" w:frame="1"/>
        </w:rPr>
        <w:t>Lord</w:t>
      </w:r>
      <w:r w:rsidRPr="00D76240">
        <w:rPr>
          <w:rFonts w:ascii="Palatino Linotype" w:hAnsi="Palatino Linotype"/>
          <w:color w:val="BF8F00" w:themeColor="accent4" w:themeShade="BF"/>
        </w:rPr>
        <w:t> said unto Moses, Stretch out thine hand toward heaven, that there may be </w:t>
      </w:r>
      <w:hyperlink r:id="rId102" w:anchor="note21a" w:history="1">
        <w:r w:rsidRPr="00D76240">
          <w:rPr>
            <w:rStyle w:val="Hyperlink"/>
            <w:rFonts w:ascii="Palatino Linotype" w:hAnsi="Palatino Linotype"/>
            <w:i/>
            <w:iCs/>
            <w:color w:val="BF8F00" w:themeColor="accent4" w:themeShade="BF"/>
            <w:bdr w:val="none" w:sz="0" w:space="0" w:color="auto" w:frame="1"/>
            <w:vertAlign w:val="superscript"/>
          </w:rPr>
          <w:t>a</w:t>
        </w:r>
        <w:r w:rsidRPr="00D76240">
          <w:rPr>
            <w:rStyle w:val="Hyperlink"/>
            <w:rFonts w:ascii="Palatino Linotype" w:hAnsi="Palatino Linotype"/>
            <w:color w:val="BF8F00" w:themeColor="accent4" w:themeShade="BF"/>
            <w:bdr w:val="none" w:sz="0" w:space="0" w:color="auto" w:frame="1"/>
          </w:rPr>
          <w:t>darkness</w:t>
        </w:r>
      </w:hyperlink>
      <w:r w:rsidRPr="00D76240">
        <w:rPr>
          <w:rFonts w:ascii="Palatino Linotype" w:hAnsi="Palatino Linotype"/>
          <w:color w:val="BF8F00" w:themeColor="accent4" w:themeShade="BF"/>
        </w:rPr>
        <w:t> over the land of Egypt, even darkness </w:t>
      </w:r>
      <w:r w:rsidRPr="00D76240">
        <w:rPr>
          <w:rStyle w:val="clarity-word"/>
          <w:rFonts w:ascii="Palatino Linotype" w:hAnsi="Palatino Linotype"/>
          <w:i/>
          <w:iCs/>
          <w:color w:val="BF8F00" w:themeColor="accent4" w:themeShade="BF"/>
          <w:bdr w:val="none" w:sz="0" w:space="0" w:color="auto" w:frame="1"/>
        </w:rPr>
        <w:t>which</w:t>
      </w:r>
      <w:r w:rsidRPr="00D76240">
        <w:rPr>
          <w:rFonts w:ascii="Palatino Linotype" w:hAnsi="Palatino Linotype"/>
          <w:color w:val="BF8F00" w:themeColor="accent4" w:themeShade="BF"/>
        </w:rPr>
        <w:t> may be </w:t>
      </w:r>
      <w:hyperlink r:id="rId103" w:anchor="note21b" w:history="1">
        <w:r w:rsidRPr="00D76240">
          <w:rPr>
            <w:rStyle w:val="Hyperlink"/>
            <w:rFonts w:ascii="Palatino Linotype" w:hAnsi="Palatino Linotype"/>
            <w:i/>
            <w:iCs/>
            <w:color w:val="BF8F00" w:themeColor="accent4" w:themeShade="BF"/>
            <w:bdr w:val="none" w:sz="0" w:space="0" w:color="auto" w:frame="1"/>
            <w:vertAlign w:val="superscript"/>
          </w:rPr>
          <w:t>b</w:t>
        </w:r>
        <w:r w:rsidRPr="00D76240">
          <w:rPr>
            <w:rStyle w:val="Hyperlink"/>
            <w:rFonts w:ascii="Palatino Linotype" w:hAnsi="Palatino Linotype"/>
            <w:color w:val="BF8F00" w:themeColor="accent4" w:themeShade="BF"/>
            <w:bdr w:val="none" w:sz="0" w:space="0" w:color="auto" w:frame="1"/>
          </w:rPr>
          <w:t>felt</w:t>
        </w:r>
      </w:hyperlink>
      <w:r w:rsidRPr="00D76240">
        <w:rPr>
          <w:rFonts w:ascii="Palatino Linotype" w:hAnsi="Palatino Linotype"/>
          <w:color w:val="BF8F00" w:themeColor="accent4" w:themeShade="BF"/>
        </w:rPr>
        <w:t>.</w:t>
      </w:r>
    </w:p>
    <w:p w14:paraId="73D66012"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bdr w:val="none" w:sz="0" w:space="0" w:color="auto" w:frame="1"/>
        </w:rPr>
        <w:t>22 </w:t>
      </w:r>
      <w:r w:rsidRPr="00D76240">
        <w:rPr>
          <w:rFonts w:ascii="Palatino Linotype" w:hAnsi="Palatino Linotype"/>
          <w:color w:val="BF8F00" w:themeColor="accent4" w:themeShade="BF"/>
        </w:rPr>
        <w:t>And Moses stretched forth his hand toward heaven; and there was a thick </w:t>
      </w:r>
      <w:hyperlink r:id="rId104" w:anchor="note22a" w:history="1">
        <w:r w:rsidRPr="00D76240">
          <w:rPr>
            <w:rStyle w:val="Hyperlink"/>
            <w:rFonts w:ascii="Palatino Linotype" w:hAnsi="Palatino Linotype"/>
            <w:i/>
            <w:iCs/>
            <w:color w:val="BF8F00" w:themeColor="accent4" w:themeShade="BF"/>
            <w:bdr w:val="none" w:sz="0" w:space="0" w:color="auto" w:frame="1"/>
            <w:vertAlign w:val="superscript"/>
          </w:rPr>
          <w:t>a</w:t>
        </w:r>
        <w:r w:rsidRPr="00D76240">
          <w:rPr>
            <w:rStyle w:val="Hyperlink"/>
            <w:rFonts w:ascii="Palatino Linotype" w:hAnsi="Palatino Linotype"/>
            <w:color w:val="BF8F00" w:themeColor="accent4" w:themeShade="BF"/>
            <w:bdr w:val="none" w:sz="0" w:space="0" w:color="auto" w:frame="1"/>
          </w:rPr>
          <w:t>darkness</w:t>
        </w:r>
      </w:hyperlink>
      <w:r w:rsidRPr="00D76240">
        <w:rPr>
          <w:rFonts w:ascii="Palatino Linotype" w:hAnsi="Palatino Linotype"/>
          <w:color w:val="BF8F00" w:themeColor="accent4" w:themeShade="BF"/>
        </w:rPr>
        <w:t> in all the land of Egypt three days:</w:t>
      </w:r>
    </w:p>
    <w:p w14:paraId="023095AB"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bdr w:val="none" w:sz="0" w:space="0" w:color="auto" w:frame="1"/>
        </w:rPr>
        <w:lastRenderedPageBreak/>
        <w:t>23 </w:t>
      </w:r>
      <w:r w:rsidRPr="00D76240">
        <w:rPr>
          <w:rFonts w:ascii="Palatino Linotype" w:hAnsi="Palatino Linotype"/>
          <w:color w:val="BF8F00" w:themeColor="accent4" w:themeShade="BF"/>
        </w:rPr>
        <w:t>They saw not one another, neither rose any from his place for three days: but all the children of Israel had light in their dwellings.</w:t>
      </w:r>
    </w:p>
    <w:p w14:paraId="1CEA6FCE"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bdr w:val="none" w:sz="0" w:space="0" w:color="auto" w:frame="1"/>
        </w:rPr>
        <w:t>24 </w:t>
      </w:r>
      <w:r w:rsidRPr="00D76240">
        <w:rPr>
          <w:rStyle w:val="para-mark"/>
          <w:rFonts w:ascii="Palatino Linotype" w:hAnsi="Palatino Linotype"/>
          <w:color w:val="BF8F00" w:themeColor="accent4" w:themeShade="BF"/>
          <w:bdr w:val="none" w:sz="0" w:space="0" w:color="auto" w:frame="1"/>
        </w:rPr>
        <w:t>¶ </w:t>
      </w:r>
      <w:r w:rsidRPr="00D76240">
        <w:rPr>
          <w:rFonts w:ascii="Palatino Linotype" w:hAnsi="Palatino Linotype"/>
          <w:color w:val="BF8F00" w:themeColor="accent4" w:themeShade="BF"/>
        </w:rPr>
        <w:t>And Pharaoh called unto Moses, and said, Go ye, serve the </w:t>
      </w:r>
      <w:r w:rsidRPr="00D76240">
        <w:rPr>
          <w:rStyle w:val="small-caps"/>
          <w:rFonts w:ascii="Palatino Linotype" w:hAnsi="Palatino Linotype"/>
          <w:smallCaps/>
          <w:color w:val="BF8F00" w:themeColor="accent4" w:themeShade="BF"/>
          <w:bdr w:val="none" w:sz="0" w:space="0" w:color="auto" w:frame="1"/>
        </w:rPr>
        <w:t>Lord</w:t>
      </w:r>
      <w:r w:rsidRPr="00D76240">
        <w:rPr>
          <w:rFonts w:ascii="Palatino Linotype" w:hAnsi="Palatino Linotype"/>
          <w:color w:val="BF8F00" w:themeColor="accent4" w:themeShade="BF"/>
        </w:rPr>
        <w:t>; only let your flocks and your herds </w:t>
      </w:r>
      <w:hyperlink r:id="rId105" w:anchor="note24a" w:history="1">
        <w:r w:rsidRPr="00D76240">
          <w:rPr>
            <w:rStyle w:val="Hyperlink"/>
            <w:rFonts w:ascii="Palatino Linotype" w:hAnsi="Palatino Linotype"/>
            <w:i/>
            <w:iCs/>
            <w:color w:val="BF8F00" w:themeColor="accent4" w:themeShade="BF"/>
            <w:bdr w:val="none" w:sz="0" w:space="0" w:color="auto" w:frame="1"/>
            <w:vertAlign w:val="superscript"/>
          </w:rPr>
          <w:t>a</w:t>
        </w:r>
        <w:r w:rsidRPr="00D76240">
          <w:rPr>
            <w:rStyle w:val="Hyperlink"/>
            <w:rFonts w:ascii="Palatino Linotype" w:hAnsi="Palatino Linotype"/>
            <w:color w:val="BF8F00" w:themeColor="accent4" w:themeShade="BF"/>
            <w:bdr w:val="none" w:sz="0" w:space="0" w:color="auto" w:frame="1"/>
          </w:rPr>
          <w:t>be stayed</w:t>
        </w:r>
      </w:hyperlink>
      <w:r w:rsidRPr="00D76240">
        <w:rPr>
          <w:rFonts w:ascii="Palatino Linotype" w:hAnsi="Palatino Linotype"/>
          <w:color w:val="BF8F00" w:themeColor="accent4" w:themeShade="BF"/>
        </w:rPr>
        <w:t>: let your little ones also go with you.</w:t>
      </w:r>
    </w:p>
    <w:p w14:paraId="68CFEB88"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bdr w:val="none" w:sz="0" w:space="0" w:color="auto" w:frame="1"/>
        </w:rPr>
        <w:t>25 </w:t>
      </w:r>
      <w:r w:rsidRPr="00D76240">
        <w:rPr>
          <w:rFonts w:ascii="Palatino Linotype" w:hAnsi="Palatino Linotype"/>
          <w:color w:val="BF8F00" w:themeColor="accent4" w:themeShade="BF"/>
        </w:rPr>
        <w:t>And Moses said, Thou must </w:t>
      </w:r>
      <w:hyperlink r:id="rId106" w:anchor="note25a" w:history="1">
        <w:r w:rsidRPr="00D76240">
          <w:rPr>
            <w:rStyle w:val="Hyperlink"/>
            <w:rFonts w:ascii="Palatino Linotype" w:hAnsi="Palatino Linotype"/>
            <w:i/>
            <w:iCs/>
            <w:color w:val="BF8F00" w:themeColor="accent4" w:themeShade="BF"/>
            <w:bdr w:val="none" w:sz="0" w:space="0" w:color="auto" w:frame="1"/>
            <w:vertAlign w:val="superscript"/>
          </w:rPr>
          <w:t>a</w:t>
        </w:r>
        <w:r w:rsidRPr="00D76240">
          <w:rPr>
            <w:rStyle w:val="Hyperlink"/>
            <w:rFonts w:ascii="Palatino Linotype" w:hAnsi="Palatino Linotype"/>
            <w:color w:val="BF8F00" w:themeColor="accent4" w:themeShade="BF"/>
            <w:bdr w:val="none" w:sz="0" w:space="0" w:color="auto" w:frame="1"/>
          </w:rPr>
          <w:t>give us also</w:t>
        </w:r>
      </w:hyperlink>
      <w:r w:rsidRPr="00D76240">
        <w:rPr>
          <w:rFonts w:ascii="Palatino Linotype" w:hAnsi="Palatino Linotype"/>
          <w:color w:val="BF8F00" w:themeColor="accent4" w:themeShade="BF"/>
        </w:rPr>
        <w:t> sacrifices and burnt offerings, that we may sacrifice unto the </w:t>
      </w:r>
      <w:r w:rsidRPr="00D76240">
        <w:rPr>
          <w:rStyle w:val="small-caps"/>
          <w:rFonts w:ascii="Palatino Linotype" w:hAnsi="Palatino Linotype"/>
          <w:smallCaps/>
          <w:color w:val="BF8F00" w:themeColor="accent4" w:themeShade="BF"/>
          <w:bdr w:val="none" w:sz="0" w:space="0" w:color="auto" w:frame="1"/>
        </w:rPr>
        <w:t>Lord</w:t>
      </w:r>
      <w:r w:rsidRPr="00D76240">
        <w:rPr>
          <w:rFonts w:ascii="Palatino Linotype" w:hAnsi="Palatino Linotype"/>
          <w:color w:val="BF8F00" w:themeColor="accent4" w:themeShade="BF"/>
        </w:rPr>
        <w:t> our God.</w:t>
      </w:r>
    </w:p>
    <w:p w14:paraId="0B8BAC02"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bdr w:val="none" w:sz="0" w:space="0" w:color="auto" w:frame="1"/>
        </w:rPr>
        <w:t>26 </w:t>
      </w:r>
      <w:r w:rsidRPr="00D76240">
        <w:rPr>
          <w:rFonts w:ascii="Palatino Linotype" w:hAnsi="Palatino Linotype"/>
          <w:color w:val="BF8F00" w:themeColor="accent4" w:themeShade="BF"/>
        </w:rPr>
        <w:t>Our cattle also shall go with us; there shall not an hoof be left behind; for thereof must we take to serve the </w:t>
      </w:r>
      <w:r w:rsidRPr="00D76240">
        <w:rPr>
          <w:rStyle w:val="small-caps"/>
          <w:rFonts w:ascii="Palatino Linotype" w:hAnsi="Palatino Linotype"/>
          <w:smallCaps/>
          <w:color w:val="BF8F00" w:themeColor="accent4" w:themeShade="BF"/>
          <w:bdr w:val="none" w:sz="0" w:space="0" w:color="auto" w:frame="1"/>
        </w:rPr>
        <w:t>Lord</w:t>
      </w:r>
      <w:r w:rsidRPr="00D76240">
        <w:rPr>
          <w:rFonts w:ascii="Palatino Linotype" w:hAnsi="Palatino Linotype"/>
          <w:color w:val="BF8F00" w:themeColor="accent4" w:themeShade="BF"/>
        </w:rPr>
        <w:t> our God; and we know not with what we must serve the </w:t>
      </w:r>
      <w:r w:rsidRPr="00D76240">
        <w:rPr>
          <w:rStyle w:val="small-caps"/>
          <w:rFonts w:ascii="Palatino Linotype" w:hAnsi="Palatino Linotype"/>
          <w:smallCaps/>
          <w:color w:val="BF8F00" w:themeColor="accent4" w:themeShade="BF"/>
          <w:bdr w:val="none" w:sz="0" w:space="0" w:color="auto" w:frame="1"/>
        </w:rPr>
        <w:t>Lord</w:t>
      </w:r>
      <w:r w:rsidRPr="00D76240">
        <w:rPr>
          <w:rFonts w:ascii="Palatino Linotype" w:hAnsi="Palatino Linotype"/>
          <w:color w:val="BF8F00" w:themeColor="accent4" w:themeShade="BF"/>
        </w:rPr>
        <w:t>, until we come thither.</w:t>
      </w:r>
    </w:p>
    <w:p w14:paraId="085275E9"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bdr w:val="none" w:sz="0" w:space="0" w:color="auto" w:frame="1"/>
        </w:rPr>
        <w:t>27 </w:t>
      </w:r>
      <w:r w:rsidRPr="00D76240">
        <w:rPr>
          <w:rStyle w:val="para-mark"/>
          <w:rFonts w:ascii="Palatino Linotype" w:hAnsi="Palatino Linotype"/>
          <w:color w:val="BF8F00" w:themeColor="accent4" w:themeShade="BF"/>
          <w:bdr w:val="none" w:sz="0" w:space="0" w:color="auto" w:frame="1"/>
        </w:rPr>
        <w:t>¶ </w:t>
      </w:r>
      <w:hyperlink r:id="rId107" w:anchor="note27a" w:history="1">
        <w:r w:rsidRPr="00D76240">
          <w:rPr>
            <w:rStyle w:val="Hyperlink"/>
            <w:rFonts w:ascii="Palatino Linotype" w:hAnsi="Palatino Linotype"/>
            <w:i/>
            <w:iCs/>
            <w:color w:val="BF8F00" w:themeColor="accent4" w:themeShade="BF"/>
            <w:bdr w:val="none" w:sz="0" w:space="0" w:color="auto" w:frame="1"/>
            <w:vertAlign w:val="superscript"/>
          </w:rPr>
          <w:t>a</w:t>
        </w:r>
        <w:r w:rsidRPr="00D76240">
          <w:rPr>
            <w:rStyle w:val="Hyperlink"/>
            <w:rFonts w:ascii="Palatino Linotype" w:hAnsi="Palatino Linotype"/>
            <w:color w:val="BF8F00" w:themeColor="accent4" w:themeShade="BF"/>
            <w:bdr w:val="none" w:sz="0" w:space="0" w:color="auto" w:frame="1"/>
          </w:rPr>
          <w:t>But</w:t>
        </w:r>
      </w:hyperlink>
      <w:r w:rsidRPr="00D76240">
        <w:rPr>
          <w:rFonts w:ascii="Palatino Linotype" w:hAnsi="Palatino Linotype"/>
          <w:color w:val="BF8F00" w:themeColor="accent4" w:themeShade="BF"/>
        </w:rPr>
        <w:t> the </w:t>
      </w:r>
      <w:r w:rsidRPr="00D76240">
        <w:rPr>
          <w:rStyle w:val="small-caps"/>
          <w:rFonts w:ascii="Palatino Linotype" w:hAnsi="Palatino Linotype"/>
          <w:smallCaps/>
          <w:color w:val="BF8F00" w:themeColor="accent4" w:themeShade="BF"/>
          <w:bdr w:val="none" w:sz="0" w:space="0" w:color="auto" w:frame="1"/>
        </w:rPr>
        <w:t>Lord</w:t>
      </w:r>
      <w:r w:rsidRPr="00D76240">
        <w:rPr>
          <w:rFonts w:ascii="Palatino Linotype" w:hAnsi="Palatino Linotype"/>
          <w:color w:val="BF8F00" w:themeColor="accent4" w:themeShade="BF"/>
        </w:rPr>
        <w:t> hardened Pharaoh’s heart, and he would not let them go.</w:t>
      </w:r>
    </w:p>
    <w:p w14:paraId="5E82336D"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bdr w:val="none" w:sz="0" w:space="0" w:color="auto" w:frame="1"/>
        </w:rPr>
        <w:t>28 </w:t>
      </w:r>
      <w:r w:rsidRPr="00D76240">
        <w:rPr>
          <w:rFonts w:ascii="Palatino Linotype" w:hAnsi="Palatino Linotype"/>
          <w:color w:val="BF8F00" w:themeColor="accent4" w:themeShade="BF"/>
        </w:rPr>
        <w:t>And Pharaoh said unto him, Get thee from me, take heed to thyself, see my face no more; for in </w:t>
      </w:r>
      <w:r w:rsidRPr="00D76240">
        <w:rPr>
          <w:rStyle w:val="clarity-word"/>
          <w:rFonts w:ascii="Palatino Linotype" w:hAnsi="Palatino Linotype"/>
          <w:i/>
          <w:iCs/>
          <w:color w:val="BF8F00" w:themeColor="accent4" w:themeShade="BF"/>
          <w:bdr w:val="none" w:sz="0" w:space="0" w:color="auto" w:frame="1"/>
        </w:rPr>
        <w:t>that</w:t>
      </w:r>
      <w:r w:rsidRPr="00D76240">
        <w:rPr>
          <w:rFonts w:ascii="Palatino Linotype" w:hAnsi="Palatino Linotype"/>
          <w:color w:val="BF8F00" w:themeColor="accent4" w:themeShade="BF"/>
        </w:rPr>
        <w:t> day thou seest my face thou shalt die.</w:t>
      </w:r>
    </w:p>
    <w:p w14:paraId="43FBB6E3"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bdr w:val="none" w:sz="0" w:space="0" w:color="auto" w:frame="1"/>
        </w:rPr>
        <w:t>29 </w:t>
      </w:r>
      <w:r w:rsidRPr="00D76240">
        <w:rPr>
          <w:rFonts w:ascii="Palatino Linotype" w:hAnsi="Palatino Linotype"/>
          <w:color w:val="BF8F00" w:themeColor="accent4" w:themeShade="BF"/>
        </w:rPr>
        <w:t>And Moses said, </w:t>
      </w:r>
      <w:hyperlink r:id="rId108" w:anchor="note29a" w:history="1">
        <w:r w:rsidRPr="00D76240">
          <w:rPr>
            <w:rStyle w:val="Hyperlink"/>
            <w:rFonts w:ascii="Palatino Linotype" w:hAnsi="Palatino Linotype"/>
            <w:i/>
            <w:iCs/>
            <w:color w:val="BF8F00" w:themeColor="accent4" w:themeShade="BF"/>
            <w:bdr w:val="none" w:sz="0" w:space="0" w:color="auto" w:frame="1"/>
            <w:vertAlign w:val="superscript"/>
          </w:rPr>
          <w:t>a</w:t>
        </w:r>
        <w:r w:rsidRPr="00D76240">
          <w:rPr>
            <w:rStyle w:val="Hyperlink"/>
            <w:rFonts w:ascii="Palatino Linotype" w:hAnsi="Palatino Linotype"/>
            <w:color w:val="BF8F00" w:themeColor="accent4" w:themeShade="BF"/>
            <w:bdr w:val="none" w:sz="0" w:space="0" w:color="auto" w:frame="1"/>
          </w:rPr>
          <w:t>Thou hast spoken well</w:t>
        </w:r>
      </w:hyperlink>
      <w:r w:rsidRPr="00D76240">
        <w:rPr>
          <w:rFonts w:ascii="Palatino Linotype" w:hAnsi="Palatino Linotype"/>
          <w:color w:val="BF8F00" w:themeColor="accent4" w:themeShade="BF"/>
        </w:rPr>
        <w:t>, I will see thy face again no more.</w:t>
      </w:r>
    </w:p>
    <w:p w14:paraId="5F038ACA" w14:textId="5F86BDF9" w:rsidR="00D76240" w:rsidRDefault="00D76240">
      <w:pPr>
        <w:rPr>
          <w:color w:val="BF8F00" w:themeColor="accent4" w:themeShade="BF"/>
        </w:rPr>
      </w:pPr>
    </w:p>
    <w:p w14:paraId="09D76F41" w14:textId="77777777" w:rsidR="00601633" w:rsidRPr="00601633" w:rsidRDefault="00601633" w:rsidP="00601633">
      <w:pPr>
        <w:spacing w:after="0" w:line="240" w:lineRule="auto"/>
        <w:textAlignment w:val="baseline"/>
        <w:outlineLvl w:val="2"/>
        <w:rPr>
          <w:rFonts w:ascii="Arial" w:eastAsia="Times New Roman" w:hAnsi="Arial" w:cs="Arial"/>
          <w:b/>
          <w:bCs/>
          <w:color w:val="7030A0"/>
          <w:sz w:val="24"/>
          <w:szCs w:val="24"/>
        </w:rPr>
      </w:pPr>
      <w:r w:rsidRPr="00601633">
        <w:rPr>
          <w:rFonts w:ascii="Arial" w:eastAsia="Times New Roman" w:hAnsi="Arial" w:cs="Arial"/>
          <w:b/>
          <w:bCs/>
          <w:color w:val="7030A0"/>
          <w:sz w:val="24"/>
          <w:szCs w:val="24"/>
        </w:rPr>
        <w:t>(9-25) </w:t>
      </w:r>
      <w:hyperlink r:id="rId109" w:history="1">
        <w:r w:rsidRPr="00601633">
          <w:rPr>
            <w:rFonts w:ascii="Arial" w:eastAsia="Times New Roman" w:hAnsi="Arial" w:cs="Arial"/>
            <w:b/>
            <w:bCs/>
            <w:color w:val="7030A0"/>
            <w:sz w:val="24"/>
            <w:szCs w:val="24"/>
            <w:u w:val="single"/>
            <w:bdr w:val="none" w:sz="0" w:space="0" w:color="auto" w:frame="1"/>
          </w:rPr>
          <w:t>Exodus 7–10</w:t>
        </w:r>
      </w:hyperlink>
      <w:r w:rsidRPr="00601633">
        <w:rPr>
          <w:rFonts w:ascii="Arial" w:eastAsia="Times New Roman" w:hAnsi="Arial" w:cs="Arial"/>
          <w:b/>
          <w:bCs/>
          <w:color w:val="7030A0"/>
          <w:sz w:val="24"/>
          <w:szCs w:val="24"/>
        </w:rPr>
        <w:t>. The Plagues of Egypt</w:t>
      </w:r>
    </w:p>
    <w:p w14:paraId="28D3C284" w14:textId="6A52BD5D" w:rsidR="00601633" w:rsidRDefault="00601633" w:rsidP="00601633">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601633">
        <w:rPr>
          <w:rFonts w:ascii="Palatino Linotype" w:eastAsia="Times New Roman" w:hAnsi="Palatino Linotype" w:cs="Times New Roman"/>
          <w:color w:val="7030A0"/>
          <w:sz w:val="24"/>
          <w:szCs w:val="24"/>
        </w:rPr>
        <w:t>There have been numerous attempts through the ages to explain the plagues described in these chapters of Exodus. Some have tried to show that the various plagues were the result of some natural phenomenon such as passing meteorites or the explosion of a volcanic island in the Mediterranean Sea. While there is some degree of logical progression in the plagues (the river’s pollution could have driven the frogs out of the marshes to die, and this situation would then have bred lice, flies, and disease), it is not possible at present to explain how the Lord brought about these miraculous events. The fact that the plagues were selective (that is, sent upon the Egyptians but not the Israelites) adds to their miraculous nature. God often works through natural means to bring about His purposes, but that fact does not lessen the miraculous nature of His work. In the plagues and eventual deliverance of Israel from the bondage of Egypt is a record of remarkable and miraculous intervention by God in behalf of His children. </w:t>
      </w:r>
      <w:r w:rsidRPr="00601633">
        <w:rPr>
          <w:rFonts w:ascii="Palatino Linotype" w:eastAsia="Times New Roman" w:hAnsi="Palatino Linotype" w:cs="Times New Roman"/>
          <w:i/>
          <w:iCs/>
          <w:color w:val="7030A0"/>
          <w:sz w:val="24"/>
          <w:szCs w:val="24"/>
          <w:bdr w:val="none" w:sz="0" w:space="0" w:color="auto" w:frame="1"/>
        </w:rPr>
        <w:t>How</w:t>
      </w:r>
      <w:r w:rsidRPr="00601633">
        <w:rPr>
          <w:rFonts w:ascii="Palatino Linotype" w:eastAsia="Times New Roman" w:hAnsi="Palatino Linotype" w:cs="Times New Roman"/>
          <w:color w:val="7030A0"/>
          <w:sz w:val="24"/>
          <w:szCs w:val="24"/>
        </w:rPr>
        <w:t> He actually intervened is not nearly so significant as that He </w:t>
      </w:r>
      <w:r w:rsidRPr="00601633">
        <w:rPr>
          <w:rFonts w:ascii="Palatino Linotype" w:eastAsia="Times New Roman" w:hAnsi="Palatino Linotype" w:cs="Times New Roman"/>
          <w:i/>
          <w:iCs/>
          <w:color w:val="7030A0"/>
          <w:sz w:val="24"/>
          <w:szCs w:val="24"/>
          <w:bdr w:val="none" w:sz="0" w:space="0" w:color="auto" w:frame="1"/>
        </w:rPr>
        <w:t>did</w:t>
      </w:r>
      <w:r w:rsidRPr="00601633">
        <w:rPr>
          <w:rFonts w:ascii="Palatino Linotype" w:eastAsia="Times New Roman" w:hAnsi="Palatino Linotype" w:cs="Times New Roman"/>
          <w:color w:val="7030A0"/>
          <w:sz w:val="24"/>
          <w:szCs w:val="24"/>
        </w:rPr>
        <w:t> intervene.</w:t>
      </w:r>
    </w:p>
    <w:p w14:paraId="0337830A" w14:textId="03AAB97A" w:rsidR="007A2BCF" w:rsidRDefault="007A2BCF" w:rsidP="00601633">
      <w:pPr>
        <w:shd w:val="clear" w:color="auto" w:fill="FFFFFF"/>
        <w:spacing w:after="0" w:line="240" w:lineRule="auto"/>
        <w:textAlignment w:val="baseline"/>
        <w:rPr>
          <w:rFonts w:ascii="Palatino Linotype" w:eastAsia="Times New Roman" w:hAnsi="Palatino Linotype" w:cs="Times New Roman"/>
          <w:color w:val="7030A0"/>
          <w:sz w:val="24"/>
          <w:szCs w:val="24"/>
        </w:rPr>
      </w:pPr>
    </w:p>
    <w:p w14:paraId="39E98874" w14:textId="77777777" w:rsidR="007A2BCF" w:rsidRPr="007A2BCF" w:rsidRDefault="007A2BCF" w:rsidP="007A2BCF">
      <w:pPr>
        <w:spacing w:after="0" w:line="240" w:lineRule="auto"/>
        <w:textAlignment w:val="baseline"/>
        <w:outlineLvl w:val="1"/>
        <w:rPr>
          <w:rFonts w:ascii="Arial" w:eastAsia="Times New Roman" w:hAnsi="Arial" w:cs="Arial"/>
          <w:color w:val="7030A0"/>
          <w:sz w:val="40"/>
          <w:szCs w:val="40"/>
        </w:rPr>
      </w:pPr>
      <w:r w:rsidRPr="007A2BCF">
        <w:rPr>
          <w:rFonts w:ascii="Arial" w:eastAsia="Times New Roman" w:hAnsi="Arial" w:cs="Arial"/>
          <w:color w:val="7030A0"/>
          <w:sz w:val="40"/>
          <w:szCs w:val="40"/>
        </w:rPr>
        <w:t>Points to Ponder</w:t>
      </w:r>
    </w:p>
    <w:p w14:paraId="4F24A122" w14:textId="77777777" w:rsidR="007A2BCF" w:rsidRPr="007A2BCF" w:rsidRDefault="007A2BCF" w:rsidP="007A2BCF">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7A2BCF">
        <w:rPr>
          <w:rFonts w:ascii="Palatino Linotype" w:eastAsia="Times New Roman" w:hAnsi="Palatino Linotype" w:cs="Times New Roman"/>
          <w:color w:val="7030A0"/>
          <w:sz w:val="24"/>
          <w:szCs w:val="24"/>
          <w:bdr w:val="none" w:sz="0" w:space="0" w:color="auto" w:frame="1"/>
        </w:rPr>
        <w:t>(9-26)</w:t>
      </w:r>
      <w:r w:rsidRPr="007A2BCF">
        <w:rPr>
          <w:rFonts w:ascii="Palatino Linotype" w:eastAsia="Times New Roman" w:hAnsi="Palatino Linotype" w:cs="Times New Roman"/>
          <w:color w:val="7030A0"/>
          <w:sz w:val="24"/>
          <w:szCs w:val="24"/>
        </w:rPr>
        <w:t> The two main characters in these chapters are Moses and the pharaoh. We have learned that the Lord knew both of these men before they were born. Both were introduced to the test of mortality at this time with the Lord knowing that they would perform their respective functions.</w:t>
      </w:r>
    </w:p>
    <w:p w14:paraId="4B466AC5" w14:textId="77777777" w:rsidR="007A2BCF" w:rsidRPr="007A2BCF" w:rsidRDefault="007A2BCF" w:rsidP="007A2BCF">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7A2BCF">
        <w:rPr>
          <w:rFonts w:ascii="Palatino Linotype" w:eastAsia="Times New Roman" w:hAnsi="Palatino Linotype" w:cs="Times New Roman"/>
          <w:color w:val="7030A0"/>
          <w:sz w:val="24"/>
          <w:szCs w:val="24"/>
        </w:rPr>
        <w:t>Moses was meek and allowed himself to be led by the hand of God. Consequently, great and mighty miracles were performed by him to deliver God’s chosen people, Israel, from bondage.</w:t>
      </w:r>
    </w:p>
    <w:p w14:paraId="677AE41A" w14:textId="77777777" w:rsidR="007A2BCF" w:rsidRPr="007A2BCF" w:rsidRDefault="007A2BCF" w:rsidP="007A2BCF">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7A2BCF">
        <w:rPr>
          <w:rFonts w:ascii="Palatino Linotype" w:eastAsia="Times New Roman" w:hAnsi="Palatino Linotype" w:cs="Times New Roman"/>
          <w:color w:val="7030A0"/>
          <w:sz w:val="24"/>
          <w:szCs w:val="24"/>
        </w:rPr>
        <w:lastRenderedPageBreak/>
        <w:t>The pharaoh, on the other hand, was self-centered, power hungry, cruel, and hard-hearted. He was largely unimpressed with the power of the Lord. He preferred to follow the counterfeit power of Satan, which allowed him the false belief that he was a god on earth.</w:t>
      </w:r>
    </w:p>
    <w:p w14:paraId="708D9FCB" w14:textId="77777777" w:rsidR="007A2BCF" w:rsidRPr="007A2BCF" w:rsidRDefault="007A2BCF" w:rsidP="007A2BCF">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7A2BCF">
        <w:rPr>
          <w:rFonts w:ascii="Palatino Linotype" w:eastAsia="Times New Roman" w:hAnsi="Palatino Linotype" w:cs="Times New Roman"/>
          <w:color w:val="7030A0"/>
          <w:sz w:val="24"/>
          <w:szCs w:val="24"/>
        </w:rPr>
        <w:t>Assume you were going to give a talk in sacrament meeting entitled “Using </w:t>
      </w:r>
      <w:hyperlink r:id="rId110" w:history="1">
        <w:r w:rsidRPr="007A2BCF">
          <w:rPr>
            <w:rFonts w:ascii="Palatino Linotype" w:eastAsia="Times New Roman" w:hAnsi="Palatino Linotype" w:cs="Times New Roman"/>
            <w:color w:val="7030A0"/>
            <w:sz w:val="24"/>
            <w:szCs w:val="24"/>
            <w:u w:val="single"/>
            <w:bdr w:val="none" w:sz="0" w:space="0" w:color="auto" w:frame="1"/>
          </w:rPr>
          <w:t>Exodus 1–10</w:t>
        </w:r>
      </w:hyperlink>
      <w:r w:rsidRPr="007A2BCF">
        <w:rPr>
          <w:rFonts w:ascii="Palatino Linotype" w:eastAsia="Times New Roman" w:hAnsi="Palatino Linotype" w:cs="Times New Roman"/>
          <w:color w:val="7030A0"/>
          <w:sz w:val="24"/>
          <w:szCs w:val="24"/>
        </w:rPr>
        <w:t> as a Source of Wisdom for Personal Growth.” What things from the lives of Moses and the pharaoh would you list that we could either emulate or avoid in becoming more Christlike in our characters? Be specific, giving scripture references in each case.</w:t>
      </w:r>
    </w:p>
    <w:p w14:paraId="479A428E" w14:textId="04383399" w:rsidR="007A2BCF" w:rsidRDefault="007A2BCF" w:rsidP="00601633">
      <w:pPr>
        <w:shd w:val="clear" w:color="auto" w:fill="FFFFFF"/>
        <w:spacing w:after="0" w:line="240" w:lineRule="auto"/>
        <w:textAlignment w:val="baseline"/>
        <w:rPr>
          <w:rFonts w:ascii="Palatino Linotype" w:eastAsia="Times New Roman" w:hAnsi="Palatino Linotype" w:cs="Times New Roman"/>
          <w:color w:val="7030A0"/>
          <w:sz w:val="24"/>
          <w:szCs w:val="24"/>
        </w:rPr>
      </w:pPr>
    </w:p>
    <w:p w14:paraId="310FC2D7" w14:textId="12DC02B3" w:rsidR="00373A7C" w:rsidRDefault="00373A7C" w:rsidP="007A2BCF">
      <w:pPr>
        <w:shd w:val="clear" w:color="auto" w:fill="FFFFFF"/>
        <w:spacing w:after="0" w:line="240" w:lineRule="auto"/>
        <w:textAlignment w:val="baseline"/>
        <w:rPr>
          <w:rFonts w:ascii="Arial" w:eastAsia="Times New Roman" w:hAnsi="Arial" w:cs="Arial"/>
          <w:color w:val="7030A0"/>
          <w:sz w:val="40"/>
          <w:szCs w:val="40"/>
        </w:rPr>
      </w:pPr>
      <w:r>
        <w:rPr>
          <w:rFonts w:ascii="Arial" w:eastAsia="Times New Roman" w:hAnsi="Arial" w:cs="Arial"/>
          <w:color w:val="7030A0"/>
          <w:sz w:val="40"/>
          <w:szCs w:val="40"/>
        </w:rPr>
        <w:t>(10-1) Introduction</w:t>
      </w:r>
    </w:p>
    <w:p w14:paraId="6F5DBE09" w14:textId="3CD7777D" w:rsidR="007A2BCF" w:rsidRPr="007A2BCF" w:rsidRDefault="007A2BCF" w:rsidP="007A2BCF">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7A2BCF">
        <w:rPr>
          <w:rFonts w:ascii="Palatino Linotype" w:eastAsia="Times New Roman" w:hAnsi="Palatino Linotype" w:cs="Times New Roman"/>
          <w:color w:val="7030A0"/>
          <w:sz w:val="24"/>
          <w:szCs w:val="24"/>
        </w:rPr>
        <w:t>As past chapters have shown, the Lord has often influenced history in such a way that it becomes in and of itself symbolically significant. Jacob in the Book of Mormon taught that the commandment for Abraham to sacrifice Isaac provided a similitude of God’s sacrifice of His Only Begotten Son (see </w:t>
      </w:r>
      <w:hyperlink r:id="rId111" w:anchor="p5" w:history="1">
        <w:r w:rsidRPr="007A2BCF">
          <w:rPr>
            <w:rFonts w:ascii="Palatino Linotype" w:eastAsia="Times New Roman" w:hAnsi="Palatino Linotype" w:cs="Times New Roman"/>
            <w:color w:val="7030A0"/>
            <w:sz w:val="24"/>
            <w:szCs w:val="24"/>
            <w:u w:val="single"/>
            <w:bdr w:val="none" w:sz="0" w:space="0" w:color="auto" w:frame="1"/>
          </w:rPr>
          <w:t>Jacob 4:5</w:t>
        </w:r>
      </w:hyperlink>
      <w:r w:rsidRPr="007A2BCF">
        <w:rPr>
          <w:rFonts w:ascii="Palatino Linotype" w:eastAsia="Times New Roman" w:hAnsi="Palatino Linotype" w:cs="Times New Roman"/>
          <w:color w:val="7030A0"/>
          <w:sz w:val="24"/>
          <w:szCs w:val="24"/>
        </w:rPr>
        <w:t>). Joseph, who was sold into Egypt, provided a type or symbol of Christ and His ministry (see </w:t>
      </w:r>
      <w:hyperlink r:id="rId112" w:history="1">
        <w:r w:rsidRPr="007A2BCF">
          <w:rPr>
            <w:rFonts w:ascii="Palatino Linotype" w:eastAsia="Times New Roman" w:hAnsi="Palatino Linotype" w:cs="Times New Roman"/>
            <w:color w:val="7030A0"/>
            <w:sz w:val="24"/>
            <w:szCs w:val="24"/>
            <w:u w:val="single"/>
            <w:bdr w:val="none" w:sz="0" w:space="0" w:color="auto" w:frame="1"/>
          </w:rPr>
          <w:t>Reading 8-19</w:t>
        </w:r>
      </w:hyperlink>
      <w:r w:rsidRPr="007A2BCF">
        <w:rPr>
          <w:rFonts w:ascii="Palatino Linotype" w:eastAsia="Times New Roman" w:hAnsi="Palatino Linotype" w:cs="Times New Roman"/>
          <w:color w:val="7030A0"/>
          <w:sz w:val="24"/>
          <w:szCs w:val="24"/>
        </w:rPr>
        <w:t>). Nephi taught that from the beginning of the world all things have been given to typify or symbolize Christ and His Atonement (see </w:t>
      </w:r>
      <w:hyperlink r:id="rId113" w:anchor="p4" w:history="1">
        <w:r w:rsidRPr="007A2BCF">
          <w:rPr>
            <w:rFonts w:ascii="Palatino Linotype" w:eastAsia="Times New Roman" w:hAnsi="Palatino Linotype" w:cs="Times New Roman"/>
            <w:color w:val="7030A0"/>
            <w:sz w:val="24"/>
            <w:szCs w:val="24"/>
            <w:u w:val="single"/>
            <w:bdr w:val="none" w:sz="0" w:space="0" w:color="auto" w:frame="1"/>
          </w:rPr>
          <w:t>2 Nephi 11:4</w:t>
        </w:r>
      </w:hyperlink>
      <w:r w:rsidRPr="007A2BCF">
        <w:rPr>
          <w:rFonts w:ascii="Palatino Linotype" w:eastAsia="Times New Roman" w:hAnsi="Palatino Linotype" w:cs="Times New Roman"/>
          <w:color w:val="7030A0"/>
          <w:sz w:val="24"/>
          <w:szCs w:val="24"/>
        </w:rPr>
        <w:t>).</w:t>
      </w:r>
    </w:p>
    <w:p w14:paraId="7A504817" w14:textId="77777777" w:rsidR="007A2BCF" w:rsidRPr="007A2BCF" w:rsidRDefault="007A2BCF" w:rsidP="007A2BCF">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7A2BCF">
        <w:rPr>
          <w:rFonts w:ascii="Palatino Linotype" w:eastAsia="Times New Roman" w:hAnsi="Palatino Linotype" w:cs="Times New Roman"/>
          <w:color w:val="7030A0"/>
          <w:sz w:val="24"/>
          <w:szCs w:val="24"/>
        </w:rPr>
        <w:t>These chapters of Exodus contain one of the grandest and most profound of all historical types. The deliverance of the house of Israel from bondage is not only one of history’s most dramatic events, but it is also full of symbolic significance for the Saints of all times.</w:t>
      </w:r>
    </w:p>
    <w:p w14:paraId="74EA9F0D" w14:textId="77777777" w:rsidR="007A2BCF" w:rsidRPr="007A2BCF" w:rsidRDefault="007A2BCF" w:rsidP="007A2BCF">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7A2BCF">
        <w:rPr>
          <w:rFonts w:ascii="Palatino Linotype" w:eastAsia="Times New Roman" w:hAnsi="Palatino Linotype" w:cs="Times New Roman"/>
          <w:color w:val="7030A0"/>
          <w:sz w:val="24"/>
          <w:szCs w:val="24"/>
        </w:rPr>
        <w:t>As preparation for reading the scriptural account of this remarkable event, consider Elder Bruce R. McConkie’s summary of the significance of these events:</w:t>
      </w:r>
    </w:p>
    <w:p w14:paraId="67E4A9EF" w14:textId="77777777" w:rsidR="007A2BCF" w:rsidRPr="007A2BCF" w:rsidRDefault="007A2BCF" w:rsidP="007A2BCF">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7A2BCF">
        <w:rPr>
          <w:rFonts w:ascii="Palatino Linotype" w:eastAsia="Times New Roman" w:hAnsi="Palatino Linotype" w:cs="Times New Roman"/>
          <w:color w:val="7030A0"/>
          <w:sz w:val="24"/>
          <w:szCs w:val="24"/>
        </w:rPr>
        <w:t>“At the time appointed for their deliverance from Egyptian bondage, the Lord commanded each family in Israel to sacrifice a lamb, to sprinkle its blood on their doorposts, and then to eat unleavened bread for seven more days—all to symbolize the fact that the destroying angel would pass over the Israelites as he went forth slaying the firstborn in the families of all the Egyptians; and also to show that, in haste, Israel should go forth from slavery to freedom. As a pattern for all the Mosaic instructions yet to come, the details of the performances here involved were so arranged as to bear testimony both of Israel’s deliverance and of her Deliverer. Among other procedures, the Lord commanded, as found in </w:t>
      </w:r>
      <w:hyperlink r:id="rId114" w:history="1">
        <w:r w:rsidRPr="007A2BCF">
          <w:rPr>
            <w:rFonts w:ascii="Palatino Linotype" w:eastAsia="Times New Roman" w:hAnsi="Palatino Linotype" w:cs="Times New Roman"/>
            <w:color w:val="7030A0"/>
            <w:sz w:val="24"/>
            <w:szCs w:val="24"/>
            <w:u w:val="single"/>
            <w:bdr w:val="none" w:sz="0" w:space="0" w:color="auto" w:frame="1"/>
          </w:rPr>
          <w:t>Exodus 12</w:t>
        </w:r>
      </w:hyperlink>
      <w:r w:rsidRPr="007A2BCF">
        <w:rPr>
          <w:rFonts w:ascii="Palatino Linotype" w:eastAsia="Times New Roman" w:hAnsi="Palatino Linotype" w:cs="Times New Roman"/>
          <w:color w:val="7030A0"/>
          <w:sz w:val="24"/>
          <w:szCs w:val="24"/>
        </w:rPr>
        <w:t>:</w:t>
      </w:r>
    </w:p>
    <w:p w14:paraId="4A582B89" w14:textId="77777777" w:rsidR="007A2BCF" w:rsidRPr="007A2BCF" w:rsidRDefault="007A2BCF" w:rsidP="007A2BCF">
      <w:pPr>
        <w:numPr>
          <w:ilvl w:val="0"/>
          <w:numId w:val="1"/>
        </w:numPr>
        <w:shd w:val="clear" w:color="auto" w:fill="FFFFFF"/>
        <w:spacing w:after="213" w:line="240" w:lineRule="auto"/>
        <w:textAlignment w:val="baseline"/>
        <w:rPr>
          <w:rFonts w:ascii="inherit" w:eastAsia="Times New Roman" w:hAnsi="inherit" w:cs="Times New Roman"/>
          <w:color w:val="7030A0"/>
          <w:sz w:val="25"/>
          <w:szCs w:val="24"/>
        </w:rPr>
      </w:pPr>
      <w:r w:rsidRPr="007A2BCF">
        <w:rPr>
          <w:rFonts w:ascii="inherit" w:eastAsia="Times New Roman" w:hAnsi="inherit" w:cs="Times New Roman"/>
          <w:color w:val="7030A0"/>
          <w:sz w:val="25"/>
          <w:szCs w:val="24"/>
        </w:rPr>
        <w:t>‘Your lamb shall be without blemish, a male of the first year,’ signifying that the Lamb of God, pure and perfect, without spot or blemish, in the prime of his life, as the Paschal Lamb, would be slain for the sins of the world.</w:t>
      </w:r>
    </w:p>
    <w:p w14:paraId="338B0E52" w14:textId="77777777" w:rsidR="007A2BCF" w:rsidRPr="007A2BCF" w:rsidRDefault="007A2BCF" w:rsidP="007A2BCF">
      <w:pPr>
        <w:numPr>
          <w:ilvl w:val="0"/>
          <w:numId w:val="1"/>
        </w:numPr>
        <w:shd w:val="clear" w:color="auto" w:fill="FFFFFF"/>
        <w:spacing w:after="0" w:line="240" w:lineRule="auto"/>
        <w:textAlignment w:val="baseline"/>
        <w:rPr>
          <w:rFonts w:ascii="inherit" w:eastAsia="Times New Roman" w:hAnsi="inherit" w:cs="Times New Roman"/>
          <w:color w:val="7030A0"/>
          <w:sz w:val="25"/>
          <w:szCs w:val="24"/>
        </w:rPr>
      </w:pPr>
      <w:r w:rsidRPr="007A2BCF">
        <w:rPr>
          <w:rFonts w:ascii="inherit" w:eastAsia="Times New Roman" w:hAnsi="inherit" w:cs="Times New Roman"/>
          <w:color w:val="7030A0"/>
          <w:sz w:val="25"/>
          <w:szCs w:val="24"/>
        </w:rPr>
        <w:t xml:space="preserve">They were to take of the blood of the lamb and sprinkle it upon the doorposts of their houses, having this promise as a result: ‘And the blood shall be to you for a </w:t>
      </w:r>
      <w:r w:rsidRPr="007A2BCF">
        <w:rPr>
          <w:rFonts w:ascii="inherit" w:eastAsia="Times New Roman" w:hAnsi="inherit" w:cs="Times New Roman"/>
          <w:color w:val="7030A0"/>
          <w:sz w:val="25"/>
          <w:szCs w:val="24"/>
        </w:rPr>
        <w:lastRenderedPageBreak/>
        <w:t>token upon the houses where ye are: and when I see the blood, I will pass over you, and the plague shall not be upon you to destroy you,’ signifying that the blood of Christ, which should fall as drops in Gethsemane and flow in a stream from a pierced side as he hung on the cross, would cleanse and save the faithful; and that, as those in Israel were saved temporally because the blood of a sacrificial lamb was sprinkled on the doorposts of their houses, so the faithful of all ages would wash their garments in the blood of the Eternal Lamb and from him receive an eternal salvation. And may we say that as the angel of death passed by the families of Israel because of their faith—as Paul said of Moses, ‘through faith he kept the passover, and the sprinkling of blood, lest he that destroyed the firstborn should touch them’ (</w:t>
      </w:r>
      <w:hyperlink r:id="rId115" w:anchor="p28" w:history="1">
        <w:r w:rsidRPr="007A2BCF">
          <w:rPr>
            <w:rFonts w:ascii="inherit" w:eastAsia="Times New Roman" w:hAnsi="inherit" w:cs="Times New Roman"/>
            <w:color w:val="7030A0"/>
            <w:sz w:val="25"/>
            <w:szCs w:val="24"/>
            <w:u w:val="single"/>
            <w:bdr w:val="none" w:sz="0" w:space="0" w:color="auto" w:frame="1"/>
          </w:rPr>
          <w:t>Heb. 11:28</w:t>
        </w:r>
      </w:hyperlink>
      <w:r w:rsidRPr="007A2BCF">
        <w:rPr>
          <w:rFonts w:ascii="inherit" w:eastAsia="Times New Roman" w:hAnsi="inherit" w:cs="Times New Roman"/>
          <w:color w:val="7030A0"/>
          <w:sz w:val="25"/>
          <w:szCs w:val="24"/>
        </w:rPr>
        <w:t>)—even so shall the Angel of Life give eternal life to all those who rely on the blood of the Lamb.</w:t>
      </w:r>
    </w:p>
    <w:p w14:paraId="78B13AAD" w14:textId="77777777" w:rsidR="007A2BCF" w:rsidRPr="007A2BCF" w:rsidRDefault="007A2BCF" w:rsidP="007A2BCF">
      <w:pPr>
        <w:numPr>
          <w:ilvl w:val="0"/>
          <w:numId w:val="1"/>
        </w:numPr>
        <w:shd w:val="clear" w:color="auto" w:fill="FFFFFF"/>
        <w:spacing w:after="0" w:line="240" w:lineRule="auto"/>
        <w:textAlignment w:val="baseline"/>
        <w:rPr>
          <w:rFonts w:ascii="inherit" w:eastAsia="Times New Roman" w:hAnsi="inherit" w:cs="Times New Roman"/>
          <w:color w:val="7030A0"/>
          <w:sz w:val="25"/>
          <w:szCs w:val="24"/>
        </w:rPr>
      </w:pPr>
      <w:r w:rsidRPr="007A2BCF">
        <w:rPr>
          <w:rFonts w:ascii="inherit" w:eastAsia="Times New Roman" w:hAnsi="inherit" w:cs="Times New Roman"/>
          <w:color w:val="7030A0"/>
          <w:sz w:val="25"/>
          <w:szCs w:val="24"/>
        </w:rPr>
        <w:t>As to the sacrifice of the lamb, the decree was, ‘Neither shall ye break a bone thereof,’ signifying that when the Lamb of God was sacrificed on the cross, though they broke the legs of the two thieves to induce death, yet they brake not the bones of the Crucified One ‘that the scripture should be fulfilled, A bone of him shall not be broken.’ (</w:t>
      </w:r>
      <w:hyperlink r:id="rId116" w:anchor="p31" w:history="1">
        <w:r w:rsidRPr="007A2BCF">
          <w:rPr>
            <w:rFonts w:ascii="inherit" w:eastAsia="Times New Roman" w:hAnsi="inherit" w:cs="Times New Roman"/>
            <w:color w:val="7030A0"/>
            <w:sz w:val="25"/>
            <w:szCs w:val="24"/>
            <w:u w:val="single"/>
            <w:bdr w:val="none" w:sz="0" w:space="0" w:color="auto" w:frame="1"/>
          </w:rPr>
          <w:t>John 19:31–36</w:t>
        </w:r>
      </w:hyperlink>
      <w:r w:rsidRPr="007A2BCF">
        <w:rPr>
          <w:rFonts w:ascii="inherit" w:eastAsia="Times New Roman" w:hAnsi="inherit" w:cs="Times New Roman"/>
          <w:color w:val="7030A0"/>
          <w:sz w:val="25"/>
          <w:szCs w:val="24"/>
        </w:rPr>
        <w:t>.)</w:t>
      </w:r>
    </w:p>
    <w:p w14:paraId="4224E55A" w14:textId="77777777" w:rsidR="007A2BCF" w:rsidRPr="007A2BCF" w:rsidRDefault="007A2BCF" w:rsidP="007A2BCF">
      <w:pPr>
        <w:numPr>
          <w:ilvl w:val="0"/>
          <w:numId w:val="1"/>
        </w:numPr>
        <w:shd w:val="clear" w:color="auto" w:fill="FFFFFF"/>
        <w:spacing w:after="0" w:line="240" w:lineRule="auto"/>
        <w:textAlignment w:val="baseline"/>
        <w:rPr>
          <w:rFonts w:ascii="inherit" w:eastAsia="Times New Roman" w:hAnsi="inherit" w:cs="Times New Roman"/>
          <w:color w:val="7030A0"/>
          <w:sz w:val="25"/>
          <w:szCs w:val="24"/>
        </w:rPr>
      </w:pPr>
      <w:r w:rsidRPr="007A2BCF">
        <w:rPr>
          <w:rFonts w:ascii="inherit" w:eastAsia="Times New Roman" w:hAnsi="inherit" w:cs="Times New Roman"/>
          <w:color w:val="7030A0"/>
          <w:sz w:val="25"/>
          <w:szCs w:val="24"/>
        </w:rPr>
        <w:t>As to the eating the flesh of the sacrificial lamb, the divine word was, ‘No uncircumcised person shall eat thereof,’ signifying that the blessings of the gospel are reserved for those who come into the fold of Israel, who join the Church, who carry their part of the burden in bearing off the kingdom; signifying also that those who eat his flesh and drink his blood, as he said, shall have eternal life and he will raise them up at the last day. (</w:t>
      </w:r>
      <w:hyperlink r:id="rId117" w:anchor="p54" w:history="1">
        <w:r w:rsidRPr="007A2BCF">
          <w:rPr>
            <w:rFonts w:ascii="inherit" w:eastAsia="Times New Roman" w:hAnsi="inherit" w:cs="Times New Roman"/>
            <w:color w:val="7030A0"/>
            <w:sz w:val="25"/>
            <w:szCs w:val="24"/>
            <w:u w:val="single"/>
            <w:bdr w:val="none" w:sz="0" w:space="0" w:color="auto" w:frame="1"/>
          </w:rPr>
          <w:t>John 6:54</w:t>
        </w:r>
      </w:hyperlink>
      <w:r w:rsidRPr="007A2BCF">
        <w:rPr>
          <w:rFonts w:ascii="inherit" w:eastAsia="Times New Roman" w:hAnsi="inherit" w:cs="Times New Roman"/>
          <w:color w:val="7030A0"/>
          <w:sz w:val="25"/>
          <w:szCs w:val="24"/>
        </w:rPr>
        <w:t>.)</w:t>
      </w:r>
    </w:p>
    <w:p w14:paraId="1C7F73C1" w14:textId="77777777" w:rsidR="007A2BCF" w:rsidRPr="007A2BCF" w:rsidRDefault="007A2BCF" w:rsidP="007A2BCF">
      <w:pPr>
        <w:numPr>
          <w:ilvl w:val="0"/>
          <w:numId w:val="1"/>
        </w:numPr>
        <w:shd w:val="clear" w:color="auto" w:fill="FFFFFF"/>
        <w:spacing w:after="213" w:line="240" w:lineRule="auto"/>
        <w:textAlignment w:val="baseline"/>
        <w:rPr>
          <w:rFonts w:ascii="inherit" w:eastAsia="Times New Roman" w:hAnsi="inherit" w:cs="Times New Roman"/>
          <w:color w:val="7030A0"/>
          <w:sz w:val="25"/>
          <w:szCs w:val="24"/>
        </w:rPr>
      </w:pPr>
      <w:r w:rsidRPr="007A2BCF">
        <w:rPr>
          <w:rFonts w:ascii="inherit" w:eastAsia="Times New Roman" w:hAnsi="inherit" w:cs="Times New Roman"/>
          <w:color w:val="7030A0"/>
          <w:sz w:val="25"/>
          <w:szCs w:val="24"/>
        </w:rPr>
        <w:t>As ‘the Lord smote all the firstborn in the land of Egypt’ because they believed not the word of the Lord delivered to them by Moses and Aaron, even so should the Firstborn of the Father, who brings life to all who believe in his holy name, destroy worldly people at the last day, destroy all those who are in the Egypt of darkness, whose hearts are hardened as were those of Pharaoh and his minions.</w:t>
      </w:r>
    </w:p>
    <w:p w14:paraId="60888695" w14:textId="77777777" w:rsidR="007A2BCF" w:rsidRPr="007A2BCF" w:rsidRDefault="007A2BCF" w:rsidP="007A2BCF">
      <w:pPr>
        <w:numPr>
          <w:ilvl w:val="0"/>
          <w:numId w:val="1"/>
        </w:numPr>
        <w:shd w:val="clear" w:color="auto" w:fill="FFFFFF"/>
        <w:spacing w:after="213" w:line="240" w:lineRule="auto"/>
        <w:textAlignment w:val="baseline"/>
        <w:rPr>
          <w:rFonts w:ascii="inherit" w:eastAsia="Times New Roman" w:hAnsi="inherit" w:cs="Times New Roman"/>
          <w:color w:val="7030A0"/>
          <w:sz w:val="25"/>
          <w:szCs w:val="24"/>
        </w:rPr>
      </w:pPr>
      <w:r w:rsidRPr="007A2BCF">
        <w:rPr>
          <w:rFonts w:ascii="inherit" w:eastAsia="Times New Roman" w:hAnsi="inherit" w:cs="Times New Roman"/>
          <w:color w:val="7030A0"/>
          <w:sz w:val="25"/>
          <w:szCs w:val="24"/>
        </w:rPr>
        <w:t>On the first and seventh days of the Feast of Unleavened Bread, the Israelites were commanded to hold holy convocations in which no work might be done except the preparation of their food. These were occasions for preaching and explaining and exhorting and testifying. We go to sacrament meetings to be built up in faith and in testimony. Ancient Israel attended holy convocations for the same purposes. Knowing that all things operate by faith, would it be amiss to draw the conclusion that it is as easy for us to look to Christ and his spilt blood for eternal salvation as it was for them of old to look to the blood of the sacrificed lamb, sprinkled on doorposts, to give temporal salvation, when the angel of death swept through the land of Egypt?</w:t>
      </w:r>
    </w:p>
    <w:p w14:paraId="709FE94D" w14:textId="77777777" w:rsidR="007A2BCF" w:rsidRPr="007A2BCF" w:rsidRDefault="007A2BCF" w:rsidP="007A2BCF">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7A2BCF">
        <w:rPr>
          <w:rFonts w:ascii="Palatino Linotype" w:eastAsia="Times New Roman" w:hAnsi="Palatino Linotype" w:cs="Times New Roman"/>
          <w:color w:val="7030A0"/>
          <w:sz w:val="24"/>
          <w:szCs w:val="24"/>
        </w:rPr>
        <w:t xml:space="preserve">“It was, of course, while Jesus and the Twelve were keeping the Feast of the Passover that our Lord instituted the ordinance of the sacrament, to serve essentially the same purposes served by the sacrifices of the preceding four millenniums. After that final Passover day and its attendant lifting up upon the cross of the true Paschal Lamb, the </w:t>
      </w:r>
      <w:r w:rsidRPr="007A2BCF">
        <w:rPr>
          <w:rFonts w:ascii="Palatino Linotype" w:eastAsia="Times New Roman" w:hAnsi="Palatino Linotype" w:cs="Times New Roman"/>
          <w:color w:val="7030A0"/>
          <w:sz w:val="24"/>
          <w:szCs w:val="24"/>
        </w:rPr>
        <w:lastRenderedPageBreak/>
        <w:t>day for the proper celebration of the ancient feast ceased. After that Paul was able to say: ‘Christ our passover is sacrificed for us,’ and to give the natural exhortation that flowed therefrom: ‘Therefore let us keep the feast, not with old leaven, neither with the leaven of malice and wickedness; but with the unleavened bread of sincerity and truth.’ (</w:t>
      </w:r>
      <w:hyperlink r:id="rId118" w:anchor="p7" w:history="1">
        <w:r w:rsidRPr="007A2BCF">
          <w:rPr>
            <w:rFonts w:ascii="Palatino Linotype" w:eastAsia="Times New Roman" w:hAnsi="Palatino Linotype" w:cs="Times New Roman"/>
            <w:color w:val="7030A0"/>
            <w:sz w:val="24"/>
            <w:szCs w:val="24"/>
            <w:u w:val="single"/>
            <w:bdr w:val="none" w:sz="0" w:space="0" w:color="auto" w:frame="1"/>
          </w:rPr>
          <w:t>1 Cor. 5:7–8</w:t>
        </w:r>
      </w:hyperlink>
      <w:r w:rsidRPr="007A2BCF">
        <w:rPr>
          <w:rFonts w:ascii="Palatino Linotype" w:eastAsia="Times New Roman" w:hAnsi="Palatino Linotype" w:cs="Times New Roman"/>
          <w:color w:val="7030A0"/>
          <w:sz w:val="24"/>
          <w:szCs w:val="24"/>
        </w:rPr>
        <w:t>.)” (The Promised Messiah, pp. 429–31.)</w:t>
      </w:r>
    </w:p>
    <w:p w14:paraId="4F32EF52" w14:textId="6BEA6EBE" w:rsidR="00601633" w:rsidRDefault="00601633">
      <w:pPr>
        <w:rPr>
          <w:rFonts w:ascii="Palatino Linotype" w:eastAsia="Times New Roman" w:hAnsi="Palatino Linotype" w:cs="Times New Roman"/>
          <w:color w:val="7030A0"/>
          <w:sz w:val="24"/>
          <w:szCs w:val="24"/>
        </w:rPr>
      </w:pPr>
    </w:p>
    <w:p w14:paraId="0F0F3AC6" w14:textId="77777777" w:rsidR="00373A7C" w:rsidRPr="00373A7C" w:rsidRDefault="00373A7C" w:rsidP="00373A7C">
      <w:pPr>
        <w:spacing w:after="0" w:line="240" w:lineRule="auto"/>
        <w:textAlignment w:val="baseline"/>
        <w:outlineLvl w:val="2"/>
        <w:rPr>
          <w:rFonts w:ascii="Arial" w:eastAsia="Times New Roman" w:hAnsi="Arial" w:cs="Arial"/>
          <w:b/>
          <w:bCs/>
          <w:color w:val="7030A0"/>
          <w:sz w:val="24"/>
          <w:szCs w:val="24"/>
        </w:rPr>
      </w:pPr>
      <w:r w:rsidRPr="00373A7C">
        <w:rPr>
          <w:rFonts w:ascii="Arial" w:eastAsia="Times New Roman" w:hAnsi="Arial" w:cs="Arial"/>
          <w:b/>
          <w:bCs/>
          <w:color w:val="7030A0"/>
          <w:sz w:val="24"/>
          <w:szCs w:val="24"/>
        </w:rPr>
        <w:t>(10-2) </w:t>
      </w:r>
      <w:hyperlink r:id="rId119" w:history="1">
        <w:r w:rsidRPr="00373A7C">
          <w:rPr>
            <w:rFonts w:ascii="Arial" w:eastAsia="Times New Roman" w:hAnsi="Arial" w:cs="Arial"/>
            <w:b/>
            <w:bCs/>
            <w:color w:val="7030A0"/>
            <w:sz w:val="24"/>
            <w:szCs w:val="24"/>
            <w:u w:val="single"/>
            <w:bdr w:val="none" w:sz="0" w:space="0" w:color="auto" w:frame="1"/>
          </w:rPr>
          <w:t>Exodus 11</w:t>
        </w:r>
      </w:hyperlink>
      <w:r w:rsidRPr="00373A7C">
        <w:rPr>
          <w:rFonts w:ascii="Arial" w:eastAsia="Times New Roman" w:hAnsi="Arial" w:cs="Arial"/>
          <w:b/>
          <w:bCs/>
          <w:color w:val="7030A0"/>
          <w:sz w:val="24"/>
          <w:szCs w:val="24"/>
        </w:rPr>
        <w:t>. What Is the Significance of the Final Plague on Egypt?</w:t>
      </w:r>
    </w:p>
    <w:p w14:paraId="564E893B" w14:textId="77777777" w:rsidR="00373A7C" w:rsidRPr="00373A7C" w:rsidRDefault="00373A7C" w:rsidP="00373A7C">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373A7C">
        <w:rPr>
          <w:rFonts w:ascii="Palatino Linotype" w:eastAsia="Times New Roman" w:hAnsi="Palatino Linotype" w:cs="Times New Roman"/>
          <w:color w:val="7030A0"/>
          <w:sz w:val="24"/>
          <w:szCs w:val="24"/>
        </w:rPr>
        <w:t>In Reading 10-1, Elder McConkie noted the similarities between the smiting of disobedient and hard-hearted Egypt and the spiritual death of those who refuse to hearken to the Firstborn of God. There is, however, one additional comparison that could be made. In the typology of the Passover, the children of God (Israel) are in bondage to an evil power (Egypt). Similarly, all of God’s children come into a world of sin and may find themselves in bondage to Satan and the powers of sin. (The terminology of </w:t>
      </w:r>
      <w:r w:rsidRPr="00373A7C">
        <w:rPr>
          <w:rFonts w:ascii="Palatino Linotype" w:eastAsia="Times New Roman" w:hAnsi="Palatino Linotype" w:cs="Times New Roman"/>
          <w:i/>
          <w:iCs/>
          <w:color w:val="7030A0"/>
          <w:sz w:val="24"/>
          <w:szCs w:val="24"/>
          <w:bdr w:val="none" w:sz="0" w:space="0" w:color="auto" w:frame="1"/>
        </w:rPr>
        <w:t>slavery</w:t>
      </w:r>
      <w:r w:rsidRPr="00373A7C">
        <w:rPr>
          <w:rFonts w:ascii="Palatino Linotype" w:eastAsia="Times New Roman" w:hAnsi="Palatino Linotype" w:cs="Times New Roman"/>
          <w:color w:val="7030A0"/>
          <w:sz w:val="24"/>
          <w:szCs w:val="24"/>
        </w:rPr>
        <w:t> is used in such scriptures as </w:t>
      </w:r>
      <w:hyperlink r:id="rId120" w:anchor="p29" w:history="1">
        <w:r w:rsidRPr="00373A7C">
          <w:rPr>
            <w:rFonts w:ascii="Palatino Linotype" w:eastAsia="Times New Roman" w:hAnsi="Palatino Linotype" w:cs="Times New Roman"/>
            <w:color w:val="7030A0"/>
            <w:sz w:val="24"/>
            <w:szCs w:val="24"/>
            <w:u w:val="single"/>
            <w:bdr w:val="none" w:sz="0" w:space="0" w:color="auto" w:frame="1"/>
          </w:rPr>
          <w:t>2 Nephi 2:29</w:t>
        </w:r>
      </w:hyperlink>
      <w:r w:rsidRPr="00373A7C">
        <w:rPr>
          <w:rFonts w:ascii="Palatino Linotype" w:eastAsia="Times New Roman" w:hAnsi="Palatino Linotype" w:cs="Times New Roman"/>
          <w:color w:val="7030A0"/>
          <w:sz w:val="24"/>
          <w:szCs w:val="24"/>
        </w:rPr>
        <w:t>; </w:t>
      </w:r>
      <w:hyperlink r:id="rId121" w:anchor="p35" w:history="1">
        <w:r w:rsidRPr="00373A7C">
          <w:rPr>
            <w:rFonts w:ascii="Palatino Linotype" w:eastAsia="Times New Roman" w:hAnsi="Palatino Linotype" w:cs="Times New Roman"/>
            <w:color w:val="7030A0"/>
            <w:sz w:val="24"/>
            <w:szCs w:val="24"/>
            <w:u w:val="single"/>
            <w:bdr w:val="none" w:sz="0" w:space="0" w:color="auto" w:frame="1"/>
          </w:rPr>
          <w:t>Alma 34:35</w:t>
        </w:r>
      </w:hyperlink>
      <w:r w:rsidRPr="00373A7C">
        <w:rPr>
          <w:rFonts w:ascii="Palatino Linotype" w:eastAsia="Times New Roman" w:hAnsi="Palatino Linotype" w:cs="Times New Roman"/>
          <w:color w:val="7030A0"/>
          <w:sz w:val="24"/>
          <w:szCs w:val="24"/>
        </w:rPr>
        <w:t>; </w:t>
      </w:r>
      <w:hyperlink r:id="rId122" w:anchor="p49" w:history="1">
        <w:r w:rsidRPr="00373A7C">
          <w:rPr>
            <w:rFonts w:ascii="Palatino Linotype" w:eastAsia="Times New Roman" w:hAnsi="Palatino Linotype" w:cs="Times New Roman"/>
            <w:color w:val="7030A0"/>
            <w:sz w:val="24"/>
            <w:szCs w:val="24"/>
            <w:u w:val="single"/>
            <w:bdr w:val="none" w:sz="0" w:space="0" w:color="auto" w:frame="1"/>
          </w:rPr>
          <w:t>D&amp;C 84:49–51</w:t>
        </w:r>
      </w:hyperlink>
      <w:r w:rsidRPr="00373A7C">
        <w:rPr>
          <w:rFonts w:ascii="Palatino Linotype" w:eastAsia="Times New Roman" w:hAnsi="Palatino Linotype" w:cs="Times New Roman"/>
          <w:color w:val="7030A0"/>
          <w:sz w:val="24"/>
          <w:szCs w:val="24"/>
        </w:rPr>
        <w:t>; </w:t>
      </w:r>
      <w:hyperlink r:id="rId123" w:anchor="p4" w:history="1">
        <w:r w:rsidRPr="00373A7C">
          <w:rPr>
            <w:rFonts w:ascii="Palatino Linotype" w:eastAsia="Times New Roman" w:hAnsi="Palatino Linotype" w:cs="Times New Roman"/>
            <w:color w:val="7030A0"/>
            <w:sz w:val="24"/>
            <w:szCs w:val="24"/>
            <w:u w:val="single"/>
            <w:bdr w:val="none" w:sz="0" w:space="0" w:color="auto" w:frame="1"/>
          </w:rPr>
          <w:t>Moses 4:4</w:t>
        </w:r>
      </w:hyperlink>
      <w:r w:rsidRPr="00373A7C">
        <w:rPr>
          <w:rFonts w:ascii="Palatino Linotype" w:eastAsia="Times New Roman" w:hAnsi="Palatino Linotype" w:cs="Times New Roman"/>
          <w:color w:val="7030A0"/>
          <w:sz w:val="24"/>
          <w:szCs w:val="24"/>
        </w:rPr>
        <w:t>; </w:t>
      </w:r>
      <w:hyperlink r:id="rId124" w:anchor="p26" w:history="1">
        <w:r w:rsidRPr="00373A7C">
          <w:rPr>
            <w:rFonts w:ascii="Palatino Linotype" w:eastAsia="Times New Roman" w:hAnsi="Palatino Linotype" w:cs="Times New Roman"/>
            <w:color w:val="7030A0"/>
            <w:sz w:val="24"/>
            <w:szCs w:val="24"/>
            <w:u w:val="single"/>
            <w:bdr w:val="none" w:sz="0" w:space="0" w:color="auto" w:frame="1"/>
          </w:rPr>
          <w:t>7:26</w:t>
        </w:r>
      </w:hyperlink>
      <w:r w:rsidRPr="00373A7C">
        <w:rPr>
          <w:rFonts w:ascii="Palatino Linotype" w:eastAsia="Times New Roman" w:hAnsi="Palatino Linotype" w:cs="Times New Roman"/>
          <w:color w:val="7030A0"/>
          <w:sz w:val="24"/>
          <w:szCs w:val="24"/>
        </w:rPr>
        <w:t>.) Thus, the pharaoh could be thought of as a type or symbol of Satan. In light of this truth, it should be noted that what finally released the children of Israel from the bondage of the pharaoh (the symbol of Satan) was the death of the firstborn of Egypt. In like manner the atoning sacrifice of the Firstborn Son of God freed the children of God from death, a bondage to Satan.</w:t>
      </w:r>
    </w:p>
    <w:p w14:paraId="1BA75621" w14:textId="77777777" w:rsidR="00373A7C" w:rsidRDefault="00373A7C">
      <w:pPr>
        <w:rPr>
          <w:color w:val="BF8F00" w:themeColor="accent4" w:themeShade="BF"/>
        </w:rPr>
      </w:pPr>
    </w:p>
    <w:p w14:paraId="2143BAD2" w14:textId="425B9AEC" w:rsidR="00D76240" w:rsidRPr="00D76240" w:rsidRDefault="00D76240" w:rsidP="00D76240">
      <w:pPr>
        <w:pStyle w:val="title-number"/>
        <w:spacing w:before="0" w:beforeAutospacing="0" w:after="0" w:afterAutospacing="0"/>
        <w:jc w:val="center"/>
        <w:textAlignment w:val="baseline"/>
        <w:rPr>
          <w:rFonts w:ascii="inherit" w:hAnsi="inherit"/>
          <w:caps/>
          <w:color w:val="BF8F00" w:themeColor="accent4" w:themeShade="BF"/>
          <w:spacing w:val="24"/>
          <w:sz w:val="26"/>
          <w:szCs w:val="26"/>
        </w:rPr>
      </w:pPr>
      <w:r>
        <w:rPr>
          <w:rFonts w:ascii="inherit" w:hAnsi="inherit"/>
          <w:caps/>
          <w:color w:val="BF8F00" w:themeColor="accent4" w:themeShade="BF"/>
          <w:spacing w:val="24"/>
          <w:sz w:val="26"/>
          <w:szCs w:val="26"/>
        </w:rPr>
        <w:t xml:space="preserve">Exodus </w:t>
      </w:r>
      <w:r w:rsidRPr="00D76240">
        <w:rPr>
          <w:rFonts w:ascii="inherit" w:hAnsi="inherit"/>
          <w:caps/>
          <w:color w:val="BF8F00" w:themeColor="accent4" w:themeShade="BF"/>
          <w:spacing w:val="24"/>
          <w:sz w:val="26"/>
          <w:szCs w:val="26"/>
        </w:rPr>
        <w:t>CHAPTER 11</w:t>
      </w:r>
    </w:p>
    <w:p w14:paraId="3E62D465" w14:textId="04E7FDBD" w:rsidR="00D76240" w:rsidRPr="00D76240" w:rsidRDefault="00D76240" w:rsidP="00D76240">
      <w:pPr>
        <w:pStyle w:val="study-summary"/>
        <w:spacing w:before="0" w:beforeAutospacing="0" w:after="0" w:afterAutospacing="0"/>
        <w:textAlignment w:val="baseline"/>
        <w:rPr>
          <w:rFonts w:ascii="Palatino Linotype" w:hAnsi="Palatino Linotype"/>
          <w:i/>
          <w:iCs/>
          <w:color w:val="BF8F00" w:themeColor="accent4" w:themeShade="BF"/>
        </w:rPr>
      </w:pPr>
      <w:r w:rsidRPr="00D76240">
        <w:rPr>
          <w:rFonts w:ascii="Palatino Linotype" w:hAnsi="Palatino Linotype"/>
          <w:i/>
          <w:iCs/>
          <w:color w:val="BF8F00" w:themeColor="accent4" w:themeShade="BF"/>
        </w:rPr>
        <w:t>The departing Israelites are authorized to ask for jewels and gold from their neighbors—The Lord promises to slay the firstborn in every Egyptian home—He puts a difference between the Egyptians and the Israelites.</w:t>
      </w:r>
    </w:p>
    <w:p w14:paraId="52FDE83E" w14:textId="77777777" w:rsidR="00D76240" w:rsidRDefault="00D76240" w:rsidP="00D76240">
      <w:pPr>
        <w:pStyle w:val="study-summary"/>
        <w:spacing w:before="0" w:beforeAutospacing="0" w:after="0" w:afterAutospacing="0"/>
        <w:textAlignment w:val="baseline"/>
        <w:rPr>
          <w:rFonts w:ascii="Palatino Linotype" w:hAnsi="Palatino Linotype"/>
          <w:i/>
          <w:iCs/>
        </w:rPr>
      </w:pPr>
    </w:p>
    <w:p w14:paraId="707AF2D1"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sz w:val="22"/>
          <w:szCs w:val="22"/>
          <w:bdr w:val="none" w:sz="0" w:space="0" w:color="auto" w:frame="1"/>
        </w:rPr>
        <w:t>1 </w:t>
      </w:r>
      <w:r w:rsidRPr="00D76240">
        <w:rPr>
          <w:rFonts w:ascii="Palatino Linotype" w:hAnsi="Palatino Linotype"/>
          <w:color w:val="BF8F00" w:themeColor="accent4" w:themeShade="BF"/>
        </w:rPr>
        <w:t>And the </w:t>
      </w:r>
      <w:r w:rsidRPr="00D76240">
        <w:rPr>
          <w:rStyle w:val="small-caps"/>
          <w:rFonts w:ascii="inherit" w:hAnsi="inherit"/>
          <w:smallCaps/>
          <w:color w:val="BF8F00" w:themeColor="accent4" w:themeShade="BF"/>
          <w:sz w:val="25"/>
          <w:bdr w:val="none" w:sz="0" w:space="0" w:color="auto" w:frame="1"/>
        </w:rPr>
        <w:t>Lord</w:t>
      </w:r>
      <w:r w:rsidRPr="00D76240">
        <w:rPr>
          <w:rFonts w:ascii="Palatino Linotype" w:hAnsi="Palatino Linotype"/>
          <w:color w:val="BF8F00" w:themeColor="accent4" w:themeShade="BF"/>
        </w:rPr>
        <w:t> said unto Moses, Yet will I bring one plague </w:t>
      </w:r>
      <w:r w:rsidRPr="00D76240">
        <w:rPr>
          <w:rStyle w:val="clarity-word"/>
          <w:rFonts w:ascii="Palatino Linotype" w:hAnsi="Palatino Linotype"/>
          <w:i/>
          <w:iCs/>
          <w:color w:val="BF8F00" w:themeColor="accent4" w:themeShade="BF"/>
          <w:bdr w:val="none" w:sz="0" w:space="0" w:color="auto" w:frame="1"/>
        </w:rPr>
        <w:t>more</w:t>
      </w:r>
      <w:r w:rsidRPr="00D76240">
        <w:rPr>
          <w:rFonts w:ascii="Palatino Linotype" w:hAnsi="Palatino Linotype"/>
          <w:color w:val="BF8F00" w:themeColor="accent4" w:themeShade="BF"/>
        </w:rPr>
        <w:t> upon Pharaoh, and upon Egypt; afterwards he will let you go hence: when he shall let </w:t>
      </w:r>
      <w:r w:rsidRPr="00D76240">
        <w:rPr>
          <w:rStyle w:val="clarity-word"/>
          <w:rFonts w:ascii="Palatino Linotype" w:hAnsi="Palatino Linotype"/>
          <w:i/>
          <w:iCs/>
          <w:color w:val="BF8F00" w:themeColor="accent4" w:themeShade="BF"/>
          <w:bdr w:val="none" w:sz="0" w:space="0" w:color="auto" w:frame="1"/>
        </w:rPr>
        <w:t>you</w:t>
      </w:r>
      <w:r w:rsidRPr="00D76240">
        <w:rPr>
          <w:rFonts w:ascii="Palatino Linotype" w:hAnsi="Palatino Linotype"/>
          <w:color w:val="BF8F00" w:themeColor="accent4" w:themeShade="BF"/>
        </w:rPr>
        <w:t> go, he shall surely </w:t>
      </w:r>
      <w:hyperlink r:id="rId125" w:anchor="note1a" w:history="1">
        <w:r w:rsidRPr="00D76240">
          <w:rPr>
            <w:rStyle w:val="Hyperlink"/>
            <w:rFonts w:ascii="Palatino Linotype" w:hAnsi="Palatino Linotype"/>
            <w:i/>
            <w:iCs/>
            <w:color w:val="BF8F00" w:themeColor="accent4" w:themeShade="BF"/>
            <w:sz w:val="18"/>
            <w:szCs w:val="18"/>
            <w:bdr w:val="none" w:sz="0" w:space="0" w:color="auto" w:frame="1"/>
            <w:vertAlign w:val="superscript"/>
          </w:rPr>
          <w:t>a</w:t>
        </w:r>
        <w:r w:rsidRPr="00D76240">
          <w:rPr>
            <w:rStyle w:val="Hyperlink"/>
            <w:rFonts w:ascii="Palatino Linotype" w:hAnsi="Palatino Linotype"/>
            <w:color w:val="BF8F00" w:themeColor="accent4" w:themeShade="BF"/>
            <w:bdr w:val="none" w:sz="0" w:space="0" w:color="auto" w:frame="1"/>
          </w:rPr>
          <w:t>thrust</w:t>
        </w:r>
      </w:hyperlink>
      <w:r w:rsidRPr="00D76240">
        <w:rPr>
          <w:rFonts w:ascii="Palatino Linotype" w:hAnsi="Palatino Linotype"/>
          <w:color w:val="BF8F00" w:themeColor="accent4" w:themeShade="BF"/>
        </w:rPr>
        <w:t> you out hence altogether.</w:t>
      </w:r>
    </w:p>
    <w:p w14:paraId="37C22ABF" w14:textId="1D60472D" w:rsid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sz w:val="22"/>
          <w:szCs w:val="22"/>
          <w:bdr w:val="none" w:sz="0" w:space="0" w:color="auto" w:frame="1"/>
        </w:rPr>
        <w:t>2 </w:t>
      </w:r>
      <w:r w:rsidRPr="00D76240">
        <w:rPr>
          <w:rFonts w:ascii="Palatino Linotype" w:hAnsi="Palatino Linotype"/>
          <w:color w:val="BF8F00" w:themeColor="accent4" w:themeShade="BF"/>
        </w:rPr>
        <w:t>Speak now in the ears of the people, and let every man </w:t>
      </w:r>
      <w:hyperlink r:id="rId126" w:anchor="note2a" w:history="1">
        <w:r w:rsidRPr="00D76240">
          <w:rPr>
            <w:rStyle w:val="Hyperlink"/>
            <w:rFonts w:ascii="Palatino Linotype" w:hAnsi="Palatino Linotype"/>
            <w:i/>
            <w:iCs/>
            <w:color w:val="BF8F00" w:themeColor="accent4" w:themeShade="BF"/>
            <w:sz w:val="18"/>
            <w:szCs w:val="18"/>
            <w:bdr w:val="none" w:sz="0" w:space="0" w:color="auto" w:frame="1"/>
            <w:vertAlign w:val="superscript"/>
          </w:rPr>
          <w:t>a</w:t>
        </w:r>
        <w:r w:rsidRPr="00D76240">
          <w:rPr>
            <w:rStyle w:val="Hyperlink"/>
            <w:rFonts w:ascii="Palatino Linotype" w:hAnsi="Palatino Linotype"/>
            <w:color w:val="BF8F00" w:themeColor="accent4" w:themeShade="BF"/>
            <w:bdr w:val="none" w:sz="0" w:space="0" w:color="auto" w:frame="1"/>
          </w:rPr>
          <w:t>borrow</w:t>
        </w:r>
      </w:hyperlink>
      <w:r w:rsidRPr="00D76240">
        <w:rPr>
          <w:rFonts w:ascii="Palatino Linotype" w:hAnsi="Palatino Linotype"/>
          <w:color w:val="BF8F00" w:themeColor="accent4" w:themeShade="BF"/>
        </w:rPr>
        <w:t> of his neighbour, and every woman of her neighbour, </w:t>
      </w:r>
      <w:hyperlink r:id="rId127" w:anchor="note2b" w:history="1">
        <w:r w:rsidRPr="00D76240">
          <w:rPr>
            <w:rStyle w:val="Hyperlink"/>
            <w:rFonts w:ascii="Palatino Linotype" w:hAnsi="Palatino Linotype"/>
            <w:i/>
            <w:iCs/>
            <w:color w:val="BF8F00" w:themeColor="accent4" w:themeShade="BF"/>
            <w:sz w:val="18"/>
            <w:szCs w:val="18"/>
            <w:bdr w:val="none" w:sz="0" w:space="0" w:color="auto" w:frame="1"/>
            <w:vertAlign w:val="superscript"/>
          </w:rPr>
          <w:t>b</w:t>
        </w:r>
        <w:r w:rsidRPr="00D76240">
          <w:rPr>
            <w:rStyle w:val="Hyperlink"/>
            <w:rFonts w:ascii="Palatino Linotype" w:hAnsi="Palatino Linotype"/>
            <w:color w:val="BF8F00" w:themeColor="accent4" w:themeShade="BF"/>
            <w:bdr w:val="none" w:sz="0" w:space="0" w:color="auto" w:frame="1"/>
          </w:rPr>
          <w:t>jewels</w:t>
        </w:r>
      </w:hyperlink>
      <w:r w:rsidRPr="00D76240">
        <w:rPr>
          <w:rFonts w:ascii="Palatino Linotype" w:hAnsi="Palatino Linotype"/>
          <w:color w:val="BF8F00" w:themeColor="accent4" w:themeShade="BF"/>
        </w:rPr>
        <w:t> of silver, and jewels of gold.</w:t>
      </w:r>
    </w:p>
    <w:p w14:paraId="11973B07" w14:textId="71C03F6D" w:rsidR="00373A7C" w:rsidRDefault="00373A7C"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4E4C5062" w14:textId="77777777" w:rsidR="00373A7C" w:rsidRPr="00373A7C" w:rsidRDefault="00373A7C" w:rsidP="00373A7C">
      <w:pPr>
        <w:spacing w:after="0" w:line="240" w:lineRule="auto"/>
        <w:textAlignment w:val="baseline"/>
        <w:outlineLvl w:val="2"/>
        <w:rPr>
          <w:rFonts w:ascii="Arial" w:eastAsia="Times New Roman" w:hAnsi="Arial" w:cs="Arial"/>
          <w:b/>
          <w:bCs/>
          <w:color w:val="7030A0"/>
          <w:sz w:val="24"/>
          <w:szCs w:val="24"/>
        </w:rPr>
      </w:pPr>
      <w:r w:rsidRPr="00373A7C">
        <w:rPr>
          <w:rFonts w:ascii="Arial" w:eastAsia="Times New Roman" w:hAnsi="Arial" w:cs="Arial"/>
          <w:b/>
          <w:bCs/>
          <w:color w:val="7030A0"/>
          <w:sz w:val="24"/>
          <w:szCs w:val="24"/>
        </w:rPr>
        <w:t>(10-3) </w:t>
      </w:r>
      <w:hyperlink r:id="rId128" w:anchor="p2" w:history="1">
        <w:r w:rsidRPr="00373A7C">
          <w:rPr>
            <w:rFonts w:ascii="Arial" w:eastAsia="Times New Roman" w:hAnsi="Arial" w:cs="Arial"/>
            <w:b/>
            <w:bCs/>
            <w:color w:val="7030A0"/>
            <w:sz w:val="24"/>
            <w:szCs w:val="24"/>
            <w:u w:val="single"/>
            <w:bdr w:val="none" w:sz="0" w:space="0" w:color="auto" w:frame="1"/>
          </w:rPr>
          <w:t>Exodus 11:2</w:t>
        </w:r>
      </w:hyperlink>
      <w:r w:rsidRPr="00373A7C">
        <w:rPr>
          <w:rFonts w:ascii="Arial" w:eastAsia="Times New Roman" w:hAnsi="Arial" w:cs="Arial"/>
          <w:b/>
          <w:bCs/>
          <w:color w:val="7030A0"/>
          <w:sz w:val="24"/>
          <w:szCs w:val="24"/>
        </w:rPr>
        <w:t>. Was It Honest for the Israelites to “Borrow” Things from the Egyptians When They Had No Intention of Returning Them?</w:t>
      </w:r>
    </w:p>
    <w:p w14:paraId="60B4ACD8" w14:textId="77777777" w:rsidR="00373A7C" w:rsidRPr="00373A7C" w:rsidRDefault="00373A7C" w:rsidP="00373A7C">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373A7C">
        <w:rPr>
          <w:rFonts w:ascii="Palatino Linotype" w:eastAsia="Times New Roman" w:hAnsi="Palatino Linotype" w:cs="Times New Roman"/>
          <w:color w:val="7030A0"/>
          <w:sz w:val="24"/>
          <w:szCs w:val="24"/>
        </w:rPr>
        <w:t>Adam Clarke, a Bible scholar, commented on the translation of the Hebrew word </w:t>
      </w:r>
      <w:r w:rsidRPr="00373A7C">
        <w:rPr>
          <w:rFonts w:ascii="Palatino Linotype" w:eastAsia="Times New Roman" w:hAnsi="Palatino Linotype" w:cs="Times New Roman"/>
          <w:i/>
          <w:iCs/>
          <w:color w:val="7030A0"/>
          <w:sz w:val="24"/>
          <w:szCs w:val="24"/>
          <w:bdr w:val="none" w:sz="0" w:space="0" w:color="auto" w:frame="1"/>
        </w:rPr>
        <w:t>sha’al</w:t>
      </w:r>
      <w:r w:rsidRPr="00373A7C">
        <w:rPr>
          <w:rFonts w:ascii="Palatino Linotype" w:eastAsia="Times New Roman" w:hAnsi="Palatino Linotype" w:cs="Times New Roman"/>
          <w:color w:val="7030A0"/>
          <w:sz w:val="24"/>
          <w:szCs w:val="24"/>
        </w:rPr>
        <w:t> as “borrow.”</w:t>
      </w:r>
    </w:p>
    <w:p w14:paraId="0E57D43B" w14:textId="77777777" w:rsidR="00373A7C" w:rsidRPr="00373A7C" w:rsidRDefault="00373A7C" w:rsidP="00373A7C">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373A7C">
        <w:rPr>
          <w:rFonts w:ascii="Palatino Linotype" w:eastAsia="Times New Roman" w:hAnsi="Palatino Linotype" w:cs="Times New Roman"/>
          <w:color w:val="7030A0"/>
          <w:sz w:val="24"/>
          <w:szCs w:val="24"/>
        </w:rPr>
        <w:t>“This is certainly not a very correct translation: the original word … </w:t>
      </w:r>
      <w:r w:rsidRPr="00373A7C">
        <w:rPr>
          <w:rFonts w:ascii="Palatino Linotype" w:eastAsia="Times New Roman" w:hAnsi="Palatino Linotype" w:cs="Times New Roman"/>
          <w:i/>
          <w:iCs/>
          <w:color w:val="7030A0"/>
          <w:sz w:val="24"/>
          <w:szCs w:val="24"/>
          <w:bdr w:val="none" w:sz="0" w:space="0" w:color="auto" w:frame="1"/>
        </w:rPr>
        <w:t>shaal</w:t>
      </w:r>
      <w:r w:rsidRPr="00373A7C">
        <w:rPr>
          <w:rFonts w:ascii="Palatino Linotype" w:eastAsia="Times New Roman" w:hAnsi="Palatino Linotype" w:cs="Times New Roman"/>
          <w:color w:val="7030A0"/>
          <w:sz w:val="24"/>
          <w:szCs w:val="24"/>
        </w:rPr>
        <w:t> signifies simply to </w:t>
      </w:r>
      <w:r w:rsidRPr="00373A7C">
        <w:rPr>
          <w:rFonts w:ascii="Palatino Linotype" w:eastAsia="Times New Roman" w:hAnsi="Palatino Linotype" w:cs="Times New Roman"/>
          <w:i/>
          <w:iCs/>
          <w:color w:val="7030A0"/>
          <w:sz w:val="24"/>
          <w:szCs w:val="24"/>
          <w:bdr w:val="none" w:sz="0" w:space="0" w:color="auto" w:frame="1"/>
        </w:rPr>
        <w:t>ask, request, demand, require, inquire,</w:t>
      </w:r>
      <w:r w:rsidRPr="00373A7C">
        <w:rPr>
          <w:rFonts w:ascii="Palatino Linotype" w:eastAsia="Times New Roman" w:hAnsi="Palatino Linotype" w:cs="Times New Roman"/>
          <w:color w:val="7030A0"/>
          <w:sz w:val="24"/>
          <w:szCs w:val="24"/>
        </w:rPr>
        <w:t> &amp;c.; but it does not signify to </w:t>
      </w:r>
      <w:r w:rsidRPr="00373A7C">
        <w:rPr>
          <w:rFonts w:ascii="Palatino Linotype" w:eastAsia="Times New Roman" w:hAnsi="Palatino Linotype" w:cs="Times New Roman"/>
          <w:i/>
          <w:iCs/>
          <w:color w:val="7030A0"/>
          <w:sz w:val="24"/>
          <w:szCs w:val="24"/>
          <w:bdr w:val="none" w:sz="0" w:space="0" w:color="auto" w:frame="1"/>
        </w:rPr>
        <w:t>borrow</w:t>
      </w:r>
      <w:r w:rsidRPr="00373A7C">
        <w:rPr>
          <w:rFonts w:ascii="Palatino Linotype" w:eastAsia="Times New Roman" w:hAnsi="Palatino Linotype" w:cs="Times New Roman"/>
          <w:color w:val="7030A0"/>
          <w:sz w:val="24"/>
          <w:szCs w:val="24"/>
        </w:rPr>
        <w:t> in the proper sense of that word, though in a very few places of Scripture it is thus used. In this and the parallel place, chap. xii. 35, the word signifies to </w:t>
      </w:r>
      <w:r w:rsidRPr="00373A7C">
        <w:rPr>
          <w:rFonts w:ascii="Palatino Linotype" w:eastAsia="Times New Roman" w:hAnsi="Palatino Linotype" w:cs="Times New Roman"/>
          <w:i/>
          <w:iCs/>
          <w:color w:val="7030A0"/>
          <w:sz w:val="24"/>
          <w:szCs w:val="24"/>
          <w:bdr w:val="none" w:sz="0" w:space="0" w:color="auto" w:frame="1"/>
        </w:rPr>
        <w:t>ask</w:t>
      </w:r>
      <w:r w:rsidRPr="00373A7C">
        <w:rPr>
          <w:rFonts w:ascii="Palatino Linotype" w:eastAsia="Times New Roman" w:hAnsi="Palatino Linotype" w:cs="Times New Roman"/>
          <w:color w:val="7030A0"/>
          <w:sz w:val="24"/>
          <w:szCs w:val="24"/>
        </w:rPr>
        <w:t> or </w:t>
      </w:r>
      <w:r w:rsidRPr="00373A7C">
        <w:rPr>
          <w:rFonts w:ascii="Palatino Linotype" w:eastAsia="Times New Roman" w:hAnsi="Palatino Linotype" w:cs="Times New Roman"/>
          <w:i/>
          <w:iCs/>
          <w:color w:val="7030A0"/>
          <w:sz w:val="24"/>
          <w:szCs w:val="24"/>
          <w:bdr w:val="none" w:sz="0" w:space="0" w:color="auto" w:frame="1"/>
        </w:rPr>
        <w:t>demand,</w:t>
      </w:r>
      <w:r w:rsidRPr="00373A7C">
        <w:rPr>
          <w:rFonts w:ascii="Palatino Linotype" w:eastAsia="Times New Roman" w:hAnsi="Palatino Linotype" w:cs="Times New Roman"/>
          <w:color w:val="7030A0"/>
          <w:sz w:val="24"/>
          <w:szCs w:val="24"/>
        </w:rPr>
        <w:t xml:space="preserve"> and not </w:t>
      </w:r>
      <w:r w:rsidRPr="00373A7C">
        <w:rPr>
          <w:rFonts w:ascii="Palatino Linotype" w:eastAsia="Times New Roman" w:hAnsi="Palatino Linotype" w:cs="Times New Roman"/>
          <w:color w:val="7030A0"/>
          <w:sz w:val="24"/>
          <w:szCs w:val="24"/>
        </w:rPr>
        <w:lastRenderedPageBreak/>
        <w:t>to </w:t>
      </w:r>
      <w:r w:rsidRPr="00373A7C">
        <w:rPr>
          <w:rFonts w:ascii="Palatino Linotype" w:eastAsia="Times New Roman" w:hAnsi="Palatino Linotype" w:cs="Times New Roman"/>
          <w:i/>
          <w:iCs/>
          <w:color w:val="7030A0"/>
          <w:sz w:val="24"/>
          <w:szCs w:val="24"/>
          <w:bdr w:val="none" w:sz="0" w:space="0" w:color="auto" w:frame="1"/>
        </w:rPr>
        <w:t>borrow,</w:t>
      </w:r>
      <w:r w:rsidRPr="00373A7C">
        <w:rPr>
          <w:rFonts w:ascii="Palatino Linotype" w:eastAsia="Times New Roman" w:hAnsi="Palatino Linotype" w:cs="Times New Roman"/>
          <w:color w:val="7030A0"/>
          <w:sz w:val="24"/>
          <w:szCs w:val="24"/>
        </w:rPr>
        <w:t> which is a </w:t>
      </w:r>
      <w:r w:rsidRPr="00373A7C">
        <w:rPr>
          <w:rFonts w:ascii="Palatino Linotype" w:eastAsia="Times New Roman" w:hAnsi="Palatino Linotype" w:cs="Times New Roman"/>
          <w:i/>
          <w:iCs/>
          <w:color w:val="7030A0"/>
          <w:sz w:val="24"/>
          <w:szCs w:val="24"/>
          <w:bdr w:val="none" w:sz="0" w:space="0" w:color="auto" w:frame="1"/>
        </w:rPr>
        <w:t>gross mistake.</w:t>
      </w:r>
      <w:r w:rsidRPr="00373A7C">
        <w:rPr>
          <w:rFonts w:ascii="Palatino Linotype" w:eastAsia="Times New Roman" w:hAnsi="Palatino Linotype" w:cs="Times New Roman"/>
          <w:color w:val="7030A0"/>
          <w:sz w:val="24"/>
          <w:szCs w:val="24"/>
        </w:rPr>
        <w:t> … God commanded the Israelites to </w:t>
      </w:r>
      <w:r w:rsidRPr="00373A7C">
        <w:rPr>
          <w:rFonts w:ascii="Palatino Linotype" w:eastAsia="Times New Roman" w:hAnsi="Palatino Linotype" w:cs="Times New Roman"/>
          <w:i/>
          <w:iCs/>
          <w:color w:val="7030A0"/>
          <w:sz w:val="24"/>
          <w:szCs w:val="24"/>
          <w:bdr w:val="none" w:sz="0" w:space="0" w:color="auto" w:frame="1"/>
        </w:rPr>
        <w:t>ask</w:t>
      </w:r>
      <w:r w:rsidRPr="00373A7C">
        <w:rPr>
          <w:rFonts w:ascii="Palatino Linotype" w:eastAsia="Times New Roman" w:hAnsi="Palatino Linotype" w:cs="Times New Roman"/>
          <w:color w:val="7030A0"/>
          <w:sz w:val="24"/>
          <w:szCs w:val="24"/>
        </w:rPr>
        <w:t> or </w:t>
      </w:r>
      <w:r w:rsidRPr="00373A7C">
        <w:rPr>
          <w:rFonts w:ascii="Palatino Linotype" w:eastAsia="Times New Roman" w:hAnsi="Palatino Linotype" w:cs="Times New Roman"/>
          <w:i/>
          <w:iCs/>
          <w:color w:val="7030A0"/>
          <w:sz w:val="24"/>
          <w:szCs w:val="24"/>
          <w:bdr w:val="none" w:sz="0" w:space="0" w:color="auto" w:frame="1"/>
        </w:rPr>
        <w:t>demand</w:t>
      </w:r>
      <w:r w:rsidRPr="00373A7C">
        <w:rPr>
          <w:rFonts w:ascii="Palatino Linotype" w:eastAsia="Times New Roman" w:hAnsi="Palatino Linotype" w:cs="Times New Roman"/>
          <w:color w:val="7030A0"/>
          <w:sz w:val="24"/>
          <w:szCs w:val="24"/>
        </w:rPr>
        <w:t> a certain recompense for their past services, and he inclined the hearts of the Egyptians to </w:t>
      </w:r>
      <w:r w:rsidRPr="00373A7C">
        <w:rPr>
          <w:rFonts w:ascii="Palatino Linotype" w:eastAsia="Times New Roman" w:hAnsi="Palatino Linotype" w:cs="Times New Roman"/>
          <w:i/>
          <w:iCs/>
          <w:color w:val="7030A0"/>
          <w:sz w:val="24"/>
          <w:szCs w:val="24"/>
          <w:bdr w:val="none" w:sz="0" w:space="0" w:color="auto" w:frame="1"/>
        </w:rPr>
        <w:t>give</w:t>
      </w:r>
      <w:r w:rsidRPr="00373A7C">
        <w:rPr>
          <w:rFonts w:ascii="Palatino Linotype" w:eastAsia="Times New Roman" w:hAnsi="Palatino Linotype" w:cs="Times New Roman"/>
          <w:color w:val="7030A0"/>
          <w:sz w:val="24"/>
          <w:szCs w:val="24"/>
        </w:rPr>
        <w:t> liberally; and this, far from a matter of </w:t>
      </w:r>
      <w:r w:rsidRPr="00373A7C">
        <w:rPr>
          <w:rFonts w:ascii="Palatino Linotype" w:eastAsia="Times New Roman" w:hAnsi="Palatino Linotype" w:cs="Times New Roman"/>
          <w:i/>
          <w:iCs/>
          <w:color w:val="7030A0"/>
          <w:sz w:val="24"/>
          <w:szCs w:val="24"/>
          <w:bdr w:val="none" w:sz="0" w:space="0" w:color="auto" w:frame="1"/>
        </w:rPr>
        <w:t>oppression, wrong,</w:t>
      </w:r>
      <w:r w:rsidRPr="00373A7C">
        <w:rPr>
          <w:rFonts w:ascii="Palatino Linotype" w:eastAsia="Times New Roman" w:hAnsi="Palatino Linotype" w:cs="Times New Roman"/>
          <w:color w:val="7030A0"/>
          <w:sz w:val="24"/>
          <w:szCs w:val="24"/>
        </w:rPr>
        <w:t> or even </w:t>
      </w:r>
      <w:r w:rsidRPr="00373A7C">
        <w:rPr>
          <w:rFonts w:ascii="Palatino Linotype" w:eastAsia="Times New Roman" w:hAnsi="Palatino Linotype" w:cs="Times New Roman"/>
          <w:i/>
          <w:iCs/>
          <w:color w:val="7030A0"/>
          <w:sz w:val="24"/>
          <w:szCs w:val="24"/>
          <w:bdr w:val="none" w:sz="0" w:space="0" w:color="auto" w:frame="1"/>
        </w:rPr>
        <w:t>charity,</w:t>
      </w:r>
      <w:r w:rsidRPr="00373A7C">
        <w:rPr>
          <w:rFonts w:ascii="Palatino Linotype" w:eastAsia="Times New Roman" w:hAnsi="Palatino Linotype" w:cs="Times New Roman"/>
          <w:color w:val="7030A0"/>
          <w:sz w:val="24"/>
          <w:szCs w:val="24"/>
        </w:rPr>
        <w:t> was no more than a very </w:t>
      </w:r>
      <w:r w:rsidRPr="00373A7C">
        <w:rPr>
          <w:rFonts w:ascii="Palatino Linotype" w:eastAsia="Times New Roman" w:hAnsi="Palatino Linotype" w:cs="Times New Roman"/>
          <w:i/>
          <w:iCs/>
          <w:color w:val="7030A0"/>
          <w:sz w:val="24"/>
          <w:szCs w:val="24"/>
          <w:bdr w:val="none" w:sz="0" w:space="0" w:color="auto" w:frame="1"/>
        </w:rPr>
        <w:t>partial recompense</w:t>
      </w:r>
      <w:r w:rsidRPr="00373A7C">
        <w:rPr>
          <w:rFonts w:ascii="Palatino Linotype" w:eastAsia="Times New Roman" w:hAnsi="Palatino Linotype" w:cs="Times New Roman"/>
          <w:color w:val="7030A0"/>
          <w:sz w:val="24"/>
          <w:szCs w:val="24"/>
        </w:rPr>
        <w:t> for the long and painful services which we may say </w:t>
      </w:r>
      <w:r w:rsidRPr="00373A7C">
        <w:rPr>
          <w:rFonts w:ascii="Palatino Linotype" w:eastAsia="Times New Roman" w:hAnsi="Palatino Linotype" w:cs="Times New Roman"/>
          <w:i/>
          <w:iCs/>
          <w:color w:val="7030A0"/>
          <w:sz w:val="24"/>
          <w:szCs w:val="24"/>
          <w:bdr w:val="none" w:sz="0" w:space="0" w:color="auto" w:frame="1"/>
        </w:rPr>
        <w:t>six hundred thousand</w:t>
      </w:r>
      <w:r w:rsidRPr="00373A7C">
        <w:rPr>
          <w:rFonts w:ascii="Palatino Linotype" w:eastAsia="Times New Roman" w:hAnsi="Palatino Linotype" w:cs="Times New Roman"/>
          <w:color w:val="7030A0"/>
          <w:sz w:val="24"/>
          <w:szCs w:val="24"/>
        </w:rPr>
        <w:t> Israelites had rendered to Egypt, during a considerable number of years. And there can be no doubt that while their heaviest oppression lasted, they were permitted to accumulate no kind of property, as all their gains went to their oppressors.” (Bible Commentary, 1:307.)</w:t>
      </w:r>
    </w:p>
    <w:p w14:paraId="5A759547" w14:textId="77777777" w:rsidR="00373A7C" w:rsidRPr="00373A7C" w:rsidRDefault="00373A7C" w:rsidP="00373A7C">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373A7C">
        <w:rPr>
          <w:rFonts w:ascii="Palatino Linotype" w:eastAsia="Times New Roman" w:hAnsi="Palatino Linotype" w:cs="Times New Roman"/>
          <w:color w:val="7030A0"/>
          <w:sz w:val="24"/>
          <w:szCs w:val="24"/>
        </w:rPr>
        <w:t>The Egyptians, who seem to have been less hard-hearted than their pharaoh and more impressed with the powers of Moses, responded to this commandment, and the Israelites seem to have taken great wealth with them (see </w:t>
      </w:r>
      <w:hyperlink r:id="rId129" w:anchor="p35" w:history="1">
        <w:r w:rsidRPr="00373A7C">
          <w:rPr>
            <w:rFonts w:ascii="Palatino Linotype" w:eastAsia="Times New Roman" w:hAnsi="Palatino Linotype" w:cs="Times New Roman"/>
            <w:color w:val="7030A0"/>
            <w:sz w:val="24"/>
            <w:szCs w:val="24"/>
            <w:u w:val="single"/>
            <w:bdr w:val="none" w:sz="0" w:space="0" w:color="auto" w:frame="1"/>
          </w:rPr>
          <w:t>Exodus 12:35–36</w:t>
        </w:r>
      </w:hyperlink>
      <w:r w:rsidRPr="00373A7C">
        <w:rPr>
          <w:rFonts w:ascii="Palatino Linotype" w:eastAsia="Times New Roman" w:hAnsi="Palatino Linotype" w:cs="Times New Roman"/>
          <w:color w:val="7030A0"/>
          <w:sz w:val="24"/>
          <w:szCs w:val="24"/>
        </w:rPr>
        <w:t>). Probably some of these spoils were later used in the construction of the golden calf (see </w:t>
      </w:r>
      <w:hyperlink r:id="rId130" w:anchor="p1" w:history="1">
        <w:r w:rsidRPr="00373A7C">
          <w:rPr>
            <w:rFonts w:ascii="Palatino Linotype" w:eastAsia="Times New Roman" w:hAnsi="Palatino Linotype" w:cs="Times New Roman"/>
            <w:color w:val="7030A0"/>
            <w:sz w:val="24"/>
            <w:szCs w:val="24"/>
            <w:u w:val="single"/>
            <w:bdr w:val="none" w:sz="0" w:space="0" w:color="auto" w:frame="1"/>
          </w:rPr>
          <w:t>Exodus 32:1–4</w:t>
        </w:r>
      </w:hyperlink>
      <w:r w:rsidRPr="00373A7C">
        <w:rPr>
          <w:rFonts w:ascii="Palatino Linotype" w:eastAsia="Times New Roman" w:hAnsi="Palatino Linotype" w:cs="Times New Roman"/>
          <w:color w:val="7030A0"/>
          <w:sz w:val="24"/>
          <w:szCs w:val="24"/>
        </w:rPr>
        <w:t>) and in the building of the tabernacle (see </w:t>
      </w:r>
      <w:hyperlink r:id="rId131" w:anchor="p22" w:history="1">
        <w:r w:rsidRPr="00373A7C">
          <w:rPr>
            <w:rFonts w:ascii="Palatino Linotype" w:eastAsia="Times New Roman" w:hAnsi="Palatino Linotype" w:cs="Times New Roman"/>
            <w:color w:val="7030A0"/>
            <w:sz w:val="24"/>
            <w:szCs w:val="24"/>
            <w:u w:val="single"/>
            <w:bdr w:val="none" w:sz="0" w:space="0" w:color="auto" w:frame="1"/>
          </w:rPr>
          <w:t>Exodus 35:22–24</w:t>
        </w:r>
      </w:hyperlink>
      <w:r w:rsidRPr="00373A7C">
        <w:rPr>
          <w:rFonts w:ascii="Palatino Linotype" w:eastAsia="Times New Roman" w:hAnsi="Palatino Linotype" w:cs="Times New Roman"/>
          <w:color w:val="7030A0"/>
          <w:sz w:val="24"/>
          <w:szCs w:val="24"/>
        </w:rPr>
        <w:t>). The wealth of the Egyptians also fulfilled the promise given to Abraham that the children of Israel would “come out with great substance” (</w:t>
      </w:r>
      <w:hyperlink r:id="rId132" w:anchor="p14" w:history="1">
        <w:r w:rsidRPr="00373A7C">
          <w:rPr>
            <w:rFonts w:ascii="Palatino Linotype" w:eastAsia="Times New Roman" w:hAnsi="Palatino Linotype" w:cs="Times New Roman"/>
            <w:color w:val="7030A0"/>
            <w:sz w:val="24"/>
            <w:szCs w:val="24"/>
            <w:u w:val="single"/>
            <w:bdr w:val="none" w:sz="0" w:space="0" w:color="auto" w:frame="1"/>
          </w:rPr>
          <w:t>Genesis 15:14</w:t>
        </w:r>
      </w:hyperlink>
      <w:r w:rsidRPr="00373A7C">
        <w:rPr>
          <w:rFonts w:ascii="Palatino Linotype" w:eastAsia="Times New Roman" w:hAnsi="Palatino Linotype" w:cs="Times New Roman"/>
          <w:color w:val="7030A0"/>
          <w:sz w:val="24"/>
          <w:szCs w:val="24"/>
        </w:rPr>
        <w:t>).</w:t>
      </w:r>
    </w:p>
    <w:p w14:paraId="774E282A" w14:textId="77777777" w:rsidR="00373A7C" w:rsidRPr="00D76240" w:rsidRDefault="00373A7C"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2EEEADBD"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sz w:val="22"/>
          <w:szCs w:val="22"/>
          <w:bdr w:val="none" w:sz="0" w:space="0" w:color="auto" w:frame="1"/>
        </w:rPr>
        <w:t>3 </w:t>
      </w:r>
      <w:r w:rsidRPr="00D76240">
        <w:rPr>
          <w:rFonts w:ascii="Palatino Linotype" w:hAnsi="Palatino Linotype"/>
          <w:color w:val="BF8F00" w:themeColor="accent4" w:themeShade="BF"/>
        </w:rPr>
        <w:t>And the </w:t>
      </w:r>
      <w:r w:rsidRPr="00D76240">
        <w:rPr>
          <w:rStyle w:val="small-caps"/>
          <w:rFonts w:ascii="inherit" w:hAnsi="inherit"/>
          <w:smallCaps/>
          <w:color w:val="BF8F00" w:themeColor="accent4" w:themeShade="BF"/>
          <w:sz w:val="25"/>
          <w:bdr w:val="none" w:sz="0" w:space="0" w:color="auto" w:frame="1"/>
        </w:rPr>
        <w:t>Lord</w:t>
      </w:r>
      <w:r w:rsidRPr="00D76240">
        <w:rPr>
          <w:rFonts w:ascii="Palatino Linotype" w:hAnsi="Palatino Linotype"/>
          <w:color w:val="BF8F00" w:themeColor="accent4" w:themeShade="BF"/>
        </w:rPr>
        <w:t> gave the people </w:t>
      </w:r>
      <w:hyperlink r:id="rId133" w:anchor="note3a" w:history="1">
        <w:r w:rsidRPr="00D76240">
          <w:rPr>
            <w:rStyle w:val="Hyperlink"/>
            <w:rFonts w:ascii="Palatino Linotype" w:hAnsi="Palatino Linotype"/>
            <w:i/>
            <w:iCs/>
            <w:color w:val="BF8F00" w:themeColor="accent4" w:themeShade="BF"/>
            <w:sz w:val="18"/>
            <w:szCs w:val="18"/>
            <w:bdr w:val="none" w:sz="0" w:space="0" w:color="auto" w:frame="1"/>
            <w:vertAlign w:val="superscript"/>
          </w:rPr>
          <w:t>a</w:t>
        </w:r>
        <w:r w:rsidRPr="00D76240">
          <w:rPr>
            <w:rStyle w:val="Hyperlink"/>
            <w:rFonts w:ascii="Palatino Linotype" w:hAnsi="Palatino Linotype"/>
            <w:color w:val="BF8F00" w:themeColor="accent4" w:themeShade="BF"/>
            <w:bdr w:val="none" w:sz="0" w:space="0" w:color="auto" w:frame="1"/>
          </w:rPr>
          <w:t>favour</w:t>
        </w:r>
      </w:hyperlink>
      <w:r w:rsidRPr="00D76240">
        <w:rPr>
          <w:rFonts w:ascii="Palatino Linotype" w:hAnsi="Palatino Linotype"/>
          <w:color w:val="BF8F00" w:themeColor="accent4" w:themeShade="BF"/>
        </w:rPr>
        <w:t> in the sight of the Egyptians. Moreover the man Moses </w:t>
      </w:r>
      <w:r w:rsidRPr="00D76240">
        <w:rPr>
          <w:rStyle w:val="clarity-word"/>
          <w:rFonts w:ascii="Palatino Linotype" w:hAnsi="Palatino Linotype"/>
          <w:i/>
          <w:iCs/>
          <w:color w:val="BF8F00" w:themeColor="accent4" w:themeShade="BF"/>
          <w:bdr w:val="none" w:sz="0" w:space="0" w:color="auto" w:frame="1"/>
        </w:rPr>
        <w:t>was</w:t>
      </w:r>
      <w:r w:rsidRPr="00D76240">
        <w:rPr>
          <w:rFonts w:ascii="Palatino Linotype" w:hAnsi="Palatino Linotype"/>
          <w:color w:val="BF8F00" w:themeColor="accent4" w:themeShade="BF"/>
        </w:rPr>
        <w:t> very great in the land of Egypt, in the sight of Pharaoh’s servants, and in the sight of the people.</w:t>
      </w:r>
    </w:p>
    <w:p w14:paraId="158C0906"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sz w:val="22"/>
          <w:szCs w:val="22"/>
          <w:bdr w:val="none" w:sz="0" w:space="0" w:color="auto" w:frame="1"/>
        </w:rPr>
        <w:t>4 </w:t>
      </w:r>
      <w:r w:rsidRPr="00D76240">
        <w:rPr>
          <w:rFonts w:ascii="Palatino Linotype" w:hAnsi="Palatino Linotype"/>
          <w:color w:val="BF8F00" w:themeColor="accent4" w:themeShade="BF"/>
        </w:rPr>
        <w:t>And Moses said, Thus saith the </w:t>
      </w:r>
      <w:r w:rsidRPr="00D76240">
        <w:rPr>
          <w:rStyle w:val="small-caps"/>
          <w:rFonts w:ascii="inherit" w:hAnsi="inherit"/>
          <w:smallCaps/>
          <w:color w:val="BF8F00" w:themeColor="accent4" w:themeShade="BF"/>
          <w:sz w:val="25"/>
          <w:bdr w:val="none" w:sz="0" w:space="0" w:color="auto" w:frame="1"/>
        </w:rPr>
        <w:t>Lord</w:t>
      </w:r>
      <w:r w:rsidRPr="00D76240">
        <w:rPr>
          <w:rFonts w:ascii="Palatino Linotype" w:hAnsi="Palatino Linotype"/>
          <w:color w:val="BF8F00" w:themeColor="accent4" w:themeShade="BF"/>
        </w:rPr>
        <w:t>, About midnight will I go out into the midst of Egypt:</w:t>
      </w:r>
    </w:p>
    <w:p w14:paraId="3842EB18"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sz w:val="22"/>
          <w:szCs w:val="22"/>
          <w:bdr w:val="none" w:sz="0" w:space="0" w:color="auto" w:frame="1"/>
        </w:rPr>
        <w:t>5 </w:t>
      </w:r>
      <w:r w:rsidRPr="00D76240">
        <w:rPr>
          <w:rFonts w:ascii="Palatino Linotype" w:hAnsi="Palatino Linotype"/>
          <w:color w:val="BF8F00" w:themeColor="accent4" w:themeShade="BF"/>
        </w:rPr>
        <w:t>And all the </w:t>
      </w:r>
      <w:hyperlink r:id="rId134" w:anchor="note5a" w:history="1">
        <w:r w:rsidRPr="00D76240">
          <w:rPr>
            <w:rStyle w:val="Hyperlink"/>
            <w:rFonts w:ascii="Palatino Linotype" w:hAnsi="Palatino Linotype"/>
            <w:i/>
            <w:iCs/>
            <w:color w:val="BF8F00" w:themeColor="accent4" w:themeShade="BF"/>
            <w:sz w:val="18"/>
            <w:szCs w:val="18"/>
            <w:bdr w:val="none" w:sz="0" w:space="0" w:color="auto" w:frame="1"/>
            <w:vertAlign w:val="superscript"/>
          </w:rPr>
          <w:t>a</w:t>
        </w:r>
        <w:r w:rsidRPr="00D76240">
          <w:rPr>
            <w:rStyle w:val="Hyperlink"/>
            <w:rFonts w:ascii="Palatino Linotype" w:hAnsi="Palatino Linotype"/>
            <w:color w:val="BF8F00" w:themeColor="accent4" w:themeShade="BF"/>
            <w:bdr w:val="none" w:sz="0" w:space="0" w:color="auto" w:frame="1"/>
          </w:rPr>
          <w:t>firstborn</w:t>
        </w:r>
      </w:hyperlink>
      <w:r w:rsidRPr="00D76240">
        <w:rPr>
          <w:rFonts w:ascii="Palatino Linotype" w:hAnsi="Palatino Linotype"/>
          <w:color w:val="BF8F00" w:themeColor="accent4" w:themeShade="BF"/>
        </w:rPr>
        <w:t> in the land of Egypt shall die, from the </w:t>
      </w:r>
      <w:hyperlink r:id="rId135" w:anchor="note5b" w:history="1">
        <w:r w:rsidRPr="00D76240">
          <w:rPr>
            <w:rStyle w:val="Hyperlink"/>
            <w:rFonts w:ascii="Palatino Linotype" w:hAnsi="Palatino Linotype"/>
            <w:i/>
            <w:iCs/>
            <w:color w:val="BF8F00" w:themeColor="accent4" w:themeShade="BF"/>
            <w:sz w:val="18"/>
            <w:szCs w:val="18"/>
            <w:bdr w:val="none" w:sz="0" w:space="0" w:color="auto" w:frame="1"/>
            <w:vertAlign w:val="superscript"/>
          </w:rPr>
          <w:t>b</w:t>
        </w:r>
        <w:r w:rsidRPr="00D76240">
          <w:rPr>
            <w:rStyle w:val="Hyperlink"/>
            <w:rFonts w:ascii="Palatino Linotype" w:hAnsi="Palatino Linotype"/>
            <w:color w:val="BF8F00" w:themeColor="accent4" w:themeShade="BF"/>
            <w:bdr w:val="none" w:sz="0" w:space="0" w:color="auto" w:frame="1"/>
          </w:rPr>
          <w:t>firstborn</w:t>
        </w:r>
      </w:hyperlink>
      <w:r w:rsidRPr="00D76240">
        <w:rPr>
          <w:rFonts w:ascii="Palatino Linotype" w:hAnsi="Palatino Linotype"/>
          <w:color w:val="BF8F00" w:themeColor="accent4" w:themeShade="BF"/>
        </w:rPr>
        <w:t> of Pharaoh that sitteth upon his throne, even unto the firstborn of the maidservant that </w:t>
      </w:r>
      <w:r w:rsidRPr="00D76240">
        <w:rPr>
          <w:rStyle w:val="clarity-word"/>
          <w:rFonts w:ascii="Palatino Linotype" w:hAnsi="Palatino Linotype"/>
          <w:i/>
          <w:iCs/>
          <w:color w:val="BF8F00" w:themeColor="accent4" w:themeShade="BF"/>
          <w:bdr w:val="none" w:sz="0" w:space="0" w:color="auto" w:frame="1"/>
        </w:rPr>
        <w:t>is</w:t>
      </w:r>
      <w:r w:rsidRPr="00D76240">
        <w:rPr>
          <w:rFonts w:ascii="Palatino Linotype" w:hAnsi="Palatino Linotype"/>
          <w:color w:val="BF8F00" w:themeColor="accent4" w:themeShade="BF"/>
        </w:rPr>
        <w:t> behind the mill; and all the firstborn of beasts.</w:t>
      </w:r>
    </w:p>
    <w:p w14:paraId="7A41CF3B"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sz w:val="22"/>
          <w:szCs w:val="22"/>
          <w:bdr w:val="none" w:sz="0" w:space="0" w:color="auto" w:frame="1"/>
        </w:rPr>
        <w:t>6 </w:t>
      </w:r>
      <w:r w:rsidRPr="00D76240">
        <w:rPr>
          <w:rFonts w:ascii="Palatino Linotype" w:hAnsi="Palatino Linotype"/>
          <w:color w:val="BF8F00" w:themeColor="accent4" w:themeShade="BF"/>
        </w:rPr>
        <w:t>And there shall be a great cry throughout all the land of Egypt, such as there was none like it, nor shall be like it any more.</w:t>
      </w:r>
    </w:p>
    <w:p w14:paraId="49B810A1"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sz w:val="22"/>
          <w:szCs w:val="22"/>
          <w:bdr w:val="none" w:sz="0" w:space="0" w:color="auto" w:frame="1"/>
        </w:rPr>
        <w:t>7 </w:t>
      </w:r>
      <w:r w:rsidRPr="00D76240">
        <w:rPr>
          <w:rFonts w:ascii="Palatino Linotype" w:hAnsi="Palatino Linotype"/>
          <w:color w:val="BF8F00" w:themeColor="accent4" w:themeShade="BF"/>
        </w:rPr>
        <w:t>But against any of the children of Israel shall not a dog move his tongue, against man or beast: that ye may know how that the </w:t>
      </w:r>
      <w:r w:rsidRPr="00D76240">
        <w:rPr>
          <w:rStyle w:val="small-caps"/>
          <w:rFonts w:ascii="inherit" w:hAnsi="inherit"/>
          <w:smallCaps/>
          <w:color w:val="BF8F00" w:themeColor="accent4" w:themeShade="BF"/>
          <w:sz w:val="25"/>
          <w:bdr w:val="none" w:sz="0" w:space="0" w:color="auto" w:frame="1"/>
        </w:rPr>
        <w:t>Lord</w:t>
      </w:r>
      <w:r w:rsidRPr="00D76240">
        <w:rPr>
          <w:rFonts w:ascii="Palatino Linotype" w:hAnsi="Palatino Linotype"/>
          <w:color w:val="BF8F00" w:themeColor="accent4" w:themeShade="BF"/>
        </w:rPr>
        <w:t> doth put a </w:t>
      </w:r>
      <w:hyperlink r:id="rId136" w:anchor="note7a" w:history="1">
        <w:r w:rsidRPr="00D76240">
          <w:rPr>
            <w:rStyle w:val="Hyperlink"/>
            <w:rFonts w:ascii="Palatino Linotype" w:hAnsi="Palatino Linotype"/>
            <w:i/>
            <w:iCs/>
            <w:color w:val="BF8F00" w:themeColor="accent4" w:themeShade="BF"/>
            <w:sz w:val="18"/>
            <w:szCs w:val="18"/>
            <w:bdr w:val="none" w:sz="0" w:space="0" w:color="auto" w:frame="1"/>
            <w:vertAlign w:val="superscript"/>
          </w:rPr>
          <w:t>a</w:t>
        </w:r>
        <w:r w:rsidRPr="00D76240">
          <w:rPr>
            <w:rStyle w:val="Hyperlink"/>
            <w:rFonts w:ascii="Palatino Linotype" w:hAnsi="Palatino Linotype"/>
            <w:color w:val="BF8F00" w:themeColor="accent4" w:themeShade="BF"/>
            <w:bdr w:val="none" w:sz="0" w:space="0" w:color="auto" w:frame="1"/>
          </w:rPr>
          <w:t>difference</w:t>
        </w:r>
      </w:hyperlink>
      <w:r w:rsidRPr="00D76240">
        <w:rPr>
          <w:rFonts w:ascii="Palatino Linotype" w:hAnsi="Palatino Linotype"/>
          <w:color w:val="BF8F00" w:themeColor="accent4" w:themeShade="BF"/>
        </w:rPr>
        <w:t> between the Egyptians and Israel.</w:t>
      </w:r>
    </w:p>
    <w:p w14:paraId="3562D69E"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sz w:val="22"/>
          <w:szCs w:val="22"/>
          <w:bdr w:val="none" w:sz="0" w:space="0" w:color="auto" w:frame="1"/>
        </w:rPr>
        <w:t>8 </w:t>
      </w:r>
      <w:r w:rsidRPr="00D76240">
        <w:rPr>
          <w:rFonts w:ascii="Palatino Linotype" w:hAnsi="Palatino Linotype"/>
          <w:color w:val="BF8F00" w:themeColor="accent4" w:themeShade="BF"/>
        </w:rPr>
        <w:t>And all these thy servants shall come down unto me, and bow down themselves unto me, saying, Get thee out, and all the people that follow thee: and after that I will go out. And he went out from Pharaoh in a great </w:t>
      </w:r>
      <w:hyperlink r:id="rId137" w:anchor="note8a" w:history="1">
        <w:r w:rsidRPr="00D76240">
          <w:rPr>
            <w:rStyle w:val="Hyperlink"/>
            <w:rFonts w:ascii="Palatino Linotype" w:hAnsi="Palatino Linotype"/>
            <w:i/>
            <w:iCs/>
            <w:color w:val="BF8F00" w:themeColor="accent4" w:themeShade="BF"/>
            <w:sz w:val="18"/>
            <w:szCs w:val="18"/>
            <w:bdr w:val="none" w:sz="0" w:space="0" w:color="auto" w:frame="1"/>
            <w:vertAlign w:val="superscript"/>
          </w:rPr>
          <w:t>a</w:t>
        </w:r>
        <w:r w:rsidRPr="00D76240">
          <w:rPr>
            <w:rStyle w:val="Hyperlink"/>
            <w:rFonts w:ascii="Palatino Linotype" w:hAnsi="Palatino Linotype"/>
            <w:color w:val="BF8F00" w:themeColor="accent4" w:themeShade="BF"/>
            <w:bdr w:val="none" w:sz="0" w:space="0" w:color="auto" w:frame="1"/>
          </w:rPr>
          <w:t>anger</w:t>
        </w:r>
      </w:hyperlink>
      <w:r w:rsidRPr="00D76240">
        <w:rPr>
          <w:rFonts w:ascii="Palatino Linotype" w:hAnsi="Palatino Linotype"/>
          <w:color w:val="BF8F00" w:themeColor="accent4" w:themeShade="BF"/>
        </w:rPr>
        <w:t>.</w:t>
      </w:r>
    </w:p>
    <w:p w14:paraId="2BD034FB"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sz w:val="22"/>
          <w:szCs w:val="22"/>
          <w:bdr w:val="none" w:sz="0" w:space="0" w:color="auto" w:frame="1"/>
        </w:rPr>
        <w:t>9 </w:t>
      </w:r>
      <w:r w:rsidRPr="00D76240">
        <w:rPr>
          <w:rFonts w:ascii="Palatino Linotype" w:hAnsi="Palatino Linotype"/>
          <w:color w:val="BF8F00" w:themeColor="accent4" w:themeShade="BF"/>
        </w:rPr>
        <w:t>And the </w:t>
      </w:r>
      <w:r w:rsidRPr="00D76240">
        <w:rPr>
          <w:rStyle w:val="small-caps"/>
          <w:rFonts w:ascii="inherit" w:hAnsi="inherit"/>
          <w:smallCaps/>
          <w:color w:val="BF8F00" w:themeColor="accent4" w:themeShade="BF"/>
          <w:sz w:val="25"/>
          <w:bdr w:val="none" w:sz="0" w:space="0" w:color="auto" w:frame="1"/>
        </w:rPr>
        <w:t>Lord</w:t>
      </w:r>
      <w:r w:rsidRPr="00D76240">
        <w:rPr>
          <w:rFonts w:ascii="Palatino Linotype" w:hAnsi="Palatino Linotype"/>
          <w:color w:val="BF8F00" w:themeColor="accent4" w:themeShade="BF"/>
        </w:rPr>
        <w:t> said unto Moses, Pharaoh shall not hearken unto you; that my wonders may be multiplied in the land of Egypt.</w:t>
      </w:r>
    </w:p>
    <w:p w14:paraId="6D8D42E5" w14:textId="77777777" w:rsidR="00D76240" w:rsidRPr="00D76240" w:rsidRDefault="00D76240" w:rsidP="00D76240">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6240">
        <w:rPr>
          <w:rStyle w:val="verse-number"/>
          <w:rFonts w:ascii="Palatino Linotype" w:hAnsi="Palatino Linotype"/>
          <w:b/>
          <w:bCs/>
          <w:color w:val="BF8F00" w:themeColor="accent4" w:themeShade="BF"/>
          <w:sz w:val="22"/>
          <w:szCs w:val="22"/>
          <w:bdr w:val="none" w:sz="0" w:space="0" w:color="auto" w:frame="1"/>
        </w:rPr>
        <w:t>10 </w:t>
      </w:r>
      <w:r w:rsidRPr="00D76240">
        <w:rPr>
          <w:rFonts w:ascii="Palatino Linotype" w:hAnsi="Palatino Linotype"/>
          <w:color w:val="BF8F00" w:themeColor="accent4" w:themeShade="BF"/>
        </w:rPr>
        <w:t>And Moses and Aaron did all these wonders before Pharaoh: </w:t>
      </w:r>
      <w:hyperlink r:id="rId138" w:anchor="note10a" w:history="1">
        <w:r w:rsidRPr="00D76240">
          <w:rPr>
            <w:rStyle w:val="Hyperlink"/>
            <w:rFonts w:ascii="Palatino Linotype" w:hAnsi="Palatino Linotype"/>
            <w:i/>
            <w:iCs/>
            <w:color w:val="BF8F00" w:themeColor="accent4" w:themeShade="BF"/>
            <w:sz w:val="18"/>
            <w:szCs w:val="18"/>
            <w:bdr w:val="none" w:sz="0" w:space="0" w:color="auto" w:frame="1"/>
            <w:vertAlign w:val="superscript"/>
          </w:rPr>
          <w:t>a</w:t>
        </w:r>
        <w:r w:rsidRPr="00D76240">
          <w:rPr>
            <w:rStyle w:val="Hyperlink"/>
            <w:rFonts w:ascii="Palatino Linotype" w:hAnsi="Palatino Linotype"/>
            <w:color w:val="BF8F00" w:themeColor="accent4" w:themeShade="BF"/>
            <w:bdr w:val="none" w:sz="0" w:space="0" w:color="auto" w:frame="1"/>
          </w:rPr>
          <w:t>and</w:t>
        </w:r>
      </w:hyperlink>
      <w:r w:rsidRPr="00D76240">
        <w:rPr>
          <w:rFonts w:ascii="Palatino Linotype" w:hAnsi="Palatino Linotype"/>
          <w:color w:val="BF8F00" w:themeColor="accent4" w:themeShade="BF"/>
        </w:rPr>
        <w:t> the </w:t>
      </w:r>
      <w:r w:rsidRPr="00D76240">
        <w:rPr>
          <w:rStyle w:val="small-caps"/>
          <w:rFonts w:ascii="inherit" w:hAnsi="inherit"/>
          <w:smallCaps/>
          <w:color w:val="BF8F00" w:themeColor="accent4" w:themeShade="BF"/>
          <w:sz w:val="25"/>
          <w:bdr w:val="none" w:sz="0" w:space="0" w:color="auto" w:frame="1"/>
        </w:rPr>
        <w:t>Lord</w:t>
      </w:r>
      <w:r w:rsidRPr="00D76240">
        <w:rPr>
          <w:rFonts w:ascii="Palatino Linotype" w:hAnsi="Palatino Linotype"/>
          <w:color w:val="BF8F00" w:themeColor="accent4" w:themeShade="BF"/>
        </w:rPr>
        <w:t> hardened Pharaoh’s heart, so that he would not let the children of Israel go out of his land.</w:t>
      </w:r>
    </w:p>
    <w:p w14:paraId="67934034" w14:textId="55612D9F" w:rsidR="00D76240" w:rsidRDefault="00D76240">
      <w:pPr>
        <w:rPr>
          <w:color w:val="BF8F00" w:themeColor="accent4" w:themeShade="BF"/>
        </w:rPr>
      </w:pPr>
    </w:p>
    <w:p w14:paraId="3B7A0829" w14:textId="77777777" w:rsidR="00293747" w:rsidRPr="00293747" w:rsidRDefault="00293747" w:rsidP="00293747">
      <w:pPr>
        <w:spacing w:after="0" w:line="240" w:lineRule="auto"/>
        <w:jc w:val="center"/>
        <w:textAlignment w:val="baseline"/>
        <w:outlineLvl w:val="1"/>
        <w:rPr>
          <w:rFonts w:ascii="Arial" w:eastAsia="Times New Roman" w:hAnsi="Arial" w:cs="Arial"/>
          <w:sz w:val="40"/>
          <w:szCs w:val="40"/>
        </w:rPr>
      </w:pPr>
      <w:r w:rsidRPr="00293747">
        <w:rPr>
          <w:rFonts w:ascii="Arial" w:eastAsia="Times New Roman" w:hAnsi="Arial" w:cs="Arial"/>
          <w:sz w:val="40"/>
          <w:szCs w:val="40"/>
        </w:rPr>
        <w:t>Ideas for Personal Scripture Study</w:t>
      </w:r>
    </w:p>
    <w:p w14:paraId="5397DDD1" w14:textId="77777777" w:rsidR="00293747" w:rsidRPr="00293747" w:rsidRDefault="00293747" w:rsidP="00293747">
      <w:pPr>
        <w:spacing w:after="0" w:line="240" w:lineRule="auto"/>
        <w:textAlignment w:val="baseline"/>
        <w:rPr>
          <w:rFonts w:ascii="Arial" w:eastAsia="Times New Roman" w:hAnsi="Arial" w:cs="Arial"/>
          <w:b/>
          <w:bCs/>
          <w:sz w:val="19"/>
          <w:szCs w:val="19"/>
        </w:rPr>
      </w:pPr>
      <w:hyperlink r:id="rId139" w:history="1">
        <w:r w:rsidRPr="00293747">
          <w:rPr>
            <w:rFonts w:ascii="Arial" w:eastAsia="Times New Roman" w:hAnsi="Arial" w:cs="Arial"/>
            <w:b/>
            <w:bCs/>
            <w:color w:val="0000FF"/>
            <w:sz w:val="19"/>
            <w:szCs w:val="19"/>
            <w:bdr w:val="none" w:sz="0" w:space="0" w:color="auto" w:frame="1"/>
          </w:rPr>
          <w:t>Exodus 7–11</w:t>
        </w:r>
      </w:hyperlink>
    </w:p>
    <w:p w14:paraId="04257B5D" w14:textId="77777777" w:rsidR="00293747" w:rsidRPr="00293747" w:rsidRDefault="00293747" w:rsidP="00293747">
      <w:pPr>
        <w:spacing w:before="48" w:after="0" w:line="240" w:lineRule="auto"/>
        <w:textAlignment w:val="baseline"/>
        <w:outlineLvl w:val="2"/>
        <w:rPr>
          <w:rFonts w:ascii="Arial" w:eastAsia="Times New Roman" w:hAnsi="Arial" w:cs="Arial"/>
          <w:b/>
          <w:bCs/>
          <w:sz w:val="27"/>
          <w:szCs w:val="27"/>
        </w:rPr>
      </w:pPr>
      <w:r w:rsidRPr="00293747">
        <w:rPr>
          <w:rFonts w:ascii="Arial" w:eastAsia="Times New Roman" w:hAnsi="Arial" w:cs="Arial"/>
          <w:b/>
          <w:bCs/>
          <w:sz w:val="27"/>
          <w:szCs w:val="27"/>
        </w:rPr>
        <w:lastRenderedPageBreak/>
        <w:t>I can choose to soften my heart.</w:t>
      </w:r>
    </w:p>
    <w:p w14:paraId="2CFA497F" w14:textId="77777777" w:rsidR="00293747" w:rsidRPr="00293747" w:rsidRDefault="00293747" w:rsidP="00293747">
      <w:pPr>
        <w:spacing w:after="0" w:line="240" w:lineRule="auto"/>
        <w:textAlignment w:val="baseline"/>
        <w:rPr>
          <w:rFonts w:ascii="inherit" w:eastAsia="Times New Roman" w:hAnsi="inherit" w:cs="Times New Roman"/>
          <w:sz w:val="24"/>
          <w:szCs w:val="24"/>
        </w:rPr>
      </w:pPr>
      <w:r w:rsidRPr="00293747">
        <w:rPr>
          <w:rFonts w:ascii="inherit" w:eastAsia="Times New Roman" w:hAnsi="inherit" w:cs="Times New Roman"/>
          <w:sz w:val="24"/>
          <w:szCs w:val="24"/>
        </w:rPr>
        <w:t>Hopefully your will is never as dramatically opposed to God’s will as Pharaoh’s was. Still, we all have times when our hearts aren’t as soft as they should be, so there is something to learn from Pharaoh’s actions recorded in </w:t>
      </w:r>
      <w:hyperlink r:id="rId140" w:history="1">
        <w:r w:rsidRPr="00293747">
          <w:rPr>
            <w:rFonts w:ascii="inherit" w:eastAsia="Times New Roman" w:hAnsi="inherit" w:cs="Times New Roman"/>
            <w:color w:val="0000FF"/>
            <w:sz w:val="24"/>
            <w:szCs w:val="24"/>
            <w:bdr w:val="none" w:sz="0" w:space="0" w:color="auto" w:frame="1"/>
          </w:rPr>
          <w:t>Exodus 7–10</w:t>
        </w:r>
      </w:hyperlink>
      <w:r w:rsidRPr="00293747">
        <w:rPr>
          <w:rFonts w:ascii="inherit" w:eastAsia="Times New Roman" w:hAnsi="inherit" w:cs="Times New Roman"/>
          <w:sz w:val="24"/>
          <w:szCs w:val="24"/>
        </w:rPr>
        <w:t>. As you read about the plagues in these chapters, what stands out to you about Pharaoh’s responses? Do you notice any similar tendencies toward hardheartedness in yourself? Ponder what you learn from these chapters about what it means to have a soft heart.</w:t>
      </w:r>
    </w:p>
    <w:p w14:paraId="18E25525" w14:textId="77777777" w:rsidR="00293747" w:rsidRPr="00293747" w:rsidRDefault="00293747" w:rsidP="00293747">
      <w:pPr>
        <w:spacing w:after="0" w:line="240" w:lineRule="auto"/>
        <w:textAlignment w:val="baseline"/>
        <w:rPr>
          <w:rFonts w:ascii="inherit" w:eastAsia="Times New Roman" w:hAnsi="inherit" w:cs="Times New Roman"/>
          <w:sz w:val="24"/>
          <w:szCs w:val="24"/>
        </w:rPr>
      </w:pPr>
      <w:r w:rsidRPr="00293747">
        <w:rPr>
          <w:rFonts w:ascii="inherit" w:eastAsia="Times New Roman" w:hAnsi="inherit" w:cs="Times New Roman"/>
          <w:sz w:val="24"/>
          <w:szCs w:val="24"/>
        </w:rPr>
        <w:t>Note that the Joseph Smith Translation of </w:t>
      </w:r>
      <w:hyperlink r:id="rId141" w:anchor="p3" w:history="1">
        <w:r w:rsidRPr="00293747">
          <w:rPr>
            <w:rFonts w:ascii="inherit" w:eastAsia="Times New Roman" w:hAnsi="inherit" w:cs="Times New Roman"/>
            <w:color w:val="0000FF"/>
            <w:sz w:val="24"/>
            <w:szCs w:val="24"/>
            <w:bdr w:val="none" w:sz="0" w:space="0" w:color="auto" w:frame="1"/>
          </w:rPr>
          <w:t>Exodus 7:3, 13</w:t>
        </w:r>
      </w:hyperlink>
      <w:r w:rsidRPr="00293747">
        <w:rPr>
          <w:rFonts w:ascii="inherit" w:eastAsia="Times New Roman" w:hAnsi="inherit" w:cs="Times New Roman"/>
          <w:sz w:val="24"/>
          <w:szCs w:val="24"/>
        </w:rPr>
        <w:t>; </w:t>
      </w:r>
      <w:hyperlink r:id="rId142" w:anchor="p12" w:history="1">
        <w:r w:rsidRPr="00293747">
          <w:rPr>
            <w:rFonts w:ascii="inherit" w:eastAsia="Times New Roman" w:hAnsi="inherit" w:cs="Times New Roman"/>
            <w:color w:val="0000FF"/>
            <w:sz w:val="24"/>
            <w:szCs w:val="24"/>
            <w:bdr w:val="none" w:sz="0" w:space="0" w:color="auto" w:frame="1"/>
          </w:rPr>
          <w:t>9:12</w:t>
        </w:r>
      </w:hyperlink>
      <w:r w:rsidRPr="00293747">
        <w:rPr>
          <w:rFonts w:ascii="inherit" w:eastAsia="Times New Roman" w:hAnsi="inherit" w:cs="Times New Roman"/>
          <w:sz w:val="24"/>
          <w:szCs w:val="24"/>
        </w:rPr>
        <w:t>; </w:t>
      </w:r>
      <w:hyperlink r:id="rId143" w:anchor="p1" w:history="1">
        <w:r w:rsidRPr="00293747">
          <w:rPr>
            <w:rFonts w:ascii="inherit" w:eastAsia="Times New Roman" w:hAnsi="inherit" w:cs="Times New Roman"/>
            <w:color w:val="0000FF"/>
            <w:sz w:val="24"/>
            <w:szCs w:val="24"/>
            <w:bdr w:val="none" w:sz="0" w:space="0" w:color="auto" w:frame="1"/>
          </w:rPr>
          <w:t>10:1, 20, 27</w:t>
        </w:r>
      </w:hyperlink>
      <w:r w:rsidRPr="00293747">
        <w:rPr>
          <w:rFonts w:ascii="inherit" w:eastAsia="Times New Roman" w:hAnsi="inherit" w:cs="Times New Roman"/>
          <w:sz w:val="24"/>
          <w:szCs w:val="24"/>
        </w:rPr>
        <w:t>; </w:t>
      </w:r>
      <w:hyperlink r:id="rId144" w:anchor="p10" w:history="1">
        <w:r w:rsidRPr="00293747">
          <w:rPr>
            <w:rFonts w:ascii="inherit" w:eastAsia="Times New Roman" w:hAnsi="inherit" w:cs="Times New Roman"/>
            <w:color w:val="0000FF"/>
            <w:sz w:val="24"/>
            <w:szCs w:val="24"/>
            <w:bdr w:val="none" w:sz="0" w:space="0" w:color="auto" w:frame="1"/>
          </w:rPr>
          <w:t>11:10</w:t>
        </w:r>
      </w:hyperlink>
      <w:r w:rsidRPr="00293747">
        <w:rPr>
          <w:rFonts w:ascii="inherit" w:eastAsia="Times New Roman" w:hAnsi="inherit" w:cs="Times New Roman"/>
          <w:sz w:val="24"/>
          <w:szCs w:val="24"/>
        </w:rPr>
        <w:t> clarifies that the Lord did </w:t>
      </w:r>
      <w:r w:rsidRPr="00293747">
        <w:rPr>
          <w:rFonts w:ascii="Palatino Linotype" w:eastAsia="Times New Roman" w:hAnsi="Palatino Linotype" w:cs="Times New Roman"/>
          <w:i/>
          <w:iCs/>
          <w:sz w:val="24"/>
          <w:szCs w:val="24"/>
          <w:bdr w:val="none" w:sz="0" w:space="0" w:color="auto" w:frame="1"/>
        </w:rPr>
        <w:t>not</w:t>
      </w:r>
      <w:r w:rsidRPr="00293747">
        <w:rPr>
          <w:rFonts w:ascii="inherit" w:eastAsia="Times New Roman" w:hAnsi="inherit" w:cs="Times New Roman"/>
          <w:sz w:val="24"/>
          <w:szCs w:val="24"/>
        </w:rPr>
        <w:t> harden Pharaoh’s heart—</w:t>
      </w:r>
      <w:r w:rsidRPr="00293747">
        <w:rPr>
          <w:rFonts w:ascii="Palatino Linotype" w:eastAsia="Times New Roman" w:hAnsi="Palatino Linotype" w:cs="Times New Roman"/>
          <w:i/>
          <w:iCs/>
          <w:sz w:val="24"/>
          <w:szCs w:val="24"/>
          <w:bdr w:val="none" w:sz="0" w:space="0" w:color="auto" w:frame="1"/>
        </w:rPr>
        <w:t>Pharaoh hardened his own heart</w:t>
      </w:r>
      <w:r w:rsidRPr="00293747">
        <w:rPr>
          <w:rFonts w:ascii="inherit" w:eastAsia="Times New Roman" w:hAnsi="inherit" w:cs="Times New Roman"/>
          <w:sz w:val="24"/>
          <w:szCs w:val="24"/>
        </w:rPr>
        <w:t> (see the footnotes for each verse).</w:t>
      </w:r>
    </w:p>
    <w:p w14:paraId="3DE93546" w14:textId="77777777" w:rsidR="00293747" w:rsidRPr="00293747" w:rsidRDefault="00293747" w:rsidP="00293747">
      <w:pPr>
        <w:spacing w:after="0" w:line="240" w:lineRule="auto"/>
        <w:textAlignment w:val="baseline"/>
        <w:rPr>
          <w:rFonts w:ascii="inherit" w:eastAsia="Times New Roman" w:hAnsi="inherit" w:cs="Times New Roman"/>
          <w:sz w:val="24"/>
          <w:szCs w:val="24"/>
        </w:rPr>
      </w:pPr>
      <w:r w:rsidRPr="00293747">
        <w:rPr>
          <w:rFonts w:ascii="inherit" w:eastAsia="Times New Roman" w:hAnsi="inherit" w:cs="Times New Roman"/>
          <w:sz w:val="24"/>
          <w:szCs w:val="24"/>
        </w:rPr>
        <w:t>What do you learn from the following scriptures about developing a soft heart? </w:t>
      </w:r>
      <w:hyperlink r:id="rId145" w:anchor="p16" w:history="1">
        <w:r w:rsidRPr="00293747">
          <w:rPr>
            <w:rFonts w:ascii="inherit" w:eastAsia="Times New Roman" w:hAnsi="inherit" w:cs="Times New Roman"/>
            <w:color w:val="0000FF"/>
            <w:sz w:val="24"/>
            <w:szCs w:val="24"/>
            <w:bdr w:val="none" w:sz="0" w:space="0" w:color="auto" w:frame="1"/>
          </w:rPr>
          <w:t>1 Nephi 2:16</w:t>
        </w:r>
      </w:hyperlink>
      <w:r w:rsidRPr="00293747">
        <w:rPr>
          <w:rFonts w:ascii="inherit" w:eastAsia="Times New Roman" w:hAnsi="inherit" w:cs="Times New Roman"/>
          <w:sz w:val="24"/>
          <w:szCs w:val="24"/>
        </w:rPr>
        <w:t>; </w:t>
      </w:r>
      <w:hyperlink r:id="rId146" w:anchor="p19" w:history="1">
        <w:r w:rsidRPr="00293747">
          <w:rPr>
            <w:rFonts w:ascii="inherit" w:eastAsia="Times New Roman" w:hAnsi="inherit" w:cs="Times New Roman"/>
            <w:color w:val="0000FF"/>
            <w:sz w:val="24"/>
            <w:szCs w:val="24"/>
            <w:bdr w:val="none" w:sz="0" w:space="0" w:color="auto" w:frame="1"/>
          </w:rPr>
          <w:t>Mosiah 3:19</w:t>
        </w:r>
      </w:hyperlink>
      <w:r w:rsidRPr="00293747">
        <w:rPr>
          <w:rFonts w:ascii="inherit" w:eastAsia="Times New Roman" w:hAnsi="inherit" w:cs="Times New Roman"/>
          <w:sz w:val="24"/>
          <w:szCs w:val="24"/>
        </w:rPr>
        <w:t>; </w:t>
      </w:r>
      <w:hyperlink r:id="rId147" w:anchor="p7" w:history="1">
        <w:r w:rsidRPr="00293747">
          <w:rPr>
            <w:rFonts w:ascii="inherit" w:eastAsia="Times New Roman" w:hAnsi="inherit" w:cs="Times New Roman"/>
            <w:color w:val="0000FF"/>
            <w:sz w:val="24"/>
            <w:szCs w:val="24"/>
            <w:bdr w:val="none" w:sz="0" w:space="0" w:color="auto" w:frame="1"/>
          </w:rPr>
          <w:t>Alma 24:7–8</w:t>
        </w:r>
      </w:hyperlink>
      <w:r w:rsidRPr="00293747">
        <w:rPr>
          <w:rFonts w:ascii="inherit" w:eastAsia="Times New Roman" w:hAnsi="inherit" w:cs="Times New Roman"/>
          <w:sz w:val="24"/>
          <w:szCs w:val="24"/>
        </w:rPr>
        <w:t>; </w:t>
      </w:r>
      <w:hyperlink r:id="rId148" w:anchor="p41" w:history="1">
        <w:r w:rsidRPr="00293747">
          <w:rPr>
            <w:rFonts w:ascii="inherit" w:eastAsia="Times New Roman" w:hAnsi="inherit" w:cs="Times New Roman"/>
            <w:color w:val="0000FF"/>
            <w:sz w:val="24"/>
            <w:szCs w:val="24"/>
            <w:bdr w:val="none" w:sz="0" w:space="0" w:color="auto" w:frame="1"/>
          </w:rPr>
          <w:t>62:41</w:t>
        </w:r>
      </w:hyperlink>
      <w:r w:rsidRPr="00293747">
        <w:rPr>
          <w:rFonts w:ascii="inherit" w:eastAsia="Times New Roman" w:hAnsi="inherit" w:cs="Times New Roman"/>
          <w:sz w:val="24"/>
          <w:szCs w:val="24"/>
        </w:rPr>
        <w:t>; </w:t>
      </w:r>
      <w:hyperlink r:id="rId149" w:anchor="p27" w:history="1">
        <w:r w:rsidRPr="00293747">
          <w:rPr>
            <w:rFonts w:ascii="inherit" w:eastAsia="Times New Roman" w:hAnsi="inherit" w:cs="Times New Roman"/>
            <w:color w:val="0000FF"/>
            <w:sz w:val="24"/>
            <w:szCs w:val="24"/>
            <w:bdr w:val="none" w:sz="0" w:space="0" w:color="auto" w:frame="1"/>
          </w:rPr>
          <w:t>Ether 12:27</w:t>
        </w:r>
      </w:hyperlink>
      <w:r w:rsidRPr="00293747">
        <w:rPr>
          <w:rFonts w:ascii="inherit" w:eastAsia="Times New Roman" w:hAnsi="inherit" w:cs="Times New Roman"/>
          <w:sz w:val="24"/>
          <w:szCs w:val="24"/>
        </w:rPr>
        <w:t>.</w:t>
      </w:r>
    </w:p>
    <w:p w14:paraId="36AD8730" w14:textId="77777777" w:rsidR="00293747" w:rsidRPr="00293747" w:rsidRDefault="00293747" w:rsidP="00293747">
      <w:pPr>
        <w:spacing w:after="0" w:line="240" w:lineRule="auto"/>
        <w:textAlignment w:val="baseline"/>
        <w:rPr>
          <w:rFonts w:ascii="inherit" w:eastAsia="Times New Roman" w:hAnsi="inherit" w:cs="Times New Roman"/>
          <w:sz w:val="24"/>
          <w:szCs w:val="24"/>
        </w:rPr>
      </w:pPr>
      <w:r w:rsidRPr="00293747">
        <w:rPr>
          <w:rFonts w:ascii="inherit" w:eastAsia="Times New Roman" w:hAnsi="inherit" w:cs="Times New Roman"/>
          <w:sz w:val="24"/>
          <w:szCs w:val="24"/>
        </w:rPr>
        <w:t>See also Michael T. Ringwood, “</w:t>
      </w:r>
      <w:hyperlink r:id="rId150" w:history="1">
        <w:r w:rsidRPr="00293747">
          <w:rPr>
            <w:rFonts w:ascii="inherit" w:eastAsia="Times New Roman" w:hAnsi="inherit" w:cs="Times New Roman"/>
            <w:color w:val="0000FF"/>
            <w:sz w:val="24"/>
            <w:szCs w:val="24"/>
            <w:bdr w:val="none" w:sz="0" w:space="0" w:color="auto" w:frame="1"/>
          </w:rPr>
          <w:t>An Easiness and Willingness to Believe</w:t>
        </w:r>
      </w:hyperlink>
      <w:r w:rsidRPr="00293747">
        <w:rPr>
          <w:rFonts w:ascii="inherit" w:eastAsia="Times New Roman" w:hAnsi="inherit" w:cs="Times New Roman"/>
          <w:sz w:val="24"/>
          <w:szCs w:val="24"/>
        </w:rPr>
        <w:t>,” </w:t>
      </w:r>
      <w:r w:rsidRPr="00293747">
        <w:rPr>
          <w:rFonts w:ascii="Palatino Linotype" w:eastAsia="Times New Roman" w:hAnsi="Palatino Linotype" w:cs="Times New Roman"/>
          <w:i/>
          <w:iCs/>
          <w:sz w:val="24"/>
          <w:szCs w:val="24"/>
          <w:bdr w:val="none" w:sz="0" w:space="0" w:color="auto" w:frame="1"/>
        </w:rPr>
        <w:t>Ensign</w:t>
      </w:r>
      <w:r w:rsidRPr="00293747">
        <w:rPr>
          <w:rFonts w:ascii="inherit" w:eastAsia="Times New Roman" w:hAnsi="inherit" w:cs="Times New Roman"/>
          <w:sz w:val="24"/>
          <w:szCs w:val="24"/>
        </w:rPr>
        <w:t> or </w:t>
      </w:r>
      <w:r w:rsidRPr="00293747">
        <w:rPr>
          <w:rFonts w:ascii="Palatino Linotype" w:eastAsia="Times New Roman" w:hAnsi="Palatino Linotype" w:cs="Times New Roman"/>
          <w:i/>
          <w:iCs/>
          <w:sz w:val="24"/>
          <w:szCs w:val="24"/>
          <w:bdr w:val="none" w:sz="0" w:space="0" w:color="auto" w:frame="1"/>
        </w:rPr>
        <w:t>Liahona,</w:t>
      </w:r>
      <w:r w:rsidRPr="00293747">
        <w:rPr>
          <w:rFonts w:ascii="inherit" w:eastAsia="Times New Roman" w:hAnsi="inherit" w:cs="Times New Roman"/>
          <w:sz w:val="24"/>
          <w:szCs w:val="24"/>
        </w:rPr>
        <w:t> Nov. 2009, 100–102.</w:t>
      </w:r>
    </w:p>
    <w:p w14:paraId="0C2003AF" w14:textId="77777777" w:rsidR="00293747" w:rsidRDefault="00293747">
      <w:pPr>
        <w:rPr>
          <w:color w:val="BF8F00" w:themeColor="accent4" w:themeShade="BF"/>
        </w:rPr>
      </w:pPr>
    </w:p>
    <w:p w14:paraId="5B9C23E8" w14:textId="4A97B94D" w:rsidR="00601633" w:rsidRPr="00601633" w:rsidRDefault="00601633" w:rsidP="00601633">
      <w:pPr>
        <w:pStyle w:val="title-number"/>
        <w:spacing w:before="0" w:beforeAutospacing="0" w:after="0" w:afterAutospacing="0"/>
        <w:jc w:val="center"/>
        <w:textAlignment w:val="baseline"/>
        <w:rPr>
          <w:rFonts w:ascii="inherit" w:hAnsi="inherit"/>
          <w:caps/>
          <w:color w:val="BF8F00" w:themeColor="accent4" w:themeShade="BF"/>
          <w:spacing w:val="24"/>
          <w:sz w:val="26"/>
          <w:szCs w:val="26"/>
        </w:rPr>
      </w:pPr>
      <w:r w:rsidRPr="00601633">
        <w:rPr>
          <w:rFonts w:ascii="inherit" w:hAnsi="inherit"/>
          <w:caps/>
          <w:color w:val="BF8F00" w:themeColor="accent4" w:themeShade="BF"/>
          <w:spacing w:val="24"/>
          <w:sz w:val="26"/>
          <w:szCs w:val="26"/>
        </w:rPr>
        <w:t xml:space="preserve">Exodus </w:t>
      </w:r>
      <w:r w:rsidRPr="00601633">
        <w:rPr>
          <w:rFonts w:ascii="inherit" w:hAnsi="inherit"/>
          <w:caps/>
          <w:color w:val="BF8F00" w:themeColor="accent4" w:themeShade="BF"/>
          <w:spacing w:val="24"/>
          <w:sz w:val="26"/>
          <w:szCs w:val="26"/>
        </w:rPr>
        <w:t>CHAPTER 12</w:t>
      </w:r>
    </w:p>
    <w:p w14:paraId="101A6B3A" w14:textId="33D3470E" w:rsidR="00601633" w:rsidRPr="00601633" w:rsidRDefault="00601633" w:rsidP="00601633">
      <w:pPr>
        <w:pStyle w:val="study-summary"/>
        <w:spacing w:before="0" w:beforeAutospacing="0" w:after="0" w:afterAutospacing="0"/>
        <w:textAlignment w:val="baseline"/>
        <w:rPr>
          <w:rFonts w:ascii="Palatino Linotype" w:hAnsi="Palatino Linotype"/>
          <w:i/>
          <w:iCs/>
          <w:color w:val="BF8F00" w:themeColor="accent4" w:themeShade="BF"/>
        </w:rPr>
      </w:pPr>
      <w:r w:rsidRPr="00601633">
        <w:rPr>
          <w:rFonts w:ascii="Palatino Linotype" w:hAnsi="Palatino Linotype"/>
          <w:i/>
          <w:iCs/>
          <w:color w:val="BF8F00" w:themeColor="accent4" w:themeShade="BF"/>
        </w:rPr>
        <w:t>The Lord institutes the Passover and the Feast of Unleavened Bread—Lambs without blemish are slain—Israel is saved by their blood—The firstborn of all Egyptians are slain—Israel is thrust out of Egypt after 430 years—No bones of the paschal lambs are to be broken.</w:t>
      </w:r>
    </w:p>
    <w:p w14:paraId="4B59B6CE" w14:textId="77777777" w:rsidR="00601633" w:rsidRDefault="00601633" w:rsidP="00601633">
      <w:pPr>
        <w:pStyle w:val="study-summary"/>
        <w:spacing w:before="0" w:beforeAutospacing="0" w:after="0" w:afterAutospacing="0"/>
        <w:textAlignment w:val="baseline"/>
        <w:rPr>
          <w:rFonts w:ascii="Palatino Linotype" w:hAnsi="Palatino Linotype"/>
          <w:i/>
          <w:iCs/>
        </w:rPr>
      </w:pPr>
    </w:p>
    <w:p w14:paraId="609051C8" w14:textId="77777777" w:rsidR="00601633" w:rsidRPr="00601633" w:rsidRDefault="00601633"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01633">
        <w:rPr>
          <w:rStyle w:val="verse-number"/>
          <w:rFonts w:ascii="Palatino Linotype" w:hAnsi="Palatino Linotype"/>
          <w:b/>
          <w:bCs/>
          <w:color w:val="BF8F00" w:themeColor="accent4" w:themeShade="BF"/>
          <w:sz w:val="22"/>
          <w:szCs w:val="22"/>
          <w:bdr w:val="none" w:sz="0" w:space="0" w:color="auto" w:frame="1"/>
        </w:rPr>
        <w:t>1 </w:t>
      </w:r>
      <w:r w:rsidRPr="00601633">
        <w:rPr>
          <w:rFonts w:ascii="Palatino Linotype" w:hAnsi="Palatino Linotype"/>
          <w:color w:val="BF8F00" w:themeColor="accent4" w:themeShade="BF"/>
        </w:rPr>
        <w:t>And the </w:t>
      </w:r>
      <w:r w:rsidRPr="00601633">
        <w:rPr>
          <w:rStyle w:val="small-caps"/>
          <w:rFonts w:ascii="inherit" w:hAnsi="inherit"/>
          <w:smallCaps/>
          <w:color w:val="BF8F00" w:themeColor="accent4" w:themeShade="BF"/>
          <w:sz w:val="25"/>
          <w:bdr w:val="none" w:sz="0" w:space="0" w:color="auto" w:frame="1"/>
        </w:rPr>
        <w:t>Lord</w:t>
      </w:r>
      <w:r w:rsidRPr="00601633">
        <w:rPr>
          <w:rFonts w:ascii="Palatino Linotype" w:hAnsi="Palatino Linotype"/>
          <w:color w:val="BF8F00" w:themeColor="accent4" w:themeShade="BF"/>
        </w:rPr>
        <w:t> spake unto Moses and Aaron in the land of Egypt, saying,</w:t>
      </w:r>
    </w:p>
    <w:p w14:paraId="1B9E4AF6" w14:textId="6BECA752" w:rsidR="00601633" w:rsidRDefault="00601633"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01633">
        <w:rPr>
          <w:rStyle w:val="verse-number"/>
          <w:rFonts w:ascii="Palatino Linotype" w:hAnsi="Palatino Linotype"/>
          <w:b/>
          <w:bCs/>
          <w:color w:val="BF8F00" w:themeColor="accent4" w:themeShade="BF"/>
          <w:sz w:val="22"/>
          <w:szCs w:val="22"/>
          <w:bdr w:val="none" w:sz="0" w:space="0" w:color="auto" w:frame="1"/>
        </w:rPr>
        <w:t>2 </w:t>
      </w:r>
      <w:r w:rsidRPr="00601633">
        <w:rPr>
          <w:rFonts w:ascii="Palatino Linotype" w:hAnsi="Palatino Linotype"/>
          <w:color w:val="BF8F00" w:themeColor="accent4" w:themeShade="BF"/>
        </w:rPr>
        <w:t>This </w:t>
      </w:r>
      <w:hyperlink r:id="rId151" w:anchor="note2a" w:history="1">
        <w:r w:rsidRPr="00601633">
          <w:rPr>
            <w:rStyle w:val="Hyperlink"/>
            <w:rFonts w:ascii="Palatino Linotype" w:hAnsi="Palatino Linotype"/>
            <w:i/>
            <w:iCs/>
            <w:color w:val="BF8F00" w:themeColor="accent4" w:themeShade="BF"/>
            <w:sz w:val="18"/>
            <w:szCs w:val="18"/>
            <w:bdr w:val="none" w:sz="0" w:space="0" w:color="auto" w:frame="1"/>
            <w:vertAlign w:val="superscript"/>
          </w:rPr>
          <w:t>a</w:t>
        </w:r>
        <w:r w:rsidRPr="00601633">
          <w:rPr>
            <w:rStyle w:val="Hyperlink"/>
            <w:rFonts w:ascii="Palatino Linotype" w:hAnsi="Palatino Linotype"/>
            <w:color w:val="BF8F00" w:themeColor="accent4" w:themeShade="BF"/>
            <w:bdr w:val="none" w:sz="0" w:space="0" w:color="auto" w:frame="1"/>
          </w:rPr>
          <w:t>month</w:t>
        </w:r>
      </w:hyperlink>
      <w:r w:rsidRPr="00601633">
        <w:rPr>
          <w:rFonts w:ascii="Palatino Linotype" w:hAnsi="Palatino Linotype"/>
          <w:color w:val="BF8F00" w:themeColor="accent4" w:themeShade="BF"/>
        </w:rPr>
        <w:t> </w:t>
      </w:r>
      <w:r w:rsidRPr="00601633">
        <w:rPr>
          <w:rStyle w:val="clarity-word"/>
          <w:rFonts w:ascii="Palatino Linotype" w:hAnsi="Palatino Linotype"/>
          <w:i/>
          <w:iCs/>
          <w:color w:val="BF8F00" w:themeColor="accent4" w:themeShade="BF"/>
          <w:bdr w:val="none" w:sz="0" w:space="0" w:color="auto" w:frame="1"/>
        </w:rPr>
        <w:t>shall be</w:t>
      </w:r>
      <w:r w:rsidRPr="00601633">
        <w:rPr>
          <w:rFonts w:ascii="Palatino Linotype" w:hAnsi="Palatino Linotype"/>
          <w:color w:val="BF8F00" w:themeColor="accent4" w:themeShade="BF"/>
        </w:rPr>
        <w:t> unto you the </w:t>
      </w:r>
      <w:hyperlink r:id="rId152" w:anchor="note2b" w:history="1">
        <w:r w:rsidRPr="00601633">
          <w:rPr>
            <w:rStyle w:val="Hyperlink"/>
            <w:rFonts w:ascii="Palatino Linotype" w:hAnsi="Palatino Linotype"/>
            <w:i/>
            <w:iCs/>
            <w:color w:val="BF8F00" w:themeColor="accent4" w:themeShade="BF"/>
            <w:sz w:val="18"/>
            <w:szCs w:val="18"/>
            <w:bdr w:val="none" w:sz="0" w:space="0" w:color="auto" w:frame="1"/>
            <w:vertAlign w:val="superscript"/>
          </w:rPr>
          <w:t>b</w:t>
        </w:r>
        <w:r w:rsidRPr="00601633">
          <w:rPr>
            <w:rStyle w:val="Hyperlink"/>
            <w:rFonts w:ascii="Palatino Linotype" w:hAnsi="Palatino Linotype"/>
            <w:color w:val="BF8F00" w:themeColor="accent4" w:themeShade="BF"/>
            <w:bdr w:val="none" w:sz="0" w:space="0" w:color="auto" w:frame="1"/>
          </w:rPr>
          <w:t>beginning</w:t>
        </w:r>
      </w:hyperlink>
      <w:r w:rsidRPr="00601633">
        <w:rPr>
          <w:rFonts w:ascii="Palatino Linotype" w:hAnsi="Palatino Linotype"/>
          <w:color w:val="BF8F00" w:themeColor="accent4" w:themeShade="BF"/>
        </w:rPr>
        <w:t> of months: it </w:t>
      </w:r>
      <w:r w:rsidRPr="00601633">
        <w:rPr>
          <w:rStyle w:val="clarity-word"/>
          <w:rFonts w:ascii="Palatino Linotype" w:hAnsi="Palatino Linotype"/>
          <w:i/>
          <w:iCs/>
          <w:color w:val="BF8F00" w:themeColor="accent4" w:themeShade="BF"/>
          <w:bdr w:val="none" w:sz="0" w:space="0" w:color="auto" w:frame="1"/>
        </w:rPr>
        <w:t>shall be</w:t>
      </w:r>
      <w:r w:rsidRPr="00601633">
        <w:rPr>
          <w:rFonts w:ascii="Palatino Linotype" w:hAnsi="Palatino Linotype"/>
          <w:color w:val="BF8F00" w:themeColor="accent4" w:themeShade="BF"/>
        </w:rPr>
        <w:t> the first month of the year to you.</w:t>
      </w:r>
    </w:p>
    <w:p w14:paraId="70DBEF85" w14:textId="4080AF89" w:rsidR="00373A7C" w:rsidRDefault="00373A7C"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7881EE83" w14:textId="77777777" w:rsidR="00373A7C" w:rsidRPr="00373A7C" w:rsidRDefault="00373A7C" w:rsidP="00373A7C">
      <w:pPr>
        <w:spacing w:after="0" w:line="240" w:lineRule="auto"/>
        <w:textAlignment w:val="baseline"/>
        <w:outlineLvl w:val="2"/>
        <w:rPr>
          <w:rFonts w:ascii="Arial" w:eastAsia="Times New Roman" w:hAnsi="Arial" w:cs="Arial"/>
          <w:b/>
          <w:bCs/>
          <w:color w:val="7030A0"/>
          <w:sz w:val="24"/>
          <w:szCs w:val="24"/>
        </w:rPr>
      </w:pPr>
      <w:r w:rsidRPr="00373A7C">
        <w:rPr>
          <w:rFonts w:ascii="Arial" w:eastAsia="Times New Roman" w:hAnsi="Arial" w:cs="Arial"/>
          <w:b/>
          <w:bCs/>
          <w:color w:val="7030A0"/>
          <w:sz w:val="24"/>
          <w:szCs w:val="24"/>
        </w:rPr>
        <w:t>(10-4) </w:t>
      </w:r>
      <w:hyperlink r:id="rId153" w:anchor="p2" w:history="1">
        <w:r w:rsidRPr="00373A7C">
          <w:rPr>
            <w:rFonts w:ascii="Arial" w:eastAsia="Times New Roman" w:hAnsi="Arial" w:cs="Arial"/>
            <w:b/>
            <w:bCs/>
            <w:color w:val="7030A0"/>
            <w:sz w:val="24"/>
            <w:szCs w:val="24"/>
            <w:u w:val="single"/>
            <w:bdr w:val="none" w:sz="0" w:space="0" w:color="auto" w:frame="1"/>
          </w:rPr>
          <w:t>Exodus 12:2</w:t>
        </w:r>
      </w:hyperlink>
      <w:r w:rsidRPr="00373A7C">
        <w:rPr>
          <w:rFonts w:ascii="Arial" w:eastAsia="Times New Roman" w:hAnsi="Arial" w:cs="Arial"/>
          <w:b/>
          <w:bCs/>
          <w:color w:val="7030A0"/>
          <w:sz w:val="24"/>
          <w:szCs w:val="24"/>
        </w:rPr>
        <w:t>. The Beginning of Months</w:t>
      </w:r>
    </w:p>
    <w:p w14:paraId="2BA809D2" w14:textId="77777777" w:rsidR="00373A7C" w:rsidRPr="00373A7C" w:rsidRDefault="00373A7C" w:rsidP="00373A7C">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373A7C">
        <w:rPr>
          <w:rFonts w:ascii="Palatino Linotype" w:eastAsia="Times New Roman" w:hAnsi="Palatino Linotype" w:cs="Times New Roman"/>
          <w:color w:val="7030A0"/>
          <w:sz w:val="24"/>
          <w:szCs w:val="24"/>
        </w:rPr>
        <w:t>So significant was the event about to take place that the Lord commanded Israel to use this event as the beginning of their calendar. Thus the sacred calendar of Israelite feasts and festivals begins with the month of Abib (later called Nisan), which corresponds to late March and early April. The so-called “Jewish New Year,” which may come either in September or October, began while the Jews were captive in Babylon.</w:t>
      </w:r>
    </w:p>
    <w:p w14:paraId="23DAFC1A" w14:textId="77777777" w:rsidR="00373A7C" w:rsidRPr="00601633" w:rsidRDefault="00373A7C"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22AE8906" w14:textId="77777777" w:rsidR="00601633" w:rsidRPr="00601633" w:rsidRDefault="00601633"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01633">
        <w:rPr>
          <w:rStyle w:val="verse-number"/>
          <w:rFonts w:ascii="Palatino Linotype" w:hAnsi="Palatino Linotype"/>
          <w:b/>
          <w:bCs/>
          <w:color w:val="BF8F00" w:themeColor="accent4" w:themeShade="BF"/>
          <w:sz w:val="22"/>
          <w:szCs w:val="22"/>
          <w:bdr w:val="none" w:sz="0" w:space="0" w:color="auto" w:frame="1"/>
        </w:rPr>
        <w:t>3 </w:t>
      </w:r>
      <w:r w:rsidRPr="00601633">
        <w:rPr>
          <w:rStyle w:val="para-mark"/>
          <w:rFonts w:ascii="Palatino Linotype" w:hAnsi="Palatino Linotype"/>
          <w:color w:val="BF8F00" w:themeColor="accent4" w:themeShade="BF"/>
          <w:bdr w:val="none" w:sz="0" w:space="0" w:color="auto" w:frame="1"/>
        </w:rPr>
        <w:t>¶ </w:t>
      </w:r>
      <w:r w:rsidRPr="00601633">
        <w:rPr>
          <w:rFonts w:ascii="Palatino Linotype" w:hAnsi="Palatino Linotype"/>
          <w:color w:val="BF8F00" w:themeColor="accent4" w:themeShade="BF"/>
        </w:rPr>
        <w:t>Speak ye unto all the congregation of Israel, saying, In the tenth </w:t>
      </w:r>
      <w:r w:rsidRPr="00601633">
        <w:rPr>
          <w:rStyle w:val="clarity-word"/>
          <w:rFonts w:ascii="Palatino Linotype" w:hAnsi="Palatino Linotype"/>
          <w:i/>
          <w:iCs/>
          <w:color w:val="BF8F00" w:themeColor="accent4" w:themeShade="BF"/>
          <w:bdr w:val="none" w:sz="0" w:space="0" w:color="auto" w:frame="1"/>
        </w:rPr>
        <w:t>day</w:t>
      </w:r>
      <w:r w:rsidRPr="00601633">
        <w:rPr>
          <w:rFonts w:ascii="Palatino Linotype" w:hAnsi="Palatino Linotype"/>
          <w:color w:val="BF8F00" w:themeColor="accent4" w:themeShade="BF"/>
        </w:rPr>
        <w:t> of this month they shall take to them every man a lamb, according to the house of </w:t>
      </w:r>
      <w:r w:rsidRPr="00601633">
        <w:rPr>
          <w:rStyle w:val="clarity-word"/>
          <w:rFonts w:ascii="Palatino Linotype" w:hAnsi="Palatino Linotype"/>
          <w:i/>
          <w:iCs/>
          <w:color w:val="BF8F00" w:themeColor="accent4" w:themeShade="BF"/>
          <w:bdr w:val="none" w:sz="0" w:space="0" w:color="auto" w:frame="1"/>
        </w:rPr>
        <w:t>their</w:t>
      </w:r>
      <w:r w:rsidRPr="00601633">
        <w:rPr>
          <w:rFonts w:ascii="Palatino Linotype" w:hAnsi="Palatino Linotype"/>
          <w:color w:val="BF8F00" w:themeColor="accent4" w:themeShade="BF"/>
        </w:rPr>
        <w:t> fathers, a lamb for an house:</w:t>
      </w:r>
    </w:p>
    <w:p w14:paraId="1CCB73DD" w14:textId="77777777" w:rsidR="00601633" w:rsidRPr="00601633" w:rsidRDefault="00601633"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01633">
        <w:rPr>
          <w:rStyle w:val="verse-number"/>
          <w:rFonts w:ascii="Palatino Linotype" w:hAnsi="Palatino Linotype"/>
          <w:b/>
          <w:bCs/>
          <w:color w:val="BF8F00" w:themeColor="accent4" w:themeShade="BF"/>
          <w:sz w:val="22"/>
          <w:szCs w:val="22"/>
          <w:bdr w:val="none" w:sz="0" w:space="0" w:color="auto" w:frame="1"/>
        </w:rPr>
        <w:t>4 </w:t>
      </w:r>
      <w:r w:rsidRPr="00601633">
        <w:rPr>
          <w:rFonts w:ascii="Palatino Linotype" w:hAnsi="Palatino Linotype"/>
          <w:color w:val="BF8F00" w:themeColor="accent4" w:themeShade="BF"/>
        </w:rPr>
        <w:t>And if the household be too little for the lamb, let him and his neighbour next unto his house take </w:t>
      </w:r>
      <w:r w:rsidRPr="00601633">
        <w:rPr>
          <w:rStyle w:val="clarity-word"/>
          <w:rFonts w:ascii="Palatino Linotype" w:hAnsi="Palatino Linotype"/>
          <w:i/>
          <w:iCs/>
          <w:color w:val="BF8F00" w:themeColor="accent4" w:themeShade="BF"/>
          <w:bdr w:val="none" w:sz="0" w:space="0" w:color="auto" w:frame="1"/>
        </w:rPr>
        <w:t>it</w:t>
      </w:r>
      <w:r w:rsidRPr="00601633">
        <w:rPr>
          <w:rFonts w:ascii="Palatino Linotype" w:hAnsi="Palatino Linotype"/>
          <w:color w:val="BF8F00" w:themeColor="accent4" w:themeShade="BF"/>
        </w:rPr>
        <w:t> according to the number of the souls; every man according to his </w:t>
      </w:r>
      <w:hyperlink r:id="rId154" w:anchor="note4a" w:history="1">
        <w:r w:rsidRPr="00601633">
          <w:rPr>
            <w:rStyle w:val="Hyperlink"/>
            <w:rFonts w:ascii="Palatino Linotype" w:hAnsi="Palatino Linotype"/>
            <w:i/>
            <w:iCs/>
            <w:color w:val="BF8F00" w:themeColor="accent4" w:themeShade="BF"/>
            <w:sz w:val="18"/>
            <w:szCs w:val="18"/>
            <w:bdr w:val="none" w:sz="0" w:space="0" w:color="auto" w:frame="1"/>
            <w:vertAlign w:val="superscript"/>
          </w:rPr>
          <w:t>a</w:t>
        </w:r>
        <w:r w:rsidRPr="00601633">
          <w:rPr>
            <w:rStyle w:val="Hyperlink"/>
            <w:rFonts w:ascii="Palatino Linotype" w:hAnsi="Palatino Linotype"/>
            <w:color w:val="BF8F00" w:themeColor="accent4" w:themeShade="BF"/>
            <w:bdr w:val="none" w:sz="0" w:space="0" w:color="auto" w:frame="1"/>
          </w:rPr>
          <w:t>eating</w:t>
        </w:r>
      </w:hyperlink>
      <w:r w:rsidRPr="00601633">
        <w:rPr>
          <w:rFonts w:ascii="Palatino Linotype" w:hAnsi="Palatino Linotype"/>
          <w:color w:val="BF8F00" w:themeColor="accent4" w:themeShade="BF"/>
        </w:rPr>
        <w:t> shall make your count for the lamb.</w:t>
      </w:r>
    </w:p>
    <w:p w14:paraId="4428A01B" w14:textId="77777777" w:rsidR="00601633" w:rsidRPr="00601633" w:rsidRDefault="00601633"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01633">
        <w:rPr>
          <w:rStyle w:val="verse-number"/>
          <w:rFonts w:ascii="Palatino Linotype" w:hAnsi="Palatino Linotype"/>
          <w:b/>
          <w:bCs/>
          <w:color w:val="BF8F00" w:themeColor="accent4" w:themeShade="BF"/>
          <w:sz w:val="22"/>
          <w:szCs w:val="22"/>
          <w:bdr w:val="none" w:sz="0" w:space="0" w:color="auto" w:frame="1"/>
        </w:rPr>
        <w:t>5 </w:t>
      </w:r>
      <w:r w:rsidRPr="00601633">
        <w:rPr>
          <w:rFonts w:ascii="Palatino Linotype" w:hAnsi="Palatino Linotype"/>
          <w:color w:val="BF8F00" w:themeColor="accent4" w:themeShade="BF"/>
        </w:rPr>
        <w:t>Your </w:t>
      </w:r>
      <w:hyperlink r:id="rId155" w:anchor="note5a" w:history="1">
        <w:r w:rsidRPr="00601633">
          <w:rPr>
            <w:rStyle w:val="Hyperlink"/>
            <w:rFonts w:ascii="Palatino Linotype" w:hAnsi="Palatino Linotype"/>
            <w:i/>
            <w:iCs/>
            <w:color w:val="BF8F00" w:themeColor="accent4" w:themeShade="BF"/>
            <w:sz w:val="18"/>
            <w:szCs w:val="18"/>
            <w:bdr w:val="none" w:sz="0" w:space="0" w:color="auto" w:frame="1"/>
            <w:vertAlign w:val="superscript"/>
          </w:rPr>
          <w:t>a</w:t>
        </w:r>
        <w:r w:rsidRPr="00601633">
          <w:rPr>
            <w:rStyle w:val="Hyperlink"/>
            <w:rFonts w:ascii="Palatino Linotype" w:hAnsi="Palatino Linotype"/>
            <w:color w:val="BF8F00" w:themeColor="accent4" w:themeShade="BF"/>
            <w:bdr w:val="none" w:sz="0" w:space="0" w:color="auto" w:frame="1"/>
          </w:rPr>
          <w:t>lamb</w:t>
        </w:r>
      </w:hyperlink>
      <w:r w:rsidRPr="00601633">
        <w:rPr>
          <w:rFonts w:ascii="Palatino Linotype" w:hAnsi="Palatino Linotype"/>
          <w:color w:val="BF8F00" w:themeColor="accent4" w:themeShade="BF"/>
        </w:rPr>
        <w:t> shall be without blemish, a male </w:t>
      </w:r>
      <w:hyperlink r:id="rId156" w:anchor="note5b" w:history="1">
        <w:r w:rsidRPr="00601633">
          <w:rPr>
            <w:rStyle w:val="Hyperlink"/>
            <w:rFonts w:ascii="Palatino Linotype" w:hAnsi="Palatino Linotype"/>
            <w:i/>
            <w:iCs/>
            <w:color w:val="BF8F00" w:themeColor="accent4" w:themeShade="BF"/>
            <w:sz w:val="18"/>
            <w:szCs w:val="18"/>
            <w:bdr w:val="none" w:sz="0" w:space="0" w:color="auto" w:frame="1"/>
            <w:vertAlign w:val="superscript"/>
          </w:rPr>
          <w:t>b</w:t>
        </w:r>
        <w:r w:rsidRPr="00601633">
          <w:rPr>
            <w:rStyle w:val="Hyperlink"/>
            <w:rFonts w:ascii="Palatino Linotype" w:hAnsi="Palatino Linotype"/>
            <w:color w:val="BF8F00" w:themeColor="accent4" w:themeShade="BF"/>
            <w:bdr w:val="none" w:sz="0" w:space="0" w:color="auto" w:frame="1"/>
          </w:rPr>
          <w:t>of the first year</w:t>
        </w:r>
      </w:hyperlink>
      <w:r w:rsidRPr="00601633">
        <w:rPr>
          <w:rFonts w:ascii="Palatino Linotype" w:hAnsi="Palatino Linotype"/>
          <w:color w:val="BF8F00" w:themeColor="accent4" w:themeShade="BF"/>
        </w:rPr>
        <w:t>: ye shall take </w:t>
      </w:r>
      <w:r w:rsidRPr="00601633">
        <w:rPr>
          <w:rStyle w:val="clarity-word"/>
          <w:rFonts w:ascii="Palatino Linotype" w:hAnsi="Palatino Linotype"/>
          <w:i/>
          <w:iCs/>
          <w:color w:val="BF8F00" w:themeColor="accent4" w:themeShade="BF"/>
          <w:bdr w:val="none" w:sz="0" w:space="0" w:color="auto" w:frame="1"/>
        </w:rPr>
        <w:t>it</w:t>
      </w:r>
      <w:r w:rsidRPr="00601633">
        <w:rPr>
          <w:rFonts w:ascii="Palatino Linotype" w:hAnsi="Palatino Linotype"/>
          <w:color w:val="BF8F00" w:themeColor="accent4" w:themeShade="BF"/>
        </w:rPr>
        <w:t> out from the sheep, or from the goats:</w:t>
      </w:r>
    </w:p>
    <w:p w14:paraId="6592F5D6" w14:textId="77777777" w:rsidR="00601633" w:rsidRPr="00601633" w:rsidRDefault="00601633"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01633">
        <w:rPr>
          <w:rStyle w:val="verse-number"/>
          <w:rFonts w:ascii="Palatino Linotype" w:hAnsi="Palatino Linotype"/>
          <w:b/>
          <w:bCs/>
          <w:color w:val="BF8F00" w:themeColor="accent4" w:themeShade="BF"/>
          <w:sz w:val="22"/>
          <w:szCs w:val="22"/>
          <w:bdr w:val="none" w:sz="0" w:space="0" w:color="auto" w:frame="1"/>
        </w:rPr>
        <w:lastRenderedPageBreak/>
        <w:t>6 </w:t>
      </w:r>
      <w:r w:rsidRPr="00601633">
        <w:rPr>
          <w:rFonts w:ascii="Palatino Linotype" w:hAnsi="Palatino Linotype"/>
          <w:color w:val="BF8F00" w:themeColor="accent4" w:themeShade="BF"/>
        </w:rPr>
        <w:t>And ye shall keep it up until the </w:t>
      </w:r>
      <w:hyperlink r:id="rId157" w:anchor="note6a" w:history="1">
        <w:r w:rsidRPr="00601633">
          <w:rPr>
            <w:rStyle w:val="Hyperlink"/>
            <w:rFonts w:ascii="Palatino Linotype" w:hAnsi="Palatino Linotype"/>
            <w:i/>
            <w:iCs/>
            <w:color w:val="BF8F00" w:themeColor="accent4" w:themeShade="BF"/>
            <w:sz w:val="18"/>
            <w:szCs w:val="18"/>
            <w:bdr w:val="none" w:sz="0" w:space="0" w:color="auto" w:frame="1"/>
            <w:vertAlign w:val="superscript"/>
          </w:rPr>
          <w:t>a</w:t>
        </w:r>
        <w:r w:rsidRPr="00601633">
          <w:rPr>
            <w:rStyle w:val="Hyperlink"/>
            <w:rFonts w:ascii="Palatino Linotype" w:hAnsi="Palatino Linotype"/>
            <w:color w:val="BF8F00" w:themeColor="accent4" w:themeShade="BF"/>
            <w:bdr w:val="none" w:sz="0" w:space="0" w:color="auto" w:frame="1"/>
          </w:rPr>
          <w:t>fourteenth</w:t>
        </w:r>
      </w:hyperlink>
      <w:r w:rsidRPr="00601633">
        <w:rPr>
          <w:rFonts w:ascii="Palatino Linotype" w:hAnsi="Palatino Linotype"/>
          <w:color w:val="BF8F00" w:themeColor="accent4" w:themeShade="BF"/>
        </w:rPr>
        <w:t> day of the same month: and the whole assembly of the congregation of Israel shall kill it in the evening.</w:t>
      </w:r>
    </w:p>
    <w:p w14:paraId="51EDFE43" w14:textId="77777777" w:rsidR="00601633" w:rsidRPr="00601633" w:rsidRDefault="00601633"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01633">
        <w:rPr>
          <w:rStyle w:val="verse-number"/>
          <w:rFonts w:ascii="Palatino Linotype" w:hAnsi="Palatino Linotype"/>
          <w:b/>
          <w:bCs/>
          <w:color w:val="BF8F00" w:themeColor="accent4" w:themeShade="BF"/>
          <w:sz w:val="22"/>
          <w:szCs w:val="22"/>
          <w:bdr w:val="none" w:sz="0" w:space="0" w:color="auto" w:frame="1"/>
        </w:rPr>
        <w:t>7 </w:t>
      </w:r>
      <w:r w:rsidRPr="00601633">
        <w:rPr>
          <w:rFonts w:ascii="Palatino Linotype" w:hAnsi="Palatino Linotype"/>
          <w:color w:val="BF8F00" w:themeColor="accent4" w:themeShade="BF"/>
        </w:rPr>
        <w:t>And they shall take of the blood, and strike </w:t>
      </w:r>
      <w:r w:rsidRPr="00601633">
        <w:rPr>
          <w:rStyle w:val="clarity-word"/>
          <w:rFonts w:ascii="Palatino Linotype" w:hAnsi="Palatino Linotype"/>
          <w:i/>
          <w:iCs/>
          <w:color w:val="BF8F00" w:themeColor="accent4" w:themeShade="BF"/>
          <w:bdr w:val="none" w:sz="0" w:space="0" w:color="auto" w:frame="1"/>
        </w:rPr>
        <w:t>it</w:t>
      </w:r>
      <w:r w:rsidRPr="00601633">
        <w:rPr>
          <w:rFonts w:ascii="Palatino Linotype" w:hAnsi="Palatino Linotype"/>
          <w:color w:val="BF8F00" w:themeColor="accent4" w:themeShade="BF"/>
        </w:rPr>
        <w:t> on the two side posts and on the upper door post of the houses, wherein they shall eat it.</w:t>
      </w:r>
    </w:p>
    <w:p w14:paraId="32404348" w14:textId="77777777" w:rsidR="00601633" w:rsidRPr="00601633" w:rsidRDefault="00601633"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01633">
        <w:rPr>
          <w:rStyle w:val="verse-number"/>
          <w:rFonts w:ascii="Palatino Linotype" w:hAnsi="Palatino Linotype"/>
          <w:b/>
          <w:bCs/>
          <w:color w:val="BF8F00" w:themeColor="accent4" w:themeShade="BF"/>
          <w:sz w:val="22"/>
          <w:szCs w:val="22"/>
          <w:bdr w:val="none" w:sz="0" w:space="0" w:color="auto" w:frame="1"/>
        </w:rPr>
        <w:t>8 </w:t>
      </w:r>
      <w:r w:rsidRPr="00601633">
        <w:rPr>
          <w:rFonts w:ascii="Palatino Linotype" w:hAnsi="Palatino Linotype"/>
          <w:color w:val="BF8F00" w:themeColor="accent4" w:themeShade="BF"/>
        </w:rPr>
        <w:t>And they shall eat the flesh in that night, roast with fire, and </w:t>
      </w:r>
      <w:hyperlink r:id="rId158" w:anchor="note8a" w:history="1">
        <w:r w:rsidRPr="00601633">
          <w:rPr>
            <w:rStyle w:val="Hyperlink"/>
            <w:rFonts w:ascii="Palatino Linotype" w:hAnsi="Palatino Linotype"/>
            <w:i/>
            <w:iCs/>
            <w:color w:val="BF8F00" w:themeColor="accent4" w:themeShade="BF"/>
            <w:sz w:val="18"/>
            <w:szCs w:val="18"/>
            <w:bdr w:val="none" w:sz="0" w:space="0" w:color="auto" w:frame="1"/>
            <w:vertAlign w:val="superscript"/>
          </w:rPr>
          <w:t>a</w:t>
        </w:r>
        <w:r w:rsidRPr="00601633">
          <w:rPr>
            <w:rStyle w:val="Hyperlink"/>
            <w:rFonts w:ascii="Palatino Linotype" w:hAnsi="Palatino Linotype"/>
            <w:color w:val="BF8F00" w:themeColor="accent4" w:themeShade="BF"/>
            <w:bdr w:val="none" w:sz="0" w:space="0" w:color="auto" w:frame="1"/>
          </w:rPr>
          <w:t>unleavened</w:t>
        </w:r>
      </w:hyperlink>
      <w:r w:rsidRPr="00601633">
        <w:rPr>
          <w:rFonts w:ascii="Palatino Linotype" w:hAnsi="Palatino Linotype"/>
          <w:color w:val="BF8F00" w:themeColor="accent4" w:themeShade="BF"/>
        </w:rPr>
        <w:t> bread; </w:t>
      </w:r>
      <w:r w:rsidRPr="00601633">
        <w:rPr>
          <w:rStyle w:val="clarity-word"/>
          <w:rFonts w:ascii="Palatino Linotype" w:hAnsi="Palatino Linotype"/>
          <w:i/>
          <w:iCs/>
          <w:color w:val="BF8F00" w:themeColor="accent4" w:themeShade="BF"/>
          <w:bdr w:val="none" w:sz="0" w:space="0" w:color="auto" w:frame="1"/>
        </w:rPr>
        <w:t>and</w:t>
      </w:r>
      <w:r w:rsidRPr="00601633">
        <w:rPr>
          <w:rFonts w:ascii="Palatino Linotype" w:hAnsi="Palatino Linotype"/>
          <w:color w:val="BF8F00" w:themeColor="accent4" w:themeShade="BF"/>
        </w:rPr>
        <w:t> with bitter </w:t>
      </w:r>
      <w:r w:rsidRPr="00601633">
        <w:rPr>
          <w:rStyle w:val="clarity-word"/>
          <w:rFonts w:ascii="Palatino Linotype" w:hAnsi="Palatino Linotype"/>
          <w:i/>
          <w:iCs/>
          <w:color w:val="BF8F00" w:themeColor="accent4" w:themeShade="BF"/>
          <w:bdr w:val="none" w:sz="0" w:space="0" w:color="auto" w:frame="1"/>
        </w:rPr>
        <w:t>herbs</w:t>
      </w:r>
      <w:r w:rsidRPr="00601633">
        <w:rPr>
          <w:rFonts w:ascii="Palatino Linotype" w:hAnsi="Palatino Linotype"/>
          <w:color w:val="BF8F00" w:themeColor="accent4" w:themeShade="BF"/>
        </w:rPr>
        <w:t> they shall eat it.</w:t>
      </w:r>
    </w:p>
    <w:p w14:paraId="6661ED0E" w14:textId="77777777" w:rsidR="00601633" w:rsidRPr="00601633" w:rsidRDefault="00601633"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01633">
        <w:rPr>
          <w:rStyle w:val="verse-number"/>
          <w:rFonts w:ascii="Palatino Linotype" w:hAnsi="Palatino Linotype"/>
          <w:b/>
          <w:bCs/>
          <w:color w:val="BF8F00" w:themeColor="accent4" w:themeShade="BF"/>
          <w:sz w:val="22"/>
          <w:szCs w:val="22"/>
          <w:bdr w:val="none" w:sz="0" w:space="0" w:color="auto" w:frame="1"/>
        </w:rPr>
        <w:t>9 </w:t>
      </w:r>
      <w:r w:rsidRPr="00601633">
        <w:rPr>
          <w:rFonts w:ascii="Palatino Linotype" w:hAnsi="Palatino Linotype"/>
          <w:color w:val="BF8F00" w:themeColor="accent4" w:themeShade="BF"/>
        </w:rPr>
        <w:t>Eat not of it raw, nor </w:t>
      </w:r>
      <w:hyperlink r:id="rId159" w:anchor="note9a" w:history="1">
        <w:r w:rsidRPr="00601633">
          <w:rPr>
            <w:rStyle w:val="Hyperlink"/>
            <w:rFonts w:ascii="Palatino Linotype" w:hAnsi="Palatino Linotype"/>
            <w:i/>
            <w:iCs/>
            <w:color w:val="BF8F00" w:themeColor="accent4" w:themeShade="BF"/>
            <w:sz w:val="18"/>
            <w:szCs w:val="18"/>
            <w:bdr w:val="none" w:sz="0" w:space="0" w:color="auto" w:frame="1"/>
            <w:vertAlign w:val="superscript"/>
          </w:rPr>
          <w:t>a</w:t>
        </w:r>
        <w:r w:rsidRPr="00601633">
          <w:rPr>
            <w:rStyle w:val="Hyperlink"/>
            <w:rFonts w:ascii="Palatino Linotype" w:hAnsi="Palatino Linotype"/>
            <w:color w:val="BF8F00" w:themeColor="accent4" w:themeShade="BF"/>
            <w:bdr w:val="none" w:sz="0" w:space="0" w:color="auto" w:frame="1"/>
          </w:rPr>
          <w:t>sodden</w:t>
        </w:r>
      </w:hyperlink>
      <w:r w:rsidRPr="00601633">
        <w:rPr>
          <w:rFonts w:ascii="Palatino Linotype" w:hAnsi="Palatino Linotype"/>
          <w:color w:val="BF8F00" w:themeColor="accent4" w:themeShade="BF"/>
        </w:rPr>
        <w:t> at all with water, but roast </w:t>
      </w:r>
      <w:r w:rsidRPr="00601633">
        <w:rPr>
          <w:rStyle w:val="clarity-word"/>
          <w:rFonts w:ascii="Palatino Linotype" w:hAnsi="Palatino Linotype"/>
          <w:i/>
          <w:iCs/>
          <w:color w:val="BF8F00" w:themeColor="accent4" w:themeShade="BF"/>
          <w:bdr w:val="none" w:sz="0" w:space="0" w:color="auto" w:frame="1"/>
        </w:rPr>
        <w:t>with</w:t>
      </w:r>
      <w:r w:rsidRPr="00601633">
        <w:rPr>
          <w:rFonts w:ascii="Palatino Linotype" w:hAnsi="Palatino Linotype"/>
          <w:color w:val="BF8F00" w:themeColor="accent4" w:themeShade="BF"/>
        </w:rPr>
        <w:t> fire; his head with his legs, and with the </w:t>
      </w:r>
      <w:hyperlink r:id="rId160" w:anchor="note9b" w:history="1">
        <w:r w:rsidRPr="00601633">
          <w:rPr>
            <w:rStyle w:val="Hyperlink"/>
            <w:rFonts w:ascii="Palatino Linotype" w:hAnsi="Palatino Linotype"/>
            <w:i/>
            <w:iCs/>
            <w:color w:val="BF8F00" w:themeColor="accent4" w:themeShade="BF"/>
            <w:sz w:val="18"/>
            <w:szCs w:val="18"/>
            <w:bdr w:val="none" w:sz="0" w:space="0" w:color="auto" w:frame="1"/>
            <w:vertAlign w:val="superscript"/>
          </w:rPr>
          <w:t>b</w:t>
        </w:r>
        <w:r w:rsidRPr="00601633">
          <w:rPr>
            <w:rStyle w:val="Hyperlink"/>
            <w:rFonts w:ascii="Palatino Linotype" w:hAnsi="Palatino Linotype"/>
            <w:color w:val="BF8F00" w:themeColor="accent4" w:themeShade="BF"/>
            <w:bdr w:val="none" w:sz="0" w:space="0" w:color="auto" w:frame="1"/>
          </w:rPr>
          <w:t>purtenance</w:t>
        </w:r>
      </w:hyperlink>
      <w:r w:rsidRPr="00601633">
        <w:rPr>
          <w:rFonts w:ascii="Palatino Linotype" w:hAnsi="Palatino Linotype"/>
          <w:color w:val="BF8F00" w:themeColor="accent4" w:themeShade="BF"/>
        </w:rPr>
        <w:t> thereof.</w:t>
      </w:r>
    </w:p>
    <w:p w14:paraId="55D0325D" w14:textId="688D80A6" w:rsidR="00601633" w:rsidRDefault="00601633"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01633">
        <w:rPr>
          <w:rStyle w:val="verse-number"/>
          <w:rFonts w:ascii="Palatino Linotype" w:hAnsi="Palatino Linotype"/>
          <w:b/>
          <w:bCs/>
          <w:color w:val="BF8F00" w:themeColor="accent4" w:themeShade="BF"/>
          <w:sz w:val="22"/>
          <w:szCs w:val="22"/>
          <w:bdr w:val="none" w:sz="0" w:space="0" w:color="auto" w:frame="1"/>
        </w:rPr>
        <w:t>10 </w:t>
      </w:r>
      <w:r w:rsidRPr="00601633">
        <w:rPr>
          <w:rFonts w:ascii="Palatino Linotype" w:hAnsi="Palatino Linotype"/>
          <w:color w:val="BF8F00" w:themeColor="accent4" w:themeShade="BF"/>
        </w:rPr>
        <w:t>And ye shall let nothing of it </w:t>
      </w:r>
      <w:hyperlink r:id="rId161" w:anchor="note10a" w:history="1">
        <w:r w:rsidRPr="00601633">
          <w:rPr>
            <w:rStyle w:val="Hyperlink"/>
            <w:rFonts w:ascii="Palatino Linotype" w:hAnsi="Palatino Linotype"/>
            <w:i/>
            <w:iCs/>
            <w:color w:val="BF8F00" w:themeColor="accent4" w:themeShade="BF"/>
            <w:sz w:val="18"/>
            <w:szCs w:val="18"/>
            <w:bdr w:val="none" w:sz="0" w:space="0" w:color="auto" w:frame="1"/>
            <w:vertAlign w:val="superscript"/>
          </w:rPr>
          <w:t>a</w:t>
        </w:r>
        <w:r w:rsidRPr="00601633">
          <w:rPr>
            <w:rStyle w:val="Hyperlink"/>
            <w:rFonts w:ascii="Palatino Linotype" w:hAnsi="Palatino Linotype"/>
            <w:color w:val="BF8F00" w:themeColor="accent4" w:themeShade="BF"/>
            <w:bdr w:val="none" w:sz="0" w:space="0" w:color="auto" w:frame="1"/>
          </w:rPr>
          <w:t>remain</w:t>
        </w:r>
      </w:hyperlink>
      <w:r w:rsidRPr="00601633">
        <w:rPr>
          <w:rFonts w:ascii="Palatino Linotype" w:hAnsi="Palatino Linotype"/>
          <w:color w:val="BF8F00" w:themeColor="accent4" w:themeShade="BF"/>
        </w:rPr>
        <w:t> until the morning; and that which remaineth of it until the morning ye shall burn with fire.</w:t>
      </w:r>
    </w:p>
    <w:p w14:paraId="178D4576" w14:textId="21AE7B96" w:rsidR="00373A7C" w:rsidRDefault="00373A7C"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09BDC0BA" w14:textId="77777777" w:rsidR="00373A7C" w:rsidRPr="00373A7C" w:rsidRDefault="00373A7C" w:rsidP="00373A7C">
      <w:pPr>
        <w:spacing w:after="0" w:line="240" w:lineRule="auto"/>
        <w:textAlignment w:val="baseline"/>
        <w:outlineLvl w:val="2"/>
        <w:rPr>
          <w:rFonts w:ascii="Arial" w:eastAsia="Times New Roman" w:hAnsi="Arial" w:cs="Arial"/>
          <w:b/>
          <w:bCs/>
          <w:color w:val="7030A0"/>
          <w:sz w:val="24"/>
          <w:szCs w:val="24"/>
        </w:rPr>
      </w:pPr>
      <w:r w:rsidRPr="00373A7C">
        <w:rPr>
          <w:rFonts w:ascii="Arial" w:eastAsia="Times New Roman" w:hAnsi="Arial" w:cs="Arial"/>
          <w:b/>
          <w:bCs/>
          <w:color w:val="7030A0"/>
          <w:sz w:val="24"/>
          <w:szCs w:val="24"/>
        </w:rPr>
        <w:t>(10-5) </w:t>
      </w:r>
      <w:hyperlink r:id="rId162" w:anchor="p8" w:history="1">
        <w:r w:rsidRPr="00373A7C">
          <w:rPr>
            <w:rFonts w:ascii="Arial" w:eastAsia="Times New Roman" w:hAnsi="Arial" w:cs="Arial"/>
            <w:b/>
            <w:bCs/>
            <w:color w:val="7030A0"/>
            <w:sz w:val="24"/>
            <w:szCs w:val="24"/>
            <w:u w:val="single"/>
            <w:bdr w:val="none" w:sz="0" w:space="0" w:color="auto" w:frame="1"/>
          </w:rPr>
          <w:t>Exodus 12:8–10</w:t>
        </w:r>
      </w:hyperlink>
      <w:r w:rsidRPr="00373A7C">
        <w:rPr>
          <w:rFonts w:ascii="Arial" w:eastAsia="Times New Roman" w:hAnsi="Arial" w:cs="Arial"/>
          <w:b/>
          <w:bCs/>
          <w:color w:val="7030A0"/>
          <w:sz w:val="24"/>
          <w:szCs w:val="24"/>
        </w:rPr>
        <w:t>. Instructions for Cooking the Lamb</w:t>
      </w:r>
    </w:p>
    <w:p w14:paraId="4F974482" w14:textId="77777777" w:rsidR="00373A7C" w:rsidRPr="00373A7C" w:rsidRDefault="00373A7C" w:rsidP="00373A7C">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373A7C">
        <w:rPr>
          <w:rFonts w:ascii="Palatino Linotype" w:eastAsia="Times New Roman" w:hAnsi="Palatino Linotype" w:cs="Times New Roman"/>
          <w:i/>
          <w:iCs/>
          <w:color w:val="7030A0"/>
          <w:sz w:val="24"/>
          <w:szCs w:val="24"/>
          <w:bdr w:val="none" w:sz="0" w:space="0" w:color="auto" w:frame="1"/>
        </w:rPr>
        <w:t>Sodden with water</w:t>
      </w:r>
      <w:r w:rsidRPr="00373A7C">
        <w:rPr>
          <w:rFonts w:ascii="Palatino Linotype" w:eastAsia="Times New Roman" w:hAnsi="Palatino Linotype" w:cs="Times New Roman"/>
          <w:color w:val="7030A0"/>
          <w:sz w:val="24"/>
          <w:szCs w:val="24"/>
        </w:rPr>
        <w:t> means “boiled or stewed.” The lamb was to be roasted, not cooked in water. The phrase “with the purtenance thereof” means that the entrails, or internal organs, were to be roasted with the animal. Keil and Delitzsch translated </w:t>
      </w:r>
      <w:hyperlink r:id="rId163" w:anchor="p9" w:history="1">
        <w:r w:rsidRPr="00373A7C">
          <w:rPr>
            <w:rFonts w:ascii="Palatino Linotype" w:eastAsia="Times New Roman" w:hAnsi="Palatino Linotype" w:cs="Times New Roman"/>
            <w:color w:val="7030A0"/>
            <w:sz w:val="24"/>
            <w:szCs w:val="24"/>
            <w:u w:val="single"/>
            <w:bdr w:val="none" w:sz="0" w:space="0" w:color="auto" w:frame="1"/>
          </w:rPr>
          <w:t>verse 9</w:t>
        </w:r>
      </w:hyperlink>
      <w:r w:rsidRPr="00373A7C">
        <w:rPr>
          <w:rFonts w:ascii="Palatino Linotype" w:eastAsia="Times New Roman" w:hAnsi="Palatino Linotype" w:cs="Times New Roman"/>
          <w:color w:val="7030A0"/>
          <w:sz w:val="24"/>
          <w:szCs w:val="24"/>
        </w:rPr>
        <w:t> as follows: </w:t>
      </w:r>
      <w:r w:rsidRPr="00373A7C">
        <w:rPr>
          <w:rFonts w:ascii="Palatino Linotype" w:eastAsia="Times New Roman" w:hAnsi="Palatino Linotype" w:cs="Times New Roman"/>
          <w:i/>
          <w:iCs/>
          <w:color w:val="7030A0"/>
          <w:sz w:val="24"/>
          <w:szCs w:val="24"/>
          <w:bdr w:val="none" w:sz="0" w:space="0" w:color="auto" w:frame="1"/>
        </w:rPr>
        <w:t>“They shall eat the lamb in that night … and none of it ‘underdone’</w:t>
      </w:r>
      <w:r w:rsidRPr="00373A7C">
        <w:rPr>
          <w:rFonts w:ascii="Palatino Linotype" w:eastAsia="Times New Roman" w:hAnsi="Palatino Linotype" w:cs="Times New Roman"/>
          <w:color w:val="7030A0"/>
          <w:sz w:val="24"/>
          <w:szCs w:val="24"/>
        </w:rPr>
        <w:t> (or raw),</w:t>
      </w:r>
      <w:r w:rsidRPr="00373A7C">
        <w:rPr>
          <w:rFonts w:ascii="Palatino Linotype" w:eastAsia="Times New Roman" w:hAnsi="Palatino Linotype" w:cs="Times New Roman"/>
          <w:i/>
          <w:iCs/>
          <w:color w:val="7030A0"/>
          <w:sz w:val="24"/>
          <w:szCs w:val="24"/>
          <w:bdr w:val="none" w:sz="0" w:space="0" w:color="auto" w:frame="1"/>
        </w:rPr>
        <w:t> or boiled; … but roasted with fire, even its head on</w:t>
      </w:r>
      <w:r w:rsidRPr="00373A7C">
        <w:rPr>
          <w:rFonts w:ascii="Palatino Linotype" w:eastAsia="Times New Roman" w:hAnsi="Palatino Linotype" w:cs="Times New Roman"/>
          <w:color w:val="7030A0"/>
          <w:sz w:val="24"/>
          <w:szCs w:val="24"/>
        </w:rPr>
        <w:t> (along with) </w:t>
      </w:r>
      <w:r w:rsidRPr="00373A7C">
        <w:rPr>
          <w:rFonts w:ascii="Palatino Linotype" w:eastAsia="Times New Roman" w:hAnsi="Palatino Linotype" w:cs="Times New Roman"/>
          <w:i/>
          <w:iCs/>
          <w:color w:val="7030A0"/>
          <w:sz w:val="24"/>
          <w:szCs w:val="24"/>
          <w:bdr w:val="none" w:sz="0" w:space="0" w:color="auto" w:frame="1"/>
        </w:rPr>
        <w:t>its thighs and entrails.”</w:t>
      </w:r>
      <w:r w:rsidRPr="00373A7C">
        <w:rPr>
          <w:rFonts w:ascii="Palatino Linotype" w:eastAsia="Times New Roman" w:hAnsi="Palatino Linotype" w:cs="Times New Roman"/>
          <w:color w:val="7030A0"/>
          <w:sz w:val="24"/>
          <w:szCs w:val="24"/>
        </w:rPr>
        <w:t> They explained that the lamb was thus “‘undivided or whole, so that neither head nor thighs were cut off, and not a bone was broken [see </w:t>
      </w:r>
      <w:hyperlink r:id="rId164" w:anchor="p46" w:history="1">
        <w:r w:rsidRPr="00373A7C">
          <w:rPr>
            <w:rFonts w:ascii="Palatino Linotype" w:eastAsia="Times New Roman" w:hAnsi="Palatino Linotype" w:cs="Times New Roman"/>
            <w:color w:val="7030A0"/>
            <w:sz w:val="24"/>
            <w:szCs w:val="24"/>
            <w:u w:val="single"/>
            <w:bdr w:val="none" w:sz="0" w:space="0" w:color="auto" w:frame="1"/>
          </w:rPr>
          <w:t>Exodus 12:46</w:t>
        </w:r>
      </w:hyperlink>
      <w:r w:rsidRPr="00373A7C">
        <w:rPr>
          <w:rFonts w:ascii="Palatino Linotype" w:eastAsia="Times New Roman" w:hAnsi="Palatino Linotype" w:cs="Times New Roman"/>
          <w:color w:val="7030A0"/>
          <w:sz w:val="24"/>
          <w:szCs w:val="24"/>
        </w:rPr>
        <w:t>], and the viscera were roasted in the belly along with the entrails,’ the latter, of course, being first of all cleansed. … It is very certain that the command to roast was not founded upon the hurry of the whole procedure, as a whole animal could be quite as quickly boiled as roasted, if not even more quickly, and the Israelites must have possessed the requisite cooking utensils. It was to be roasted, in order that it might be placed upon the table undivided and essentially unchanged. ‘Through the unity and integrity of the lamb given them to eat, the participants were to be joined into an undivided unity and fellowship with the Lord, who had provided them with the meal.’” (Commentary, 1:2:14–15.)</w:t>
      </w:r>
    </w:p>
    <w:p w14:paraId="3DC7FA6A" w14:textId="77777777" w:rsidR="00373A7C" w:rsidRPr="00601633" w:rsidRDefault="00373A7C"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2F28F26D" w14:textId="77777777" w:rsidR="00601633" w:rsidRPr="00601633" w:rsidRDefault="00601633"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01633">
        <w:rPr>
          <w:rStyle w:val="verse-number"/>
          <w:rFonts w:ascii="Palatino Linotype" w:hAnsi="Palatino Linotype"/>
          <w:b/>
          <w:bCs/>
          <w:color w:val="BF8F00" w:themeColor="accent4" w:themeShade="BF"/>
          <w:sz w:val="22"/>
          <w:szCs w:val="22"/>
          <w:bdr w:val="none" w:sz="0" w:space="0" w:color="auto" w:frame="1"/>
        </w:rPr>
        <w:t>11 </w:t>
      </w:r>
      <w:r w:rsidRPr="00601633">
        <w:rPr>
          <w:rStyle w:val="para-mark"/>
          <w:rFonts w:ascii="Palatino Linotype" w:hAnsi="Palatino Linotype"/>
          <w:color w:val="BF8F00" w:themeColor="accent4" w:themeShade="BF"/>
          <w:bdr w:val="none" w:sz="0" w:space="0" w:color="auto" w:frame="1"/>
        </w:rPr>
        <w:t>¶ </w:t>
      </w:r>
      <w:r w:rsidRPr="00601633">
        <w:rPr>
          <w:rFonts w:ascii="Palatino Linotype" w:hAnsi="Palatino Linotype"/>
          <w:color w:val="BF8F00" w:themeColor="accent4" w:themeShade="BF"/>
        </w:rPr>
        <w:t>And thus shall ye eat it; </w:t>
      </w:r>
      <w:r w:rsidRPr="00601633">
        <w:rPr>
          <w:rStyle w:val="clarity-word"/>
          <w:rFonts w:ascii="Palatino Linotype" w:hAnsi="Palatino Linotype"/>
          <w:i/>
          <w:iCs/>
          <w:color w:val="BF8F00" w:themeColor="accent4" w:themeShade="BF"/>
          <w:bdr w:val="none" w:sz="0" w:space="0" w:color="auto" w:frame="1"/>
        </w:rPr>
        <w:t>with</w:t>
      </w:r>
      <w:r w:rsidRPr="00601633">
        <w:rPr>
          <w:rFonts w:ascii="Palatino Linotype" w:hAnsi="Palatino Linotype"/>
          <w:color w:val="BF8F00" w:themeColor="accent4" w:themeShade="BF"/>
        </w:rPr>
        <w:t> your loins </w:t>
      </w:r>
      <w:hyperlink r:id="rId165" w:anchor="note11a" w:history="1">
        <w:r w:rsidRPr="00601633">
          <w:rPr>
            <w:rStyle w:val="Hyperlink"/>
            <w:rFonts w:ascii="Palatino Linotype" w:hAnsi="Palatino Linotype"/>
            <w:i/>
            <w:iCs/>
            <w:color w:val="BF8F00" w:themeColor="accent4" w:themeShade="BF"/>
            <w:sz w:val="18"/>
            <w:szCs w:val="18"/>
            <w:bdr w:val="none" w:sz="0" w:space="0" w:color="auto" w:frame="1"/>
            <w:vertAlign w:val="superscript"/>
          </w:rPr>
          <w:t>a</w:t>
        </w:r>
        <w:r w:rsidRPr="00601633">
          <w:rPr>
            <w:rStyle w:val="Hyperlink"/>
            <w:rFonts w:ascii="Palatino Linotype" w:hAnsi="Palatino Linotype"/>
            <w:color w:val="BF8F00" w:themeColor="accent4" w:themeShade="BF"/>
            <w:bdr w:val="none" w:sz="0" w:space="0" w:color="auto" w:frame="1"/>
          </w:rPr>
          <w:t>girded</w:t>
        </w:r>
      </w:hyperlink>
      <w:r w:rsidRPr="00601633">
        <w:rPr>
          <w:rFonts w:ascii="Palatino Linotype" w:hAnsi="Palatino Linotype"/>
          <w:color w:val="BF8F00" w:themeColor="accent4" w:themeShade="BF"/>
        </w:rPr>
        <w:t>, your shoes on your feet, and your staff in your hand; and ye shall eat it in </w:t>
      </w:r>
      <w:hyperlink r:id="rId166" w:anchor="note11b" w:history="1">
        <w:r w:rsidRPr="00601633">
          <w:rPr>
            <w:rStyle w:val="Hyperlink"/>
            <w:rFonts w:ascii="Palatino Linotype" w:hAnsi="Palatino Linotype"/>
            <w:i/>
            <w:iCs/>
            <w:color w:val="BF8F00" w:themeColor="accent4" w:themeShade="BF"/>
            <w:sz w:val="18"/>
            <w:szCs w:val="18"/>
            <w:bdr w:val="none" w:sz="0" w:space="0" w:color="auto" w:frame="1"/>
            <w:vertAlign w:val="superscript"/>
          </w:rPr>
          <w:t>b</w:t>
        </w:r>
        <w:r w:rsidRPr="00601633">
          <w:rPr>
            <w:rStyle w:val="Hyperlink"/>
            <w:rFonts w:ascii="Palatino Linotype" w:hAnsi="Palatino Linotype"/>
            <w:color w:val="BF8F00" w:themeColor="accent4" w:themeShade="BF"/>
            <w:bdr w:val="none" w:sz="0" w:space="0" w:color="auto" w:frame="1"/>
          </w:rPr>
          <w:t>haste</w:t>
        </w:r>
      </w:hyperlink>
      <w:r w:rsidRPr="00601633">
        <w:rPr>
          <w:rFonts w:ascii="Palatino Linotype" w:hAnsi="Palatino Linotype"/>
          <w:color w:val="BF8F00" w:themeColor="accent4" w:themeShade="BF"/>
        </w:rPr>
        <w:t>: it </w:t>
      </w:r>
      <w:r w:rsidRPr="00601633">
        <w:rPr>
          <w:rStyle w:val="clarity-word"/>
          <w:rFonts w:ascii="Palatino Linotype" w:hAnsi="Palatino Linotype"/>
          <w:i/>
          <w:iCs/>
          <w:color w:val="BF8F00" w:themeColor="accent4" w:themeShade="BF"/>
          <w:bdr w:val="none" w:sz="0" w:space="0" w:color="auto" w:frame="1"/>
        </w:rPr>
        <w:t>is</w:t>
      </w:r>
      <w:r w:rsidRPr="00601633">
        <w:rPr>
          <w:rFonts w:ascii="Palatino Linotype" w:hAnsi="Palatino Linotype"/>
          <w:color w:val="BF8F00" w:themeColor="accent4" w:themeShade="BF"/>
        </w:rPr>
        <w:t> the </w:t>
      </w:r>
      <w:r w:rsidRPr="00601633">
        <w:rPr>
          <w:rStyle w:val="small-caps"/>
          <w:rFonts w:ascii="inherit" w:hAnsi="inherit"/>
          <w:smallCaps/>
          <w:color w:val="BF8F00" w:themeColor="accent4" w:themeShade="BF"/>
          <w:sz w:val="25"/>
          <w:bdr w:val="none" w:sz="0" w:space="0" w:color="auto" w:frame="1"/>
        </w:rPr>
        <w:t>Lord</w:t>
      </w:r>
      <w:r w:rsidRPr="00601633">
        <w:rPr>
          <w:rFonts w:ascii="Palatino Linotype" w:hAnsi="Palatino Linotype"/>
          <w:color w:val="BF8F00" w:themeColor="accent4" w:themeShade="BF"/>
        </w:rPr>
        <w:t>’s passover.</w:t>
      </w:r>
    </w:p>
    <w:p w14:paraId="50E914DE" w14:textId="77777777" w:rsidR="00601633" w:rsidRPr="00601633" w:rsidRDefault="00601633"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01633">
        <w:rPr>
          <w:rStyle w:val="verse-number"/>
          <w:rFonts w:ascii="Palatino Linotype" w:hAnsi="Palatino Linotype"/>
          <w:b/>
          <w:bCs/>
          <w:color w:val="BF8F00" w:themeColor="accent4" w:themeShade="BF"/>
          <w:sz w:val="22"/>
          <w:szCs w:val="22"/>
          <w:bdr w:val="none" w:sz="0" w:space="0" w:color="auto" w:frame="1"/>
        </w:rPr>
        <w:t>12 </w:t>
      </w:r>
      <w:r w:rsidRPr="00601633">
        <w:rPr>
          <w:rFonts w:ascii="Palatino Linotype" w:hAnsi="Palatino Linotype"/>
          <w:color w:val="BF8F00" w:themeColor="accent4" w:themeShade="BF"/>
        </w:rPr>
        <w:t>For I will pass through the land of Egypt this night, and will smite all the </w:t>
      </w:r>
      <w:hyperlink r:id="rId167" w:anchor="note12a" w:history="1">
        <w:r w:rsidRPr="00601633">
          <w:rPr>
            <w:rStyle w:val="Hyperlink"/>
            <w:rFonts w:ascii="Palatino Linotype" w:hAnsi="Palatino Linotype"/>
            <w:i/>
            <w:iCs/>
            <w:color w:val="BF8F00" w:themeColor="accent4" w:themeShade="BF"/>
            <w:sz w:val="18"/>
            <w:szCs w:val="18"/>
            <w:bdr w:val="none" w:sz="0" w:space="0" w:color="auto" w:frame="1"/>
            <w:vertAlign w:val="superscript"/>
          </w:rPr>
          <w:t>a</w:t>
        </w:r>
        <w:r w:rsidRPr="00601633">
          <w:rPr>
            <w:rStyle w:val="Hyperlink"/>
            <w:rFonts w:ascii="Palatino Linotype" w:hAnsi="Palatino Linotype"/>
            <w:color w:val="BF8F00" w:themeColor="accent4" w:themeShade="BF"/>
            <w:bdr w:val="none" w:sz="0" w:space="0" w:color="auto" w:frame="1"/>
          </w:rPr>
          <w:t>firstborn</w:t>
        </w:r>
      </w:hyperlink>
      <w:r w:rsidRPr="00601633">
        <w:rPr>
          <w:rFonts w:ascii="Palatino Linotype" w:hAnsi="Palatino Linotype"/>
          <w:color w:val="BF8F00" w:themeColor="accent4" w:themeShade="BF"/>
        </w:rPr>
        <w:t> in the land of Egypt, both man and beast; and against all the </w:t>
      </w:r>
      <w:hyperlink r:id="rId168" w:anchor="note12b" w:history="1">
        <w:r w:rsidRPr="00601633">
          <w:rPr>
            <w:rStyle w:val="Hyperlink"/>
            <w:rFonts w:ascii="Palatino Linotype" w:hAnsi="Palatino Linotype"/>
            <w:i/>
            <w:iCs/>
            <w:color w:val="BF8F00" w:themeColor="accent4" w:themeShade="BF"/>
            <w:sz w:val="18"/>
            <w:szCs w:val="18"/>
            <w:bdr w:val="none" w:sz="0" w:space="0" w:color="auto" w:frame="1"/>
            <w:vertAlign w:val="superscript"/>
          </w:rPr>
          <w:t>b</w:t>
        </w:r>
        <w:r w:rsidRPr="00601633">
          <w:rPr>
            <w:rStyle w:val="Hyperlink"/>
            <w:rFonts w:ascii="Palatino Linotype" w:hAnsi="Palatino Linotype"/>
            <w:color w:val="BF8F00" w:themeColor="accent4" w:themeShade="BF"/>
            <w:bdr w:val="none" w:sz="0" w:space="0" w:color="auto" w:frame="1"/>
          </w:rPr>
          <w:t>gods</w:t>
        </w:r>
      </w:hyperlink>
      <w:r w:rsidRPr="00601633">
        <w:rPr>
          <w:rFonts w:ascii="Palatino Linotype" w:hAnsi="Palatino Linotype"/>
          <w:color w:val="BF8F00" w:themeColor="accent4" w:themeShade="BF"/>
        </w:rPr>
        <w:t> of Egypt I will execute </w:t>
      </w:r>
      <w:hyperlink r:id="rId169" w:anchor="note12c" w:history="1">
        <w:r w:rsidRPr="00601633">
          <w:rPr>
            <w:rStyle w:val="Hyperlink"/>
            <w:rFonts w:ascii="Palatino Linotype" w:hAnsi="Palatino Linotype"/>
            <w:i/>
            <w:iCs/>
            <w:color w:val="BF8F00" w:themeColor="accent4" w:themeShade="BF"/>
            <w:sz w:val="18"/>
            <w:szCs w:val="18"/>
            <w:bdr w:val="none" w:sz="0" w:space="0" w:color="auto" w:frame="1"/>
            <w:vertAlign w:val="superscript"/>
          </w:rPr>
          <w:t>c</w:t>
        </w:r>
        <w:r w:rsidRPr="00601633">
          <w:rPr>
            <w:rStyle w:val="Hyperlink"/>
            <w:rFonts w:ascii="Palatino Linotype" w:hAnsi="Palatino Linotype"/>
            <w:color w:val="BF8F00" w:themeColor="accent4" w:themeShade="BF"/>
            <w:bdr w:val="none" w:sz="0" w:space="0" w:color="auto" w:frame="1"/>
          </w:rPr>
          <w:t>judgment</w:t>
        </w:r>
      </w:hyperlink>
      <w:r w:rsidRPr="00601633">
        <w:rPr>
          <w:rFonts w:ascii="Palatino Linotype" w:hAnsi="Palatino Linotype"/>
          <w:color w:val="BF8F00" w:themeColor="accent4" w:themeShade="BF"/>
        </w:rPr>
        <w:t>: I </w:t>
      </w:r>
      <w:r w:rsidRPr="00601633">
        <w:rPr>
          <w:rStyle w:val="clarity-word"/>
          <w:rFonts w:ascii="Palatino Linotype" w:hAnsi="Palatino Linotype"/>
          <w:i/>
          <w:iCs/>
          <w:color w:val="BF8F00" w:themeColor="accent4" w:themeShade="BF"/>
          <w:bdr w:val="none" w:sz="0" w:space="0" w:color="auto" w:frame="1"/>
        </w:rPr>
        <w:t>am</w:t>
      </w:r>
      <w:r w:rsidRPr="00601633">
        <w:rPr>
          <w:rFonts w:ascii="Palatino Linotype" w:hAnsi="Palatino Linotype"/>
          <w:color w:val="BF8F00" w:themeColor="accent4" w:themeShade="BF"/>
        </w:rPr>
        <w:t> the </w:t>
      </w:r>
      <w:r w:rsidRPr="00601633">
        <w:rPr>
          <w:rStyle w:val="small-caps"/>
          <w:rFonts w:ascii="inherit" w:hAnsi="inherit"/>
          <w:smallCaps/>
          <w:color w:val="BF8F00" w:themeColor="accent4" w:themeShade="BF"/>
          <w:sz w:val="25"/>
          <w:bdr w:val="none" w:sz="0" w:space="0" w:color="auto" w:frame="1"/>
        </w:rPr>
        <w:t>Lord</w:t>
      </w:r>
      <w:r w:rsidRPr="00601633">
        <w:rPr>
          <w:rFonts w:ascii="Palatino Linotype" w:hAnsi="Palatino Linotype"/>
          <w:color w:val="BF8F00" w:themeColor="accent4" w:themeShade="BF"/>
        </w:rPr>
        <w:t>.</w:t>
      </w:r>
    </w:p>
    <w:p w14:paraId="18D25740" w14:textId="77777777" w:rsidR="00601633" w:rsidRPr="00601633" w:rsidRDefault="00601633"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01633">
        <w:rPr>
          <w:rStyle w:val="verse-number"/>
          <w:rFonts w:ascii="Palatino Linotype" w:hAnsi="Palatino Linotype"/>
          <w:b/>
          <w:bCs/>
          <w:color w:val="BF8F00" w:themeColor="accent4" w:themeShade="BF"/>
          <w:sz w:val="22"/>
          <w:szCs w:val="22"/>
          <w:bdr w:val="none" w:sz="0" w:space="0" w:color="auto" w:frame="1"/>
        </w:rPr>
        <w:t>13 </w:t>
      </w:r>
      <w:r w:rsidRPr="00601633">
        <w:rPr>
          <w:rFonts w:ascii="Palatino Linotype" w:hAnsi="Palatino Linotype"/>
          <w:color w:val="BF8F00" w:themeColor="accent4" w:themeShade="BF"/>
        </w:rPr>
        <w:t>And the blood shall be to you for a </w:t>
      </w:r>
      <w:hyperlink r:id="rId170" w:anchor="note13a" w:history="1">
        <w:r w:rsidRPr="00601633">
          <w:rPr>
            <w:rStyle w:val="Hyperlink"/>
            <w:rFonts w:ascii="Palatino Linotype" w:hAnsi="Palatino Linotype"/>
            <w:i/>
            <w:iCs/>
            <w:color w:val="BF8F00" w:themeColor="accent4" w:themeShade="BF"/>
            <w:sz w:val="18"/>
            <w:szCs w:val="18"/>
            <w:bdr w:val="none" w:sz="0" w:space="0" w:color="auto" w:frame="1"/>
            <w:vertAlign w:val="superscript"/>
          </w:rPr>
          <w:t>a</w:t>
        </w:r>
        <w:r w:rsidRPr="00601633">
          <w:rPr>
            <w:rStyle w:val="Hyperlink"/>
            <w:rFonts w:ascii="Palatino Linotype" w:hAnsi="Palatino Linotype"/>
            <w:color w:val="BF8F00" w:themeColor="accent4" w:themeShade="BF"/>
            <w:bdr w:val="none" w:sz="0" w:space="0" w:color="auto" w:frame="1"/>
          </w:rPr>
          <w:t>token</w:t>
        </w:r>
      </w:hyperlink>
      <w:r w:rsidRPr="00601633">
        <w:rPr>
          <w:rFonts w:ascii="Palatino Linotype" w:hAnsi="Palatino Linotype"/>
          <w:color w:val="BF8F00" w:themeColor="accent4" w:themeShade="BF"/>
        </w:rPr>
        <w:t> upon the houses where ye </w:t>
      </w:r>
      <w:r w:rsidRPr="00601633">
        <w:rPr>
          <w:rStyle w:val="clarity-word"/>
          <w:rFonts w:ascii="Palatino Linotype" w:hAnsi="Palatino Linotype"/>
          <w:i/>
          <w:iCs/>
          <w:color w:val="BF8F00" w:themeColor="accent4" w:themeShade="BF"/>
          <w:bdr w:val="none" w:sz="0" w:space="0" w:color="auto" w:frame="1"/>
        </w:rPr>
        <w:t>are:</w:t>
      </w:r>
      <w:r w:rsidRPr="00601633">
        <w:rPr>
          <w:rFonts w:ascii="Palatino Linotype" w:hAnsi="Palatino Linotype"/>
          <w:color w:val="BF8F00" w:themeColor="accent4" w:themeShade="BF"/>
        </w:rPr>
        <w:t> and when I see the blood, I will pass over you, and the plague shall not be upon you to destroy </w:t>
      </w:r>
      <w:r w:rsidRPr="00601633">
        <w:rPr>
          <w:rStyle w:val="clarity-word"/>
          <w:rFonts w:ascii="Palatino Linotype" w:hAnsi="Palatino Linotype"/>
          <w:i/>
          <w:iCs/>
          <w:color w:val="BF8F00" w:themeColor="accent4" w:themeShade="BF"/>
          <w:bdr w:val="none" w:sz="0" w:space="0" w:color="auto" w:frame="1"/>
        </w:rPr>
        <w:t>you,</w:t>
      </w:r>
      <w:r w:rsidRPr="00601633">
        <w:rPr>
          <w:rFonts w:ascii="Palatino Linotype" w:hAnsi="Palatino Linotype"/>
          <w:color w:val="BF8F00" w:themeColor="accent4" w:themeShade="BF"/>
        </w:rPr>
        <w:t> when I smite the land of Egypt.</w:t>
      </w:r>
    </w:p>
    <w:p w14:paraId="5869FA7B" w14:textId="792C1E1E" w:rsidR="00601633" w:rsidRDefault="00601633"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01633">
        <w:rPr>
          <w:rStyle w:val="verse-number"/>
          <w:rFonts w:ascii="Palatino Linotype" w:hAnsi="Palatino Linotype"/>
          <w:b/>
          <w:bCs/>
          <w:color w:val="BF8F00" w:themeColor="accent4" w:themeShade="BF"/>
          <w:sz w:val="22"/>
          <w:szCs w:val="22"/>
          <w:bdr w:val="none" w:sz="0" w:space="0" w:color="auto" w:frame="1"/>
        </w:rPr>
        <w:t>14 </w:t>
      </w:r>
      <w:r w:rsidRPr="00601633">
        <w:rPr>
          <w:rFonts w:ascii="Palatino Linotype" w:hAnsi="Palatino Linotype"/>
          <w:color w:val="BF8F00" w:themeColor="accent4" w:themeShade="BF"/>
        </w:rPr>
        <w:t>And this </w:t>
      </w:r>
      <w:hyperlink r:id="rId171" w:anchor="note14a" w:history="1">
        <w:r w:rsidRPr="00601633">
          <w:rPr>
            <w:rStyle w:val="Hyperlink"/>
            <w:rFonts w:ascii="Palatino Linotype" w:hAnsi="Palatino Linotype"/>
            <w:i/>
            <w:iCs/>
            <w:color w:val="BF8F00" w:themeColor="accent4" w:themeShade="BF"/>
            <w:sz w:val="18"/>
            <w:szCs w:val="18"/>
            <w:bdr w:val="none" w:sz="0" w:space="0" w:color="auto" w:frame="1"/>
            <w:vertAlign w:val="superscript"/>
          </w:rPr>
          <w:t>a</w:t>
        </w:r>
        <w:r w:rsidRPr="00601633">
          <w:rPr>
            <w:rStyle w:val="Hyperlink"/>
            <w:rFonts w:ascii="Palatino Linotype" w:hAnsi="Palatino Linotype"/>
            <w:color w:val="BF8F00" w:themeColor="accent4" w:themeShade="BF"/>
            <w:bdr w:val="none" w:sz="0" w:space="0" w:color="auto" w:frame="1"/>
          </w:rPr>
          <w:t>day</w:t>
        </w:r>
      </w:hyperlink>
      <w:r w:rsidRPr="00601633">
        <w:rPr>
          <w:rFonts w:ascii="Palatino Linotype" w:hAnsi="Palatino Linotype"/>
          <w:color w:val="BF8F00" w:themeColor="accent4" w:themeShade="BF"/>
        </w:rPr>
        <w:t> shall be unto you for a </w:t>
      </w:r>
      <w:hyperlink r:id="rId172" w:anchor="note14b" w:history="1">
        <w:r w:rsidRPr="00601633">
          <w:rPr>
            <w:rStyle w:val="Hyperlink"/>
            <w:rFonts w:ascii="Palatino Linotype" w:hAnsi="Palatino Linotype"/>
            <w:i/>
            <w:iCs/>
            <w:color w:val="BF8F00" w:themeColor="accent4" w:themeShade="BF"/>
            <w:sz w:val="18"/>
            <w:szCs w:val="18"/>
            <w:bdr w:val="none" w:sz="0" w:space="0" w:color="auto" w:frame="1"/>
            <w:vertAlign w:val="superscript"/>
          </w:rPr>
          <w:t>b</w:t>
        </w:r>
        <w:r w:rsidRPr="00601633">
          <w:rPr>
            <w:rStyle w:val="Hyperlink"/>
            <w:rFonts w:ascii="Palatino Linotype" w:hAnsi="Palatino Linotype"/>
            <w:color w:val="BF8F00" w:themeColor="accent4" w:themeShade="BF"/>
            <w:bdr w:val="none" w:sz="0" w:space="0" w:color="auto" w:frame="1"/>
          </w:rPr>
          <w:t>memorial</w:t>
        </w:r>
      </w:hyperlink>
      <w:r w:rsidRPr="00601633">
        <w:rPr>
          <w:rFonts w:ascii="Palatino Linotype" w:hAnsi="Palatino Linotype"/>
          <w:color w:val="BF8F00" w:themeColor="accent4" w:themeShade="BF"/>
        </w:rPr>
        <w:t>; and ye shall keep it a </w:t>
      </w:r>
      <w:hyperlink r:id="rId173" w:anchor="note14c" w:history="1">
        <w:r w:rsidRPr="00601633">
          <w:rPr>
            <w:rStyle w:val="Hyperlink"/>
            <w:rFonts w:ascii="Palatino Linotype" w:hAnsi="Palatino Linotype"/>
            <w:i/>
            <w:iCs/>
            <w:color w:val="BF8F00" w:themeColor="accent4" w:themeShade="BF"/>
            <w:sz w:val="18"/>
            <w:szCs w:val="18"/>
            <w:bdr w:val="none" w:sz="0" w:space="0" w:color="auto" w:frame="1"/>
            <w:vertAlign w:val="superscript"/>
          </w:rPr>
          <w:t>c</w:t>
        </w:r>
        <w:r w:rsidRPr="00601633">
          <w:rPr>
            <w:rStyle w:val="Hyperlink"/>
            <w:rFonts w:ascii="Palatino Linotype" w:hAnsi="Palatino Linotype"/>
            <w:color w:val="BF8F00" w:themeColor="accent4" w:themeShade="BF"/>
            <w:bdr w:val="none" w:sz="0" w:space="0" w:color="auto" w:frame="1"/>
          </w:rPr>
          <w:t>feast</w:t>
        </w:r>
      </w:hyperlink>
      <w:r w:rsidRPr="00601633">
        <w:rPr>
          <w:rFonts w:ascii="Palatino Linotype" w:hAnsi="Palatino Linotype"/>
          <w:color w:val="BF8F00" w:themeColor="accent4" w:themeShade="BF"/>
        </w:rPr>
        <w:t> to the </w:t>
      </w:r>
      <w:r w:rsidRPr="00601633">
        <w:rPr>
          <w:rStyle w:val="small-caps"/>
          <w:rFonts w:ascii="inherit" w:hAnsi="inherit"/>
          <w:smallCaps/>
          <w:color w:val="BF8F00" w:themeColor="accent4" w:themeShade="BF"/>
          <w:sz w:val="25"/>
          <w:bdr w:val="none" w:sz="0" w:space="0" w:color="auto" w:frame="1"/>
        </w:rPr>
        <w:t>Lord</w:t>
      </w:r>
      <w:r w:rsidRPr="00601633">
        <w:rPr>
          <w:rFonts w:ascii="Palatino Linotype" w:hAnsi="Palatino Linotype"/>
          <w:color w:val="BF8F00" w:themeColor="accent4" w:themeShade="BF"/>
        </w:rPr>
        <w:t> throughout your generations; ye shall keep it a </w:t>
      </w:r>
      <w:hyperlink r:id="rId174" w:anchor="note14d" w:history="1">
        <w:r w:rsidRPr="00601633">
          <w:rPr>
            <w:rStyle w:val="Hyperlink"/>
            <w:rFonts w:ascii="Palatino Linotype" w:hAnsi="Palatino Linotype"/>
            <w:i/>
            <w:iCs/>
            <w:color w:val="BF8F00" w:themeColor="accent4" w:themeShade="BF"/>
            <w:sz w:val="18"/>
            <w:szCs w:val="18"/>
            <w:bdr w:val="none" w:sz="0" w:space="0" w:color="auto" w:frame="1"/>
            <w:vertAlign w:val="superscript"/>
          </w:rPr>
          <w:t>d</w:t>
        </w:r>
        <w:r w:rsidRPr="00601633">
          <w:rPr>
            <w:rStyle w:val="Hyperlink"/>
            <w:rFonts w:ascii="Palatino Linotype" w:hAnsi="Palatino Linotype"/>
            <w:color w:val="BF8F00" w:themeColor="accent4" w:themeShade="BF"/>
            <w:bdr w:val="none" w:sz="0" w:space="0" w:color="auto" w:frame="1"/>
          </w:rPr>
          <w:t>feast</w:t>
        </w:r>
      </w:hyperlink>
      <w:r w:rsidRPr="00601633">
        <w:rPr>
          <w:rFonts w:ascii="Palatino Linotype" w:hAnsi="Palatino Linotype"/>
          <w:color w:val="BF8F00" w:themeColor="accent4" w:themeShade="BF"/>
        </w:rPr>
        <w:t> by an ordinance </w:t>
      </w:r>
      <w:hyperlink r:id="rId175" w:anchor="note14e" w:history="1">
        <w:r w:rsidRPr="00601633">
          <w:rPr>
            <w:rStyle w:val="Hyperlink"/>
            <w:rFonts w:ascii="Palatino Linotype" w:hAnsi="Palatino Linotype"/>
            <w:i/>
            <w:iCs/>
            <w:color w:val="BF8F00" w:themeColor="accent4" w:themeShade="BF"/>
            <w:sz w:val="18"/>
            <w:szCs w:val="18"/>
            <w:bdr w:val="none" w:sz="0" w:space="0" w:color="auto" w:frame="1"/>
            <w:vertAlign w:val="superscript"/>
          </w:rPr>
          <w:t>e</w:t>
        </w:r>
        <w:r w:rsidRPr="00601633">
          <w:rPr>
            <w:rStyle w:val="Hyperlink"/>
            <w:rFonts w:ascii="Palatino Linotype" w:hAnsi="Palatino Linotype"/>
            <w:color w:val="BF8F00" w:themeColor="accent4" w:themeShade="BF"/>
            <w:bdr w:val="none" w:sz="0" w:space="0" w:color="auto" w:frame="1"/>
          </w:rPr>
          <w:t>for ever</w:t>
        </w:r>
      </w:hyperlink>
      <w:r w:rsidRPr="00601633">
        <w:rPr>
          <w:rFonts w:ascii="Palatino Linotype" w:hAnsi="Palatino Linotype"/>
          <w:color w:val="BF8F00" w:themeColor="accent4" w:themeShade="BF"/>
        </w:rPr>
        <w:t>.</w:t>
      </w:r>
    </w:p>
    <w:p w14:paraId="2C8C5E82" w14:textId="20127393" w:rsidR="00373A7C" w:rsidRDefault="00373A7C"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16CE433F" w14:textId="77777777" w:rsidR="00373A7C" w:rsidRPr="00373A7C" w:rsidRDefault="00373A7C" w:rsidP="00373A7C">
      <w:pPr>
        <w:spacing w:after="0" w:line="240" w:lineRule="auto"/>
        <w:textAlignment w:val="baseline"/>
        <w:outlineLvl w:val="2"/>
        <w:rPr>
          <w:rFonts w:ascii="Arial" w:eastAsia="Times New Roman" w:hAnsi="Arial" w:cs="Arial"/>
          <w:b/>
          <w:bCs/>
          <w:color w:val="7030A0"/>
          <w:sz w:val="24"/>
          <w:szCs w:val="24"/>
        </w:rPr>
      </w:pPr>
      <w:r w:rsidRPr="00373A7C">
        <w:rPr>
          <w:rFonts w:ascii="Arial" w:eastAsia="Times New Roman" w:hAnsi="Arial" w:cs="Arial"/>
          <w:b/>
          <w:bCs/>
          <w:color w:val="7030A0"/>
          <w:sz w:val="24"/>
          <w:szCs w:val="24"/>
        </w:rPr>
        <w:t>(10-6) </w:t>
      </w:r>
      <w:hyperlink r:id="rId176" w:anchor="p14" w:history="1">
        <w:r w:rsidRPr="00373A7C">
          <w:rPr>
            <w:rFonts w:ascii="Arial" w:eastAsia="Times New Roman" w:hAnsi="Arial" w:cs="Arial"/>
            <w:b/>
            <w:bCs/>
            <w:color w:val="7030A0"/>
            <w:sz w:val="24"/>
            <w:szCs w:val="24"/>
            <w:u w:val="single"/>
            <w:bdr w:val="none" w:sz="0" w:space="0" w:color="auto" w:frame="1"/>
          </w:rPr>
          <w:t>Exodus 12:14</w:t>
        </w:r>
      </w:hyperlink>
      <w:r w:rsidRPr="00373A7C">
        <w:rPr>
          <w:rFonts w:ascii="Arial" w:eastAsia="Times New Roman" w:hAnsi="Arial" w:cs="Arial"/>
          <w:b/>
          <w:bCs/>
          <w:color w:val="7030A0"/>
          <w:sz w:val="24"/>
          <w:szCs w:val="24"/>
        </w:rPr>
        <w:t>. In What Way Is the Passover An Ordinance Forever?</w:t>
      </w:r>
    </w:p>
    <w:p w14:paraId="01F68927" w14:textId="77777777" w:rsidR="00373A7C" w:rsidRPr="00373A7C" w:rsidRDefault="00373A7C" w:rsidP="00373A7C">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373A7C">
        <w:rPr>
          <w:rFonts w:ascii="Palatino Linotype" w:eastAsia="Times New Roman" w:hAnsi="Palatino Linotype" w:cs="Times New Roman"/>
          <w:color w:val="7030A0"/>
          <w:sz w:val="24"/>
          <w:szCs w:val="24"/>
        </w:rPr>
        <w:lastRenderedPageBreak/>
        <w:t>“The Feast of the Passover was fulfilled in that form in the crucifixion of Jesus Christ. The Passover was a law given to Israel which was to continue until Christ, and was to remind the children of Israel of the coming of Christ who would become the sacrificial Lamb. After he was crucified the law was changed by the Savior himself, and from that time forth the law of the sacrament was instituted. We now observe the law of the sacrament instead of the Passover because the Passover was consummated in full by the death of Jesus Christ. It was a custom looking forward to the coming of Christ and his crucifixion and the lamb symbolized his death. …</w:t>
      </w:r>
    </w:p>
    <w:p w14:paraId="69F858A9" w14:textId="77777777" w:rsidR="00373A7C" w:rsidRPr="00373A7C" w:rsidRDefault="00373A7C" w:rsidP="00373A7C">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373A7C">
        <w:rPr>
          <w:rFonts w:ascii="Palatino Linotype" w:eastAsia="Times New Roman" w:hAnsi="Palatino Linotype" w:cs="Times New Roman"/>
          <w:color w:val="7030A0"/>
          <w:sz w:val="24"/>
          <w:szCs w:val="24"/>
        </w:rPr>
        <w:t>“The word forever used in the Old Testament does not necessarily mean to the end of time but to the end of a period.” (Smith, Answers to Gospel Questions, 5:153–54.)</w:t>
      </w:r>
    </w:p>
    <w:p w14:paraId="7EE899C7" w14:textId="77777777" w:rsidR="00373A7C" w:rsidRPr="00601633" w:rsidRDefault="00373A7C"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74BB1E6A" w14:textId="77777777" w:rsidR="00601633" w:rsidRPr="00601633" w:rsidRDefault="00601633"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01633">
        <w:rPr>
          <w:rStyle w:val="verse-number"/>
          <w:rFonts w:ascii="Palatino Linotype" w:hAnsi="Palatino Linotype"/>
          <w:b/>
          <w:bCs/>
          <w:color w:val="BF8F00" w:themeColor="accent4" w:themeShade="BF"/>
          <w:sz w:val="22"/>
          <w:szCs w:val="22"/>
          <w:bdr w:val="none" w:sz="0" w:space="0" w:color="auto" w:frame="1"/>
        </w:rPr>
        <w:t>15 </w:t>
      </w:r>
      <w:r w:rsidRPr="00601633">
        <w:rPr>
          <w:rFonts w:ascii="Palatino Linotype" w:hAnsi="Palatino Linotype"/>
          <w:color w:val="BF8F00" w:themeColor="accent4" w:themeShade="BF"/>
        </w:rPr>
        <w:t>Seven days shall ye eat </w:t>
      </w:r>
      <w:hyperlink r:id="rId177" w:anchor="note15a" w:history="1">
        <w:r w:rsidRPr="00601633">
          <w:rPr>
            <w:rStyle w:val="Hyperlink"/>
            <w:rFonts w:ascii="Palatino Linotype" w:hAnsi="Palatino Linotype"/>
            <w:i/>
            <w:iCs/>
            <w:color w:val="BF8F00" w:themeColor="accent4" w:themeShade="BF"/>
            <w:sz w:val="18"/>
            <w:szCs w:val="18"/>
            <w:bdr w:val="none" w:sz="0" w:space="0" w:color="auto" w:frame="1"/>
            <w:vertAlign w:val="superscript"/>
          </w:rPr>
          <w:t>a</w:t>
        </w:r>
        <w:r w:rsidRPr="00601633">
          <w:rPr>
            <w:rStyle w:val="Hyperlink"/>
            <w:rFonts w:ascii="Palatino Linotype" w:hAnsi="Palatino Linotype"/>
            <w:color w:val="BF8F00" w:themeColor="accent4" w:themeShade="BF"/>
            <w:bdr w:val="none" w:sz="0" w:space="0" w:color="auto" w:frame="1"/>
          </w:rPr>
          <w:t>unleavened</w:t>
        </w:r>
      </w:hyperlink>
      <w:r w:rsidRPr="00601633">
        <w:rPr>
          <w:rFonts w:ascii="Palatino Linotype" w:hAnsi="Palatino Linotype"/>
          <w:color w:val="BF8F00" w:themeColor="accent4" w:themeShade="BF"/>
        </w:rPr>
        <w:t> bread; even the first day ye shall put away leaven out of your houses: for whosoever eateth leavened bread from the first day until the seventh day, that soul shall be </w:t>
      </w:r>
      <w:hyperlink r:id="rId178" w:anchor="note15b" w:history="1">
        <w:r w:rsidRPr="00601633">
          <w:rPr>
            <w:rStyle w:val="Hyperlink"/>
            <w:rFonts w:ascii="Palatino Linotype" w:hAnsi="Palatino Linotype"/>
            <w:i/>
            <w:iCs/>
            <w:color w:val="BF8F00" w:themeColor="accent4" w:themeShade="BF"/>
            <w:sz w:val="18"/>
            <w:szCs w:val="18"/>
            <w:bdr w:val="none" w:sz="0" w:space="0" w:color="auto" w:frame="1"/>
            <w:vertAlign w:val="superscript"/>
          </w:rPr>
          <w:t>b</w:t>
        </w:r>
        <w:r w:rsidRPr="00601633">
          <w:rPr>
            <w:rStyle w:val="Hyperlink"/>
            <w:rFonts w:ascii="Palatino Linotype" w:hAnsi="Palatino Linotype"/>
            <w:color w:val="BF8F00" w:themeColor="accent4" w:themeShade="BF"/>
            <w:bdr w:val="none" w:sz="0" w:space="0" w:color="auto" w:frame="1"/>
          </w:rPr>
          <w:t>cut off</w:t>
        </w:r>
      </w:hyperlink>
      <w:r w:rsidRPr="00601633">
        <w:rPr>
          <w:rFonts w:ascii="Palatino Linotype" w:hAnsi="Palatino Linotype"/>
          <w:color w:val="BF8F00" w:themeColor="accent4" w:themeShade="BF"/>
        </w:rPr>
        <w:t> from Israel.</w:t>
      </w:r>
    </w:p>
    <w:p w14:paraId="498AD1A0" w14:textId="77777777" w:rsidR="00601633" w:rsidRPr="00601633" w:rsidRDefault="00601633"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01633">
        <w:rPr>
          <w:rStyle w:val="verse-number"/>
          <w:rFonts w:ascii="Palatino Linotype" w:hAnsi="Palatino Linotype"/>
          <w:b/>
          <w:bCs/>
          <w:color w:val="BF8F00" w:themeColor="accent4" w:themeShade="BF"/>
          <w:sz w:val="22"/>
          <w:szCs w:val="22"/>
          <w:bdr w:val="none" w:sz="0" w:space="0" w:color="auto" w:frame="1"/>
        </w:rPr>
        <w:t>16 </w:t>
      </w:r>
      <w:r w:rsidRPr="00601633">
        <w:rPr>
          <w:rFonts w:ascii="Palatino Linotype" w:hAnsi="Palatino Linotype"/>
          <w:color w:val="BF8F00" w:themeColor="accent4" w:themeShade="BF"/>
        </w:rPr>
        <w:t>And in the first day </w:t>
      </w:r>
      <w:r w:rsidRPr="00601633">
        <w:rPr>
          <w:rStyle w:val="clarity-word"/>
          <w:rFonts w:ascii="Palatino Linotype" w:hAnsi="Palatino Linotype"/>
          <w:i/>
          <w:iCs/>
          <w:color w:val="BF8F00" w:themeColor="accent4" w:themeShade="BF"/>
          <w:bdr w:val="none" w:sz="0" w:space="0" w:color="auto" w:frame="1"/>
        </w:rPr>
        <w:t>there shall be</w:t>
      </w:r>
      <w:r w:rsidRPr="00601633">
        <w:rPr>
          <w:rFonts w:ascii="Palatino Linotype" w:hAnsi="Palatino Linotype"/>
          <w:color w:val="BF8F00" w:themeColor="accent4" w:themeShade="BF"/>
        </w:rPr>
        <w:t> an holy </w:t>
      </w:r>
      <w:hyperlink r:id="rId179" w:anchor="note16a" w:history="1">
        <w:r w:rsidRPr="00601633">
          <w:rPr>
            <w:rStyle w:val="Hyperlink"/>
            <w:rFonts w:ascii="Palatino Linotype" w:hAnsi="Palatino Linotype"/>
            <w:i/>
            <w:iCs/>
            <w:color w:val="BF8F00" w:themeColor="accent4" w:themeShade="BF"/>
            <w:sz w:val="18"/>
            <w:szCs w:val="18"/>
            <w:bdr w:val="none" w:sz="0" w:space="0" w:color="auto" w:frame="1"/>
            <w:vertAlign w:val="superscript"/>
          </w:rPr>
          <w:t>a</w:t>
        </w:r>
        <w:r w:rsidRPr="00601633">
          <w:rPr>
            <w:rStyle w:val="Hyperlink"/>
            <w:rFonts w:ascii="Palatino Linotype" w:hAnsi="Palatino Linotype"/>
            <w:color w:val="BF8F00" w:themeColor="accent4" w:themeShade="BF"/>
            <w:bdr w:val="none" w:sz="0" w:space="0" w:color="auto" w:frame="1"/>
          </w:rPr>
          <w:t>convocation</w:t>
        </w:r>
      </w:hyperlink>
      <w:r w:rsidRPr="00601633">
        <w:rPr>
          <w:rFonts w:ascii="Palatino Linotype" w:hAnsi="Palatino Linotype"/>
          <w:color w:val="BF8F00" w:themeColor="accent4" w:themeShade="BF"/>
        </w:rPr>
        <w:t>, and in the </w:t>
      </w:r>
      <w:hyperlink r:id="rId180" w:anchor="note16b" w:history="1">
        <w:r w:rsidRPr="00601633">
          <w:rPr>
            <w:rStyle w:val="Hyperlink"/>
            <w:rFonts w:ascii="Palatino Linotype" w:hAnsi="Palatino Linotype"/>
            <w:i/>
            <w:iCs/>
            <w:color w:val="BF8F00" w:themeColor="accent4" w:themeShade="BF"/>
            <w:sz w:val="18"/>
            <w:szCs w:val="18"/>
            <w:bdr w:val="none" w:sz="0" w:space="0" w:color="auto" w:frame="1"/>
            <w:vertAlign w:val="superscript"/>
          </w:rPr>
          <w:t>b</w:t>
        </w:r>
        <w:r w:rsidRPr="00601633">
          <w:rPr>
            <w:rStyle w:val="Hyperlink"/>
            <w:rFonts w:ascii="Palatino Linotype" w:hAnsi="Palatino Linotype"/>
            <w:color w:val="BF8F00" w:themeColor="accent4" w:themeShade="BF"/>
            <w:bdr w:val="none" w:sz="0" w:space="0" w:color="auto" w:frame="1"/>
          </w:rPr>
          <w:t>seventh day</w:t>
        </w:r>
      </w:hyperlink>
      <w:r w:rsidRPr="00601633">
        <w:rPr>
          <w:rFonts w:ascii="Palatino Linotype" w:hAnsi="Palatino Linotype"/>
          <w:color w:val="BF8F00" w:themeColor="accent4" w:themeShade="BF"/>
        </w:rPr>
        <w:t> there shall be an holy convocation to you; no manner of work shall be done in them, save </w:t>
      </w:r>
      <w:r w:rsidRPr="00601633">
        <w:rPr>
          <w:rStyle w:val="clarity-word"/>
          <w:rFonts w:ascii="Palatino Linotype" w:hAnsi="Palatino Linotype"/>
          <w:i/>
          <w:iCs/>
          <w:color w:val="BF8F00" w:themeColor="accent4" w:themeShade="BF"/>
          <w:bdr w:val="none" w:sz="0" w:space="0" w:color="auto" w:frame="1"/>
        </w:rPr>
        <w:t>that</w:t>
      </w:r>
      <w:r w:rsidRPr="00601633">
        <w:rPr>
          <w:rFonts w:ascii="Palatino Linotype" w:hAnsi="Palatino Linotype"/>
          <w:color w:val="BF8F00" w:themeColor="accent4" w:themeShade="BF"/>
        </w:rPr>
        <w:t> which every man must eat, that only may be done of you.</w:t>
      </w:r>
    </w:p>
    <w:p w14:paraId="6D98D08C" w14:textId="77777777" w:rsidR="00601633" w:rsidRPr="00601633" w:rsidRDefault="00601633"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01633">
        <w:rPr>
          <w:rStyle w:val="verse-number"/>
          <w:rFonts w:ascii="Palatino Linotype" w:hAnsi="Palatino Linotype"/>
          <w:b/>
          <w:bCs/>
          <w:color w:val="BF8F00" w:themeColor="accent4" w:themeShade="BF"/>
          <w:sz w:val="22"/>
          <w:szCs w:val="22"/>
          <w:bdr w:val="none" w:sz="0" w:space="0" w:color="auto" w:frame="1"/>
        </w:rPr>
        <w:t>17 </w:t>
      </w:r>
      <w:r w:rsidRPr="00601633">
        <w:rPr>
          <w:rFonts w:ascii="Palatino Linotype" w:hAnsi="Palatino Linotype"/>
          <w:color w:val="BF8F00" w:themeColor="accent4" w:themeShade="BF"/>
        </w:rPr>
        <w:t>And ye shall observe </w:t>
      </w:r>
      <w:r w:rsidRPr="00601633">
        <w:rPr>
          <w:rStyle w:val="clarity-word"/>
          <w:rFonts w:ascii="Palatino Linotype" w:hAnsi="Palatino Linotype"/>
          <w:i/>
          <w:iCs/>
          <w:color w:val="BF8F00" w:themeColor="accent4" w:themeShade="BF"/>
          <w:bdr w:val="none" w:sz="0" w:space="0" w:color="auto" w:frame="1"/>
        </w:rPr>
        <w:t>the </w:t>
      </w:r>
      <w:hyperlink r:id="rId181" w:anchor="note17a" w:history="1">
        <w:r w:rsidRPr="00601633">
          <w:rPr>
            <w:rStyle w:val="Hyperlink"/>
            <w:rFonts w:ascii="Palatino Linotype" w:hAnsi="Palatino Linotype"/>
            <w:i/>
            <w:iCs/>
            <w:color w:val="BF8F00" w:themeColor="accent4" w:themeShade="BF"/>
            <w:sz w:val="18"/>
            <w:szCs w:val="18"/>
            <w:bdr w:val="none" w:sz="0" w:space="0" w:color="auto" w:frame="1"/>
            <w:vertAlign w:val="superscript"/>
          </w:rPr>
          <w:t>a</w:t>
        </w:r>
        <w:r w:rsidRPr="00601633">
          <w:rPr>
            <w:rStyle w:val="Hyperlink"/>
            <w:rFonts w:ascii="Palatino Linotype" w:hAnsi="Palatino Linotype"/>
            <w:i/>
            <w:iCs/>
            <w:color w:val="BF8F00" w:themeColor="accent4" w:themeShade="BF"/>
            <w:bdr w:val="none" w:sz="0" w:space="0" w:color="auto" w:frame="1"/>
          </w:rPr>
          <w:t>feast</w:t>
        </w:r>
      </w:hyperlink>
      <w:r w:rsidRPr="00601633">
        <w:rPr>
          <w:rStyle w:val="clarity-word"/>
          <w:rFonts w:ascii="Palatino Linotype" w:hAnsi="Palatino Linotype"/>
          <w:i/>
          <w:iCs/>
          <w:color w:val="BF8F00" w:themeColor="accent4" w:themeShade="BF"/>
          <w:bdr w:val="none" w:sz="0" w:space="0" w:color="auto" w:frame="1"/>
        </w:rPr>
        <w:t> of</w:t>
      </w:r>
      <w:r w:rsidRPr="00601633">
        <w:rPr>
          <w:rFonts w:ascii="Palatino Linotype" w:hAnsi="Palatino Linotype"/>
          <w:color w:val="BF8F00" w:themeColor="accent4" w:themeShade="BF"/>
        </w:rPr>
        <w:t> </w:t>
      </w:r>
      <w:hyperlink r:id="rId182" w:anchor="note17b" w:history="1">
        <w:r w:rsidRPr="00601633">
          <w:rPr>
            <w:rStyle w:val="Hyperlink"/>
            <w:rFonts w:ascii="Palatino Linotype" w:hAnsi="Palatino Linotype"/>
            <w:i/>
            <w:iCs/>
            <w:color w:val="BF8F00" w:themeColor="accent4" w:themeShade="BF"/>
            <w:sz w:val="18"/>
            <w:szCs w:val="18"/>
            <w:bdr w:val="none" w:sz="0" w:space="0" w:color="auto" w:frame="1"/>
            <w:vertAlign w:val="superscript"/>
          </w:rPr>
          <w:t>b</w:t>
        </w:r>
        <w:r w:rsidRPr="00601633">
          <w:rPr>
            <w:rStyle w:val="Hyperlink"/>
            <w:rFonts w:ascii="Palatino Linotype" w:hAnsi="Palatino Linotype"/>
            <w:color w:val="BF8F00" w:themeColor="accent4" w:themeShade="BF"/>
            <w:bdr w:val="none" w:sz="0" w:space="0" w:color="auto" w:frame="1"/>
          </w:rPr>
          <w:t>unleavened</w:t>
        </w:r>
      </w:hyperlink>
      <w:r w:rsidRPr="00601633">
        <w:rPr>
          <w:rFonts w:ascii="Palatino Linotype" w:hAnsi="Palatino Linotype"/>
          <w:color w:val="BF8F00" w:themeColor="accent4" w:themeShade="BF"/>
        </w:rPr>
        <w:t> bread; for in this selfsame day have I brought your </w:t>
      </w:r>
      <w:hyperlink r:id="rId183" w:anchor="note17c" w:history="1">
        <w:r w:rsidRPr="00601633">
          <w:rPr>
            <w:rStyle w:val="Hyperlink"/>
            <w:rFonts w:ascii="Palatino Linotype" w:hAnsi="Palatino Linotype"/>
            <w:i/>
            <w:iCs/>
            <w:color w:val="BF8F00" w:themeColor="accent4" w:themeShade="BF"/>
            <w:sz w:val="18"/>
            <w:szCs w:val="18"/>
            <w:bdr w:val="none" w:sz="0" w:space="0" w:color="auto" w:frame="1"/>
            <w:vertAlign w:val="superscript"/>
          </w:rPr>
          <w:t>c</w:t>
        </w:r>
        <w:r w:rsidRPr="00601633">
          <w:rPr>
            <w:rStyle w:val="Hyperlink"/>
            <w:rFonts w:ascii="Palatino Linotype" w:hAnsi="Palatino Linotype"/>
            <w:color w:val="BF8F00" w:themeColor="accent4" w:themeShade="BF"/>
            <w:bdr w:val="none" w:sz="0" w:space="0" w:color="auto" w:frame="1"/>
          </w:rPr>
          <w:t>armies</w:t>
        </w:r>
      </w:hyperlink>
      <w:r w:rsidRPr="00601633">
        <w:rPr>
          <w:rFonts w:ascii="Palatino Linotype" w:hAnsi="Palatino Linotype"/>
          <w:color w:val="BF8F00" w:themeColor="accent4" w:themeShade="BF"/>
        </w:rPr>
        <w:t> out of the land of Egypt: therefore shall ye observe this day in your generations </w:t>
      </w:r>
      <w:hyperlink r:id="rId184" w:anchor="note17d" w:history="1">
        <w:r w:rsidRPr="00601633">
          <w:rPr>
            <w:rStyle w:val="Hyperlink"/>
            <w:rFonts w:ascii="Palatino Linotype" w:hAnsi="Palatino Linotype"/>
            <w:i/>
            <w:iCs/>
            <w:color w:val="BF8F00" w:themeColor="accent4" w:themeShade="BF"/>
            <w:sz w:val="18"/>
            <w:szCs w:val="18"/>
            <w:bdr w:val="none" w:sz="0" w:space="0" w:color="auto" w:frame="1"/>
            <w:vertAlign w:val="superscript"/>
          </w:rPr>
          <w:t>d</w:t>
        </w:r>
        <w:r w:rsidRPr="00601633">
          <w:rPr>
            <w:rStyle w:val="Hyperlink"/>
            <w:rFonts w:ascii="Palatino Linotype" w:hAnsi="Palatino Linotype"/>
            <w:color w:val="BF8F00" w:themeColor="accent4" w:themeShade="BF"/>
            <w:bdr w:val="none" w:sz="0" w:space="0" w:color="auto" w:frame="1"/>
          </w:rPr>
          <w:t>by</w:t>
        </w:r>
      </w:hyperlink>
      <w:r w:rsidRPr="00601633">
        <w:rPr>
          <w:rFonts w:ascii="Palatino Linotype" w:hAnsi="Palatino Linotype"/>
          <w:color w:val="BF8F00" w:themeColor="accent4" w:themeShade="BF"/>
        </w:rPr>
        <w:t> an ordinance for ever.</w:t>
      </w:r>
    </w:p>
    <w:p w14:paraId="1A857A81" w14:textId="77777777" w:rsidR="00601633" w:rsidRPr="00601633" w:rsidRDefault="00601633"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01633">
        <w:rPr>
          <w:rStyle w:val="verse-number"/>
          <w:rFonts w:ascii="Palatino Linotype" w:hAnsi="Palatino Linotype"/>
          <w:b/>
          <w:bCs/>
          <w:color w:val="BF8F00" w:themeColor="accent4" w:themeShade="BF"/>
          <w:sz w:val="22"/>
          <w:szCs w:val="22"/>
          <w:bdr w:val="none" w:sz="0" w:space="0" w:color="auto" w:frame="1"/>
        </w:rPr>
        <w:t>18 </w:t>
      </w:r>
      <w:r w:rsidRPr="00601633">
        <w:rPr>
          <w:rStyle w:val="para-mark"/>
          <w:rFonts w:ascii="Palatino Linotype" w:hAnsi="Palatino Linotype"/>
          <w:color w:val="BF8F00" w:themeColor="accent4" w:themeShade="BF"/>
          <w:bdr w:val="none" w:sz="0" w:space="0" w:color="auto" w:frame="1"/>
        </w:rPr>
        <w:t>¶ </w:t>
      </w:r>
      <w:r w:rsidRPr="00601633">
        <w:rPr>
          <w:rFonts w:ascii="Palatino Linotype" w:hAnsi="Palatino Linotype"/>
          <w:color w:val="BF8F00" w:themeColor="accent4" w:themeShade="BF"/>
        </w:rPr>
        <w:t>In the first </w:t>
      </w:r>
      <w:r w:rsidRPr="00601633">
        <w:rPr>
          <w:rStyle w:val="clarity-word"/>
          <w:rFonts w:ascii="Palatino Linotype" w:hAnsi="Palatino Linotype"/>
          <w:i/>
          <w:iCs/>
          <w:color w:val="BF8F00" w:themeColor="accent4" w:themeShade="BF"/>
          <w:bdr w:val="none" w:sz="0" w:space="0" w:color="auto" w:frame="1"/>
        </w:rPr>
        <w:t>month,</w:t>
      </w:r>
      <w:r w:rsidRPr="00601633">
        <w:rPr>
          <w:rFonts w:ascii="Palatino Linotype" w:hAnsi="Palatino Linotype"/>
          <w:color w:val="BF8F00" w:themeColor="accent4" w:themeShade="BF"/>
        </w:rPr>
        <w:t> on the fourteenth day of the month at even, ye shall eat unleavened bread, until the one and twentieth day of the month at even.</w:t>
      </w:r>
    </w:p>
    <w:p w14:paraId="0DB97338" w14:textId="77777777" w:rsidR="00601633" w:rsidRPr="00601633" w:rsidRDefault="00601633"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01633">
        <w:rPr>
          <w:rStyle w:val="verse-number"/>
          <w:rFonts w:ascii="Palatino Linotype" w:hAnsi="Palatino Linotype"/>
          <w:b/>
          <w:bCs/>
          <w:color w:val="BF8F00" w:themeColor="accent4" w:themeShade="BF"/>
          <w:sz w:val="22"/>
          <w:szCs w:val="22"/>
          <w:bdr w:val="none" w:sz="0" w:space="0" w:color="auto" w:frame="1"/>
        </w:rPr>
        <w:t>19 </w:t>
      </w:r>
      <w:r w:rsidRPr="00601633">
        <w:rPr>
          <w:rFonts w:ascii="Palatino Linotype" w:hAnsi="Palatino Linotype"/>
          <w:color w:val="BF8F00" w:themeColor="accent4" w:themeShade="BF"/>
        </w:rPr>
        <w:t>Seven days shall there be no leaven found in your houses: for whosoever eateth that which is leavened, even that soul shall be cut off from the congregation of Israel, whether he be a </w:t>
      </w:r>
      <w:hyperlink r:id="rId185" w:anchor="note19a" w:history="1">
        <w:r w:rsidRPr="00601633">
          <w:rPr>
            <w:rStyle w:val="Hyperlink"/>
            <w:rFonts w:ascii="Palatino Linotype" w:hAnsi="Palatino Linotype"/>
            <w:i/>
            <w:iCs/>
            <w:color w:val="BF8F00" w:themeColor="accent4" w:themeShade="BF"/>
            <w:sz w:val="18"/>
            <w:szCs w:val="18"/>
            <w:bdr w:val="none" w:sz="0" w:space="0" w:color="auto" w:frame="1"/>
            <w:vertAlign w:val="superscript"/>
          </w:rPr>
          <w:t>a</w:t>
        </w:r>
        <w:r w:rsidRPr="00601633">
          <w:rPr>
            <w:rStyle w:val="Hyperlink"/>
            <w:rFonts w:ascii="Palatino Linotype" w:hAnsi="Palatino Linotype"/>
            <w:color w:val="BF8F00" w:themeColor="accent4" w:themeShade="BF"/>
            <w:bdr w:val="none" w:sz="0" w:space="0" w:color="auto" w:frame="1"/>
          </w:rPr>
          <w:t>stranger</w:t>
        </w:r>
      </w:hyperlink>
      <w:r w:rsidRPr="00601633">
        <w:rPr>
          <w:rFonts w:ascii="Palatino Linotype" w:hAnsi="Palatino Linotype"/>
          <w:color w:val="BF8F00" w:themeColor="accent4" w:themeShade="BF"/>
        </w:rPr>
        <w:t>, or born in the land.</w:t>
      </w:r>
    </w:p>
    <w:p w14:paraId="1E85E258" w14:textId="776E2DC6" w:rsidR="00601633" w:rsidRDefault="00601633"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01633">
        <w:rPr>
          <w:rStyle w:val="verse-number"/>
          <w:rFonts w:ascii="Palatino Linotype" w:hAnsi="Palatino Linotype"/>
          <w:b/>
          <w:bCs/>
          <w:color w:val="BF8F00" w:themeColor="accent4" w:themeShade="BF"/>
          <w:sz w:val="22"/>
          <w:szCs w:val="22"/>
          <w:bdr w:val="none" w:sz="0" w:space="0" w:color="auto" w:frame="1"/>
        </w:rPr>
        <w:t>20 </w:t>
      </w:r>
      <w:r w:rsidRPr="00601633">
        <w:rPr>
          <w:rFonts w:ascii="Palatino Linotype" w:hAnsi="Palatino Linotype"/>
          <w:color w:val="BF8F00" w:themeColor="accent4" w:themeShade="BF"/>
        </w:rPr>
        <w:t>Ye shall eat nothing leavened; in all your habitations shall ye eat unleavened bread.</w:t>
      </w:r>
    </w:p>
    <w:p w14:paraId="58DF08BA" w14:textId="7F5EB4E3" w:rsidR="00373A7C" w:rsidRDefault="00373A7C"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0A14C0BC" w14:textId="77777777" w:rsidR="00373A7C" w:rsidRPr="00373A7C" w:rsidRDefault="00373A7C" w:rsidP="00373A7C">
      <w:pPr>
        <w:spacing w:after="0" w:line="240" w:lineRule="auto"/>
        <w:textAlignment w:val="baseline"/>
        <w:outlineLvl w:val="2"/>
        <w:rPr>
          <w:rFonts w:ascii="Arial" w:eastAsia="Times New Roman" w:hAnsi="Arial" w:cs="Arial"/>
          <w:b/>
          <w:bCs/>
          <w:color w:val="7030A0"/>
          <w:sz w:val="24"/>
          <w:szCs w:val="24"/>
        </w:rPr>
      </w:pPr>
      <w:r w:rsidRPr="00373A7C">
        <w:rPr>
          <w:rFonts w:ascii="Arial" w:eastAsia="Times New Roman" w:hAnsi="Arial" w:cs="Arial"/>
          <w:b/>
          <w:bCs/>
          <w:color w:val="7030A0"/>
          <w:sz w:val="24"/>
          <w:szCs w:val="24"/>
        </w:rPr>
        <w:t>(10-7) </w:t>
      </w:r>
      <w:hyperlink r:id="rId186" w:anchor="p18" w:history="1">
        <w:r w:rsidRPr="00373A7C">
          <w:rPr>
            <w:rFonts w:ascii="Arial" w:eastAsia="Times New Roman" w:hAnsi="Arial" w:cs="Arial"/>
            <w:b/>
            <w:bCs/>
            <w:color w:val="7030A0"/>
            <w:sz w:val="24"/>
            <w:szCs w:val="24"/>
            <w:u w:val="single"/>
            <w:bdr w:val="none" w:sz="0" w:space="0" w:color="auto" w:frame="1"/>
          </w:rPr>
          <w:t>Exodus 12:18–20</w:t>
        </w:r>
      </w:hyperlink>
      <w:r w:rsidRPr="00373A7C">
        <w:rPr>
          <w:rFonts w:ascii="Arial" w:eastAsia="Times New Roman" w:hAnsi="Arial" w:cs="Arial"/>
          <w:b/>
          <w:bCs/>
          <w:color w:val="7030A0"/>
          <w:sz w:val="24"/>
          <w:szCs w:val="24"/>
        </w:rPr>
        <w:t>. What Is the Symbolic Meaning of the Unleavened Bread and Bitter Herbs?</w:t>
      </w:r>
    </w:p>
    <w:p w14:paraId="5932AF35" w14:textId="77777777" w:rsidR="00373A7C" w:rsidRPr="00373A7C" w:rsidRDefault="00373A7C" w:rsidP="00373A7C">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373A7C">
        <w:rPr>
          <w:rFonts w:ascii="Palatino Linotype" w:eastAsia="Times New Roman" w:hAnsi="Palatino Linotype" w:cs="Times New Roman"/>
          <w:color w:val="7030A0"/>
          <w:sz w:val="24"/>
          <w:szCs w:val="24"/>
        </w:rPr>
        <w:t>Leaven, or yeast, was seen anciently as a symbol of corruption because it so easily spoiled and turned moldy. Jesus used this imagery when He warned the disciples of the “leaven of the Pharisees” (</w:t>
      </w:r>
      <w:hyperlink r:id="rId187" w:anchor="p6" w:history="1">
        <w:r w:rsidRPr="00373A7C">
          <w:rPr>
            <w:rFonts w:ascii="Palatino Linotype" w:eastAsia="Times New Roman" w:hAnsi="Palatino Linotype" w:cs="Times New Roman"/>
            <w:color w:val="7030A0"/>
            <w:sz w:val="24"/>
            <w:szCs w:val="24"/>
            <w:u w:val="single"/>
            <w:bdr w:val="none" w:sz="0" w:space="0" w:color="auto" w:frame="1"/>
          </w:rPr>
          <w:t>Matthew 16:6</w:t>
        </w:r>
      </w:hyperlink>
      <w:r w:rsidRPr="00373A7C">
        <w:rPr>
          <w:rFonts w:ascii="Palatino Linotype" w:eastAsia="Times New Roman" w:hAnsi="Palatino Linotype" w:cs="Times New Roman"/>
          <w:color w:val="7030A0"/>
          <w:sz w:val="24"/>
          <w:szCs w:val="24"/>
        </w:rPr>
        <w:t>), meaning their corrupt doctrine (see </w:t>
      </w:r>
      <w:hyperlink r:id="rId188" w:anchor="p6" w:history="1">
        <w:r w:rsidRPr="00373A7C">
          <w:rPr>
            <w:rFonts w:ascii="Palatino Linotype" w:eastAsia="Times New Roman" w:hAnsi="Palatino Linotype" w:cs="Times New Roman"/>
            <w:color w:val="7030A0"/>
            <w:sz w:val="24"/>
            <w:szCs w:val="24"/>
            <w:u w:val="single"/>
            <w:bdr w:val="none" w:sz="0" w:space="0" w:color="auto" w:frame="1"/>
          </w:rPr>
          <w:t>Matthew 16:6–12</w:t>
        </w:r>
      </w:hyperlink>
      <w:r w:rsidRPr="00373A7C">
        <w:rPr>
          <w:rFonts w:ascii="Palatino Linotype" w:eastAsia="Times New Roman" w:hAnsi="Palatino Linotype" w:cs="Times New Roman"/>
          <w:color w:val="7030A0"/>
          <w:sz w:val="24"/>
          <w:szCs w:val="24"/>
        </w:rPr>
        <w:t>). In the law of Moses no leaven could be offered with the trespass offering (see </w:t>
      </w:r>
      <w:hyperlink r:id="rId189" w:anchor="p17" w:history="1">
        <w:r w:rsidRPr="00373A7C">
          <w:rPr>
            <w:rFonts w:ascii="Palatino Linotype" w:eastAsia="Times New Roman" w:hAnsi="Palatino Linotype" w:cs="Times New Roman"/>
            <w:color w:val="7030A0"/>
            <w:sz w:val="24"/>
            <w:szCs w:val="24"/>
            <w:u w:val="single"/>
            <w:bdr w:val="none" w:sz="0" w:space="0" w:color="auto" w:frame="1"/>
          </w:rPr>
          <w:t>Leviticus 6:17</w:t>
        </w:r>
      </w:hyperlink>
      <w:r w:rsidRPr="00373A7C">
        <w:rPr>
          <w:rFonts w:ascii="Palatino Linotype" w:eastAsia="Times New Roman" w:hAnsi="Palatino Linotype" w:cs="Times New Roman"/>
          <w:color w:val="7030A0"/>
          <w:sz w:val="24"/>
          <w:szCs w:val="24"/>
        </w:rPr>
        <w:t>), suggesting that the offering must be without any corruption. For the Israelites, eating the unleavened bread symbolized that they were partaking of the bread which had no corruption or impurity, namely, the Bread of Life, who is Jesus Christ (see </w:t>
      </w:r>
      <w:hyperlink r:id="rId190" w:anchor="p35" w:history="1">
        <w:r w:rsidRPr="00373A7C">
          <w:rPr>
            <w:rFonts w:ascii="Palatino Linotype" w:eastAsia="Times New Roman" w:hAnsi="Palatino Linotype" w:cs="Times New Roman"/>
            <w:color w:val="7030A0"/>
            <w:sz w:val="24"/>
            <w:szCs w:val="24"/>
            <w:u w:val="single"/>
            <w:bdr w:val="none" w:sz="0" w:space="0" w:color="auto" w:frame="1"/>
          </w:rPr>
          <w:t>John 6:35</w:t>
        </w:r>
      </w:hyperlink>
      <w:r w:rsidRPr="00373A7C">
        <w:rPr>
          <w:rFonts w:ascii="Palatino Linotype" w:eastAsia="Times New Roman" w:hAnsi="Palatino Linotype" w:cs="Times New Roman"/>
          <w:color w:val="7030A0"/>
          <w:sz w:val="24"/>
          <w:szCs w:val="24"/>
        </w:rPr>
        <w:t>). The careful purging of the household of all leaven (see </w:t>
      </w:r>
      <w:hyperlink r:id="rId191" w:anchor="p19" w:history="1">
        <w:r w:rsidRPr="00373A7C">
          <w:rPr>
            <w:rFonts w:ascii="Palatino Linotype" w:eastAsia="Times New Roman" w:hAnsi="Palatino Linotype" w:cs="Times New Roman"/>
            <w:color w:val="7030A0"/>
            <w:sz w:val="24"/>
            <w:szCs w:val="24"/>
            <w:u w:val="single"/>
            <w:bdr w:val="none" w:sz="0" w:space="0" w:color="auto" w:frame="1"/>
          </w:rPr>
          <w:t>Exodus 12:19</w:t>
        </w:r>
      </w:hyperlink>
      <w:r w:rsidRPr="00373A7C">
        <w:rPr>
          <w:rFonts w:ascii="Palatino Linotype" w:eastAsia="Times New Roman" w:hAnsi="Palatino Linotype" w:cs="Times New Roman"/>
          <w:color w:val="7030A0"/>
          <w:sz w:val="24"/>
          <w:szCs w:val="24"/>
        </w:rPr>
        <w:t xml:space="preserve">) was a beautiful symbol of putting away all uncleanliness from the family. Paul drew on this imagery of the unleavened bread when he called upon the Corinthian </w:t>
      </w:r>
      <w:r w:rsidRPr="00373A7C">
        <w:rPr>
          <w:rFonts w:ascii="Palatino Linotype" w:eastAsia="Times New Roman" w:hAnsi="Palatino Linotype" w:cs="Times New Roman"/>
          <w:color w:val="7030A0"/>
          <w:sz w:val="24"/>
          <w:szCs w:val="24"/>
        </w:rPr>
        <w:lastRenderedPageBreak/>
        <w:t>Saints to put away sin from their lives (see </w:t>
      </w:r>
      <w:hyperlink r:id="rId192" w:anchor="p7" w:history="1">
        <w:r w:rsidRPr="00373A7C">
          <w:rPr>
            <w:rFonts w:ascii="Palatino Linotype" w:eastAsia="Times New Roman" w:hAnsi="Palatino Linotype" w:cs="Times New Roman"/>
            <w:color w:val="7030A0"/>
            <w:sz w:val="24"/>
            <w:szCs w:val="24"/>
            <w:u w:val="single"/>
            <w:bdr w:val="none" w:sz="0" w:space="0" w:color="auto" w:frame="1"/>
          </w:rPr>
          <w:t>1 Corinthians 5:7–8</w:t>
        </w:r>
      </w:hyperlink>
      <w:r w:rsidRPr="00373A7C">
        <w:rPr>
          <w:rFonts w:ascii="Palatino Linotype" w:eastAsia="Times New Roman" w:hAnsi="Palatino Linotype" w:cs="Times New Roman"/>
          <w:color w:val="7030A0"/>
          <w:sz w:val="24"/>
          <w:szCs w:val="24"/>
        </w:rPr>
        <w:t>). (</w:t>
      </w:r>
      <w:r w:rsidRPr="00373A7C">
        <w:rPr>
          <w:rFonts w:ascii="Palatino Linotype" w:eastAsia="Times New Roman" w:hAnsi="Palatino Linotype" w:cs="Times New Roman"/>
          <w:i/>
          <w:iCs/>
          <w:color w:val="7030A0"/>
          <w:sz w:val="24"/>
          <w:szCs w:val="24"/>
          <w:bdr w:val="none" w:sz="0" w:space="0" w:color="auto" w:frame="1"/>
        </w:rPr>
        <w:t>Note:</w:t>
      </w:r>
      <w:r w:rsidRPr="00373A7C">
        <w:rPr>
          <w:rFonts w:ascii="Palatino Linotype" w:eastAsia="Times New Roman" w:hAnsi="Palatino Linotype" w:cs="Times New Roman"/>
          <w:color w:val="7030A0"/>
          <w:sz w:val="24"/>
          <w:szCs w:val="24"/>
        </w:rPr>
        <w:t> Christ’s comparison of the kingdom of heaven to leaven does not refer to yeast’s tendency to spoil but to the fact it causes dough to rise or swell [see </w:t>
      </w:r>
      <w:hyperlink r:id="rId193" w:anchor="p33" w:history="1">
        <w:r w:rsidRPr="00373A7C">
          <w:rPr>
            <w:rFonts w:ascii="Palatino Linotype" w:eastAsia="Times New Roman" w:hAnsi="Palatino Linotype" w:cs="Times New Roman"/>
            <w:color w:val="7030A0"/>
            <w:sz w:val="24"/>
            <w:szCs w:val="24"/>
            <w:u w:val="single"/>
            <w:bdr w:val="none" w:sz="0" w:space="0" w:color="auto" w:frame="1"/>
          </w:rPr>
          <w:t>Matthew 13:33</w:t>
        </w:r>
      </w:hyperlink>
      <w:r w:rsidRPr="00373A7C">
        <w:rPr>
          <w:rFonts w:ascii="Palatino Linotype" w:eastAsia="Times New Roman" w:hAnsi="Palatino Linotype" w:cs="Times New Roman"/>
          <w:color w:val="7030A0"/>
          <w:sz w:val="24"/>
          <w:szCs w:val="24"/>
        </w:rPr>
        <w:t>].)</w:t>
      </w:r>
    </w:p>
    <w:p w14:paraId="087865F7" w14:textId="77777777" w:rsidR="00373A7C" w:rsidRPr="00373A7C" w:rsidRDefault="00373A7C" w:rsidP="00373A7C">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373A7C">
        <w:rPr>
          <w:rFonts w:ascii="Palatino Linotype" w:eastAsia="Times New Roman" w:hAnsi="Palatino Linotype" w:cs="Times New Roman"/>
          <w:color w:val="7030A0"/>
          <w:sz w:val="24"/>
          <w:szCs w:val="24"/>
        </w:rPr>
        <w:t>The bitter herbs served to remind Israel of the bitter and severe bondage they had endured in Egypt.</w:t>
      </w:r>
    </w:p>
    <w:p w14:paraId="6F4E6930" w14:textId="77777777" w:rsidR="00373A7C" w:rsidRPr="00601633" w:rsidRDefault="00373A7C"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114909E3" w14:textId="77777777" w:rsidR="00601633" w:rsidRPr="00601633" w:rsidRDefault="00601633"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01633">
        <w:rPr>
          <w:rStyle w:val="verse-number"/>
          <w:rFonts w:ascii="Palatino Linotype" w:hAnsi="Palatino Linotype"/>
          <w:b/>
          <w:bCs/>
          <w:color w:val="BF8F00" w:themeColor="accent4" w:themeShade="BF"/>
          <w:sz w:val="22"/>
          <w:szCs w:val="22"/>
          <w:bdr w:val="none" w:sz="0" w:space="0" w:color="auto" w:frame="1"/>
        </w:rPr>
        <w:t>21 </w:t>
      </w:r>
      <w:r w:rsidRPr="00601633">
        <w:rPr>
          <w:rStyle w:val="para-mark"/>
          <w:rFonts w:ascii="Palatino Linotype" w:hAnsi="Palatino Linotype"/>
          <w:color w:val="BF8F00" w:themeColor="accent4" w:themeShade="BF"/>
          <w:bdr w:val="none" w:sz="0" w:space="0" w:color="auto" w:frame="1"/>
        </w:rPr>
        <w:t>¶ </w:t>
      </w:r>
      <w:r w:rsidRPr="00601633">
        <w:rPr>
          <w:rFonts w:ascii="Palatino Linotype" w:hAnsi="Palatino Linotype"/>
          <w:color w:val="BF8F00" w:themeColor="accent4" w:themeShade="BF"/>
        </w:rPr>
        <w:t>Then Moses called for all the elders of Israel, and said unto them, </w:t>
      </w:r>
      <w:hyperlink r:id="rId194" w:anchor="note21a" w:history="1">
        <w:r w:rsidRPr="00601633">
          <w:rPr>
            <w:rStyle w:val="Hyperlink"/>
            <w:rFonts w:ascii="Palatino Linotype" w:hAnsi="Palatino Linotype"/>
            <w:i/>
            <w:iCs/>
            <w:color w:val="BF8F00" w:themeColor="accent4" w:themeShade="BF"/>
            <w:sz w:val="18"/>
            <w:szCs w:val="18"/>
            <w:bdr w:val="none" w:sz="0" w:space="0" w:color="auto" w:frame="1"/>
            <w:vertAlign w:val="superscript"/>
          </w:rPr>
          <w:t>a</w:t>
        </w:r>
        <w:r w:rsidRPr="00601633">
          <w:rPr>
            <w:rStyle w:val="Hyperlink"/>
            <w:rFonts w:ascii="Palatino Linotype" w:hAnsi="Palatino Linotype"/>
            <w:color w:val="BF8F00" w:themeColor="accent4" w:themeShade="BF"/>
            <w:bdr w:val="none" w:sz="0" w:space="0" w:color="auto" w:frame="1"/>
          </w:rPr>
          <w:t>Draw</w:t>
        </w:r>
      </w:hyperlink>
      <w:r w:rsidRPr="00601633">
        <w:rPr>
          <w:rFonts w:ascii="Palatino Linotype" w:hAnsi="Palatino Linotype"/>
          <w:color w:val="BF8F00" w:themeColor="accent4" w:themeShade="BF"/>
        </w:rPr>
        <w:t> out and take you a </w:t>
      </w:r>
      <w:hyperlink r:id="rId195" w:anchor="note21b" w:history="1">
        <w:r w:rsidRPr="00601633">
          <w:rPr>
            <w:rStyle w:val="Hyperlink"/>
            <w:rFonts w:ascii="Palatino Linotype" w:hAnsi="Palatino Linotype"/>
            <w:i/>
            <w:iCs/>
            <w:color w:val="BF8F00" w:themeColor="accent4" w:themeShade="BF"/>
            <w:sz w:val="18"/>
            <w:szCs w:val="18"/>
            <w:bdr w:val="none" w:sz="0" w:space="0" w:color="auto" w:frame="1"/>
            <w:vertAlign w:val="superscript"/>
          </w:rPr>
          <w:t>b</w:t>
        </w:r>
        <w:r w:rsidRPr="00601633">
          <w:rPr>
            <w:rStyle w:val="Hyperlink"/>
            <w:rFonts w:ascii="Palatino Linotype" w:hAnsi="Palatino Linotype"/>
            <w:color w:val="BF8F00" w:themeColor="accent4" w:themeShade="BF"/>
            <w:bdr w:val="none" w:sz="0" w:space="0" w:color="auto" w:frame="1"/>
          </w:rPr>
          <w:t>lamb</w:t>
        </w:r>
      </w:hyperlink>
      <w:r w:rsidRPr="00601633">
        <w:rPr>
          <w:rFonts w:ascii="Palatino Linotype" w:hAnsi="Palatino Linotype"/>
          <w:color w:val="BF8F00" w:themeColor="accent4" w:themeShade="BF"/>
        </w:rPr>
        <w:t> according to your </w:t>
      </w:r>
      <w:hyperlink r:id="rId196" w:anchor="note21c" w:history="1">
        <w:r w:rsidRPr="00601633">
          <w:rPr>
            <w:rStyle w:val="Hyperlink"/>
            <w:rFonts w:ascii="Palatino Linotype" w:hAnsi="Palatino Linotype"/>
            <w:i/>
            <w:iCs/>
            <w:color w:val="BF8F00" w:themeColor="accent4" w:themeShade="BF"/>
            <w:sz w:val="18"/>
            <w:szCs w:val="18"/>
            <w:bdr w:val="none" w:sz="0" w:space="0" w:color="auto" w:frame="1"/>
            <w:vertAlign w:val="superscript"/>
          </w:rPr>
          <w:t>c</w:t>
        </w:r>
        <w:r w:rsidRPr="00601633">
          <w:rPr>
            <w:rStyle w:val="Hyperlink"/>
            <w:rFonts w:ascii="Palatino Linotype" w:hAnsi="Palatino Linotype"/>
            <w:color w:val="BF8F00" w:themeColor="accent4" w:themeShade="BF"/>
            <w:bdr w:val="none" w:sz="0" w:space="0" w:color="auto" w:frame="1"/>
          </w:rPr>
          <w:t>families</w:t>
        </w:r>
      </w:hyperlink>
      <w:r w:rsidRPr="00601633">
        <w:rPr>
          <w:rFonts w:ascii="Palatino Linotype" w:hAnsi="Palatino Linotype"/>
          <w:color w:val="BF8F00" w:themeColor="accent4" w:themeShade="BF"/>
        </w:rPr>
        <w:t>, and kill the </w:t>
      </w:r>
      <w:hyperlink r:id="rId197" w:anchor="note21d" w:history="1">
        <w:r w:rsidRPr="00601633">
          <w:rPr>
            <w:rStyle w:val="Hyperlink"/>
            <w:rFonts w:ascii="Palatino Linotype" w:hAnsi="Palatino Linotype"/>
            <w:i/>
            <w:iCs/>
            <w:color w:val="BF8F00" w:themeColor="accent4" w:themeShade="BF"/>
            <w:sz w:val="18"/>
            <w:szCs w:val="18"/>
            <w:bdr w:val="none" w:sz="0" w:space="0" w:color="auto" w:frame="1"/>
            <w:vertAlign w:val="superscript"/>
          </w:rPr>
          <w:t>d</w:t>
        </w:r>
        <w:r w:rsidRPr="00601633">
          <w:rPr>
            <w:rStyle w:val="Hyperlink"/>
            <w:rFonts w:ascii="Palatino Linotype" w:hAnsi="Palatino Linotype"/>
            <w:color w:val="BF8F00" w:themeColor="accent4" w:themeShade="BF"/>
            <w:bdr w:val="none" w:sz="0" w:space="0" w:color="auto" w:frame="1"/>
          </w:rPr>
          <w:t>passover</w:t>
        </w:r>
      </w:hyperlink>
      <w:r w:rsidRPr="00601633">
        <w:rPr>
          <w:rFonts w:ascii="Palatino Linotype" w:hAnsi="Palatino Linotype"/>
          <w:color w:val="BF8F00" w:themeColor="accent4" w:themeShade="BF"/>
        </w:rPr>
        <w:t>.</w:t>
      </w:r>
    </w:p>
    <w:p w14:paraId="3A0CFA9E" w14:textId="77777777" w:rsidR="00601633" w:rsidRPr="00601633" w:rsidRDefault="00601633"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01633">
        <w:rPr>
          <w:rStyle w:val="verse-number"/>
          <w:rFonts w:ascii="Palatino Linotype" w:hAnsi="Palatino Linotype"/>
          <w:b/>
          <w:bCs/>
          <w:color w:val="BF8F00" w:themeColor="accent4" w:themeShade="BF"/>
          <w:sz w:val="22"/>
          <w:szCs w:val="22"/>
          <w:bdr w:val="none" w:sz="0" w:space="0" w:color="auto" w:frame="1"/>
        </w:rPr>
        <w:t>22 </w:t>
      </w:r>
      <w:r w:rsidRPr="00601633">
        <w:rPr>
          <w:rFonts w:ascii="Palatino Linotype" w:hAnsi="Palatino Linotype"/>
          <w:color w:val="BF8F00" w:themeColor="accent4" w:themeShade="BF"/>
        </w:rPr>
        <w:t>And ye shall take a bunch of hyssop, and dip </w:t>
      </w:r>
      <w:r w:rsidRPr="00601633">
        <w:rPr>
          <w:rStyle w:val="clarity-word"/>
          <w:rFonts w:ascii="Palatino Linotype" w:hAnsi="Palatino Linotype"/>
          <w:i/>
          <w:iCs/>
          <w:color w:val="BF8F00" w:themeColor="accent4" w:themeShade="BF"/>
          <w:bdr w:val="none" w:sz="0" w:space="0" w:color="auto" w:frame="1"/>
        </w:rPr>
        <w:t>it</w:t>
      </w:r>
      <w:r w:rsidRPr="00601633">
        <w:rPr>
          <w:rFonts w:ascii="Palatino Linotype" w:hAnsi="Palatino Linotype"/>
          <w:color w:val="BF8F00" w:themeColor="accent4" w:themeShade="BF"/>
        </w:rPr>
        <w:t> in the blood that </w:t>
      </w:r>
      <w:r w:rsidRPr="00601633">
        <w:rPr>
          <w:rStyle w:val="clarity-word"/>
          <w:rFonts w:ascii="Palatino Linotype" w:hAnsi="Palatino Linotype"/>
          <w:i/>
          <w:iCs/>
          <w:color w:val="BF8F00" w:themeColor="accent4" w:themeShade="BF"/>
          <w:bdr w:val="none" w:sz="0" w:space="0" w:color="auto" w:frame="1"/>
        </w:rPr>
        <w:t>is</w:t>
      </w:r>
      <w:r w:rsidRPr="00601633">
        <w:rPr>
          <w:rFonts w:ascii="Palatino Linotype" w:hAnsi="Palatino Linotype"/>
          <w:color w:val="BF8F00" w:themeColor="accent4" w:themeShade="BF"/>
        </w:rPr>
        <w:t> in the basin, and strike the lintel and the two side posts with the </w:t>
      </w:r>
      <w:hyperlink r:id="rId198" w:anchor="note22a" w:history="1">
        <w:r w:rsidRPr="00601633">
          <w:rPr>
            <w:rStyle w:val="Hyperlink"/>
            <w:rFonts w:ascii="Palatino Linotype" w:hAnsi="Palatino Linotype"/>
            <w:i/>
            <w:iCs/>
            <w:color w:val="BF8F00" w:themeColor="accent4" w:themeShade="BF"/>
            <w:sz w:val="18"/>
            <w:szCs w:val="18"/>
            <w:bdr w:val="none" w:sz="0" w:space="0" w:color="auto" w:frame="1"/>
            <w:vertAlign w:val="superscript"/>
          </w:rPr>
          <w:t>a</w:t>
        </w:r>
        <w:r w:rsidRPr="00601633">
          <w:rPr>
            <w:rStyle w:val="Hyperlink"/>
            <w:rFonts w:ascii="Palatino Linotype" w:hAnsi="Palatino Linotype"/>
            <w:color w:val="BF8F00" w:themeColor="accent4" w:themeShade="BF"/>
            <w:bdr w:val="none" w:sz="0" w:space="0" w:color="auto" w:frame="1"/>
          </w:rPr>
          <w:t>blood</w:t>
        </w:r>
      </w:hyperlink>
      <w:r w:rsidRPr="00601633">
        <w:rPr>
          <w:rFonts w:ascii="Palatino Linotype" w:hAnsi="Palatino Linotype"/>
          <w:color w:val="BF8F00" w:themeColor="accent4" w:themeShade="BF"/>
        </w:rPr>
        <w:t> that </w:t>
      </w:r>
      <w:r w:rsidRPr="00601633">
        <w:rPr>
          <w:rStyle w:val="clarity-word"/>
          <w:rFonts w:ascii="Palatino Linotype" w:hAnsi="Palatino Linotype"/>
          <w:i/>
          <w:iCs/>
          <w:color w:val="BF8F00" w:themeColor="accent4" w:themeShade="BF"/>
          <w:bdr w:val="none" w:sz="0" w:space="0" w:color="auto" w:frame="1"/>
        </w:rPr>
        <w:t>is</w:t>
      </w:r>
      <w:r w:rsidRPr="00601633">
        <w:rPr>
          <w:rFonts w:ascii="Palatino Linotype" w:hAnsi="Palatino Linotype"/>
          <w:color w:val="BF8F00" w:themeColor="accent4" w:themeShade="BF"/>
        </w:rPr>
        <w:t> in the basin; and none of you shall go out at the door of his house until the morning.</w:t>
      </w:r>
    </w:p>
    <w:p w14:paraId="1EF75F3C" w14:textId="77777777" w:rsidR="00601633" w:rsidRPr="00601633" w:rsidRDefault="00601633"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01633">
        <w:rPr>
          <w:rStyle w:val="verse-number"/>
          <w:rFonts w:ascii="Palatino Linotype" w:hAnsi="Palatino Linotype"/>
          <w:b/>
          <w:bCs/>
          <w:color w:val="BF8F00" w:themeColor="accent4" w:themeShade="BF"/>
          <w:sz w:val="22"/>
          <w:szCs w:val="22"/>
          <w:bdr w:val="none" w:sz="0" w:space="0" w:color="auto" w:frame="1"/>
        </w:rPr>
        <w:t>23 </w:t>
      </w:r>
      <w:r w:rsidRPr="00601633">
        <w:rPr>
          <w:rFonts w:ascii="Palatino Linotype" w:hAnsi="Palatino Linotype"/>
          <w:color w:val="BF8F00" w:themeColor="accent4" w:themeShade="BF"/>
        </w:rPr>
        <w:t>For the </w:t>
      </w:r>
      <w:r w:rsidRPr="00601633">
        <w:rPr>
          <w:rStyle w:val="small-caps"/>
          <w:rFonts w:ascii="inherit" w:hAnsi="inherit"/>
          <w:smallCaps/>
          <w:color w:val="BF8F00" w:themeColor="accent4" w:themeShade="BF"/>
          <w:sz w:val="25"/>
          <w:bdr w:val="none" w:sz="0" w:space="0" w:color="auto" w:frame="1"/>
        </w:rPr>
        <w:t>Lord</w:t>
      </w:r>
      <w:r w:rsidRPr="00601633">
        <w:rPr>
          <w:rFonts w:ascii="Palatino Linotype" w:hAnsi="Palatino Linotype"/>
          <w:color w:val="BF8F00" w:themeColor="accent4" w:themeShade="BF"/>
        </w:rPr>
        <w:t> will </w:t>
      </w:r>
      <w:hyperlink r:id="rId199" w:anchor="note23a" w:history="1">
        <w:r w:rsidRPr="00601633">
          <w:rPr>
            <w:rStyle w:val="Hyperlink"/>
            <w:rFonts w:ascii="Palatino Linotype" w:hAnsi="Palatino Linotype"/>
            <w:i/>
            <w:iCs/>
            <w:color w:val="BF8F00" w:themeColor="accent4" w:themeShade="BF"/>
            <w:sz w:val="18"/>
            <w:szCs w:val="18"/>
            <w:bdr w:val="none" w:sz="0" w:space="0" w:color="auto" w:frame="1"/>
            <w:vertAlign w:val="superscript"/>
          </w:rPr>
          <w:t>a</w:t>
        </w:r>
        <w:r w:rsidRPr="00601633">
          <w:rPr>
            <w:rStyle w:val="Hyperlink"/>
            <w:rFonts w:ascii="Palatino Linotype" w:hAnsi="Palatino Linotype"/>
            <w:color w:val="BF8F00" w:themeColor="accent4" w:themeShade="BF"/>
            <w:bdr w:val="none" w:sz="0" w:space="0" w:color="auto" w:frame="1"/>
          </w:rPr>
          <w:t>pass</w:t>
        </w:r>
      </w:hyperlink>
      <w:r w:rsidRPr="00601633">
        <w:rPr>
          <w:rFonts w:ascii="Palatino Linotype" w:hAnsi="Palatino Linotype"/>
          <w:color w:val="BF8F00" w:themeColor="accent4" w:themeShade="BF"/>
        </w:rPr>
        <w:t> through to smite the Egyptians; and when he seeth the blood upon the lintel, and on the two side posts, the </w:t>
      </w:r>
      <w:r w:rsidRPr="00601633">
        <w:rPr>
          <w:rStyle w:val="small-caps"/>
          <w:rFonts w:ascii="inherit" w:hAnsi="inherit"/>
          <w:smallCaps/>
          <w:color w:val="BF8F00" w:themeColor="accent4" w:themeShade="BF"/>
          <w:sz w:val="25"/>
          <w:bdr w:val="none" w:sz="0" w:space="0" w:color="auto" w:frame="1"/>
        </w:rPr>
        <w:t>Lord</w:t>
      </w:r>
      <w:r w:rsidRPr="00601633">
        <w:rPr>
          <w:rFonts w:ascii="Palatino Linotype" w:hAnsi="Palatino Linotype"/>
          <w:color w:val="BF8F00" w:themeColor="accent4" w:themeShade="BF"/>
        </w:rPr>
        <w:t> will </w:t>
      </w:r>
      <w:hyperlink r:id="rId200" w:anchor="note23b" w:history="1">
        <w:r w:rsidRPr="00601633">
          <w:rPr>
            <w:rStyle w:val="Hyperlink"/>
            <w:rFonts w:ascii="Palatino Linotype" w:hAnsi="Palatino Linotype"/>
            <w:i/>
            <w:iCs/>
            <w:color w:val="BF8F00" w:themeColor="accent4" w:themeShade="BF"/>
            <w:sz w:val="18"/>
            <w:szCs w:val="18"/>
            <w:bdr w:val="none" w:sz="0" w:space="0" w:color="auto" w:frame="1"/>
            <w:vertAlign w:val="superscript"/>
          </w:rPr>
          <w:t>b</w:t>
        </w:r>
        <w:r w:rsidRPr="00601633">
          <w:rPr>
            <w:rStyle w:val="Hyperlink"/>
            <w:rFonts w:ascii="Palatino Linotype" w:hAnsi="Palatino Linotype"/>
            <w:color w:val="BF8F00" w:themeColor="accent4" w:themeShade="BF"/>
            <w:bdr w:val="none" w:sz="0" w:space="0" w:color="auto" w:frame="1"/>
          </w:rPr>
          <w:t>pass</w:t>
        </w:r>
      </w:hyperlink>
      <w:r w:rsidRPr="00601633">
        <w:rPr>
          <w:rFonts w:ascii="Palatino Linotype" w:hAnsi="Palatino Linotype"/>
          <w:color w:val="BF8F00" w:themeColor="accent4" w:themeShade="BF"/>
        </w:rPr>
        <w:t> over the door, and will not </w:t>
      </w:r>
      <w:hyperlink r:id="rId201" w:anchor="note23c" w:history="1">
        <w:r w:rsidRPr="00601633">
          <w:rPr>
            <w:rStyle w:val="Hyperlink"/>
            <w:rFonts w:ascii="Palatino Linotype" w:hAnsi="Palatino Linotype"/>
            <w:i/>
            <w:iCs/>
            <w:color w:val="BF8F00" w:themeColor="accent4" w:themeShade="BF"/>
            <w:sz w:val="18"/>
            <w:szCs w:val="18"/>
            <w:bdr w:val="none" w:sz="0" w:space="0" w:color="auto" w:frame="1"/>
            <w:vertAlign w:val="superscript"/>
          </w:rPr>
          <w:t>c</w:t>
        </w:r>
        <w:r w:rsidRPr="00601633">
          <w:rPr>
            <w:rStyle w:val="Hyperlink"/>
            <w:rFonts w:ascii="Palatino Linotype" w:hAnsi="Palatino Linotype"/>
            <w:color w:val="BF8F00" w:themeColor="accent4" w:themeShade="BF"/>
            <w:bdr w:val="none" w:sz="0" w:space="0" w:color="auto" w:frame="1"/>
          </w:rPr>
          <w:t>suffer</w:t>
        </w:r>
      </w:hyperlink>
      <w:r w:rsidRPr="00601633">
        <w:rPr>
          <w:rFonts w:ascii="Palatino Linotype" w:hAnsi="Palatino Linotype"/>
          <w:color w:val="BF8F00" w:themeColor="accent4" w:themeShade="BF"/>
        </w:rPr>
        <w:t> the </w:t>
      </w:r>
      <w:hyperlink r:id="rId202" w:anchor="note23d" w:history="1">
        <w:r w:rsidRPr="00601633">
          <w:rPr>
            <w:rStyle w:val="Hyperlink"/>
            <w:rFonts w:ascii="Palatino Linotype" w:hAnsi="Palatino Linotype"/>
            <w:i/>
            <w:iCs/>
            <w:color w:val="BF8F00" w:themeColor="accent4" w:themeShade="BF"/>
            <w:sz w:val="18"/>
            <w:szCs w:val="18"/>
            <w:bdr w:val="none" w:sz="0" w:space="0" w:color="auto" w:frame="1"/>
            <w:vertAlign w:val="superscript"/>
          </w:rPr>
          <w:t>d</w:t>
        </w:r>
        <w:r w:rsidRPr="00601633">
          <w:rPr>
            <w:rStyle w:val="Hyperlink"/>
            <w:rFonts w:ascii="Palatino Linotype" w:hAnsi="Palatino Linotype"/>
            <w:color w:val="BF8F00" w:themeColor="accent4" w:themeShade="BF"/>
            <w:bdr w:val="none" w:sz="0" w:space="0" w:color="auto" w:frame="1"/>
          </w:rPr>
          <w:t>destroyer</w:t>
        </w:r>
      </w:hyperlink>
      <w:r w:rsidRPr="00601633">
        <w:rPr>
          <w:rFonts w:ascii="Palatino Linotype" w:hAnsi="Palatino Linotype"/>
          <w:color w:val="BF8F00" w:themeColor="accent4" w:themeShade="BF"/>
        </w:rPr>
        <w:t> to come in unto your houses to smite </w:t>
      </w:r>
      <w:r w:rsidRPr="00601633">
        <w:rPr>
          <w:rStyle w:val="clarity-word"/>
          <w:rFonts w:ascii="Palatino Linotype" w:hAnsi="Palatino Linotype"/>
          <w:i/>
          <w:iCs/>
          <w:color w:val="BF8F00" w:themeColor="accent4" w:themeShade="BF"/>
          <w:bdr w:val="none" w:sz="0" w:space="0" w:color="auto" w:frame="1"/>
        </w:rPr>
        <w:t>you.</w:t>
      </w:r>
    </w:p>
    <w:p w14:paraId="130D407D" w14:textId="77777777" w:rsidR="00601633" w:rsidRPr="00601633" w:rsidRDefault="00601633"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01633">
        <w:rPr>
          <w:rStyle w:val="verse-number"/>
          <w:rFonts w:ascii="Palatino Linotype" w:hAnsi="Palatino Linotype"/>
          <w:b/>
          <w:bCs/>
          <w:color w:val="BF8F00" w:themeColor="accent4" w:themeShade="BF"/>
          <w:sz w:val="22"/>
          <w:szCs w:val="22"/>
          <w:bdr w:val="none" w:sz="0" w:space="0" w:color="auto" w:frame="1"/>
        </w:rPr>
        <w:t>24 </w:t>
      </w:r>
      <w:r w:rsidRPr="00601633">
        <w:rPr>
          <w:rFonts w:ascii="Palatino Linotype" w:hAnsi="Palatino Linotype"/>
          <w:color w:val="BF8F00" w:themeColor="accent4" w:themeShade="BF"/>
        </w:rPr>
        <w:t>And ye shall observe this thing for an ordinance to thee and to thy sons for ever.</w:t>
      </w:r>
    </w:p>
    <w:p w14:paraId="7E6FBE05" w14:textId="77777777" w:rsidR="00601633" w:rsidRPr="00601633" w:rsidRDefault="00601633"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01633">
        <w:rPr>
          <w:rStyle w:val="verse-number"/>
          <w:rFonts w:ascii="Palatino Linotype" w:hAnsi="Palatino Linotype"/>
          <w:b/>
          <w:bCs/>
          <w:color w:val="BF8F00" w:themeColor="accent4" w:themeShade="BF"/>
          <w:sz w:val="22"/>
          <w:szCs w:val="22"/>
          <w:bdr w:val="none" w:sz="0" w:space="0" w:color="auto" w:frame="1"/>
        </w:rPr>
        <w:t>25 </w:t>
      </w:r>
      <w:r w:rsidRPr="00601633">
        <w:rPr>
          <w:rFonts w:ascii="Palatino Linotype" w:hAnsi="Palatino Linotype"/>
          <w:color w:val="BF8F00" w:themeColor="accent4" w:themeShade="BF"/>
        </w:rPr>
        <w:t>And it shall come to pass, when ye be come to the land which the </w:t>
      </w:r>
      <w:r w:rsidRPr="00601633">
        <w:rPr>
          <w:rStyle w:val="small-caps"/>
          <w:rFonts w:ascii="inherit" w:hAnsi="inherit"/>
          <w:smallCaps/>
          <w:color w:val="BF8F00" w:themeColor="accent4" w:themeShade="BF"/>
          <w:sz w:val="25"/>
          <w:bdr w:val="none" w:sz="0" w:space="0" w:color="auto" w:frame="1"/>
        </w:rPr>
        <w:t>Lord</w:t>
      </w:r>
      <w:r w:rsidRPr="00601633">
        <w:rPr>
          <w:rFonts w:ascii="Palatino Linotype" w:hAnsi="Palatino Linotype"/>
          <w:color w:val="BF8F00" w:themeColor="accent4" w:themeShade="BF"/>
        </w:rPr>
        <w:t> will give you, according as he hath promised, that ye shall keep this service.</w:t>
      </w:r>
    </w:p>
    <w:p w14:paraId="1FD9B204" w14:textId="77777777" w:rsidR="00601633" w:rsidRPr="00601633" w:rsidRDefault="00601633"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01633">
        <w:rPr>
          <w:rStyle w:val="verse-number"/>
          <w:rFonts w:ascii="Palatino Linotype" w:hAnsi="Palatino Linotype"/>
          <w:b/>
          <w:bCs/>
          <w:color w:val="BF8F00" w:themeColor="accent4" w:themeShade="BF"/>
          <w:sz w:val="22"/>
          <w:szCs w:val="22"/>
          <w:bdr w:val="none" w:sz="0" w:space="0" w:color="auto" w:frame="1"/>
        </w:rPr>
        <w:t>26 </w:t>
      </w:r>
      <w:r w:rsidRPr="00601633">
        <w:rPr>
          <w:rFonts w:ascii="Palatino Linotype" w:hAnsi="Palatino Linotype"/>
          <w:color w:val="BF8F00" w:themeColor="accent4" w:themeShade="BF"/>
        </w:rPr>
        <w:t>And it shall come to pass, when your </w:t>
      </w:r>
      <w:hyperlink r:id="rId203" w:anchor="note26a" w:history="1">
        <w:r w:rsidRPr="00601633">
          <w:rPr>
            <w:rStyle w:val="Hyperlink"/>
            <w:rFonts w:ascii="Palatino Linotype" w:hAnsi="Palatino Linotype"/>
            <w:i/>
            <w:iCs/>
            <w:color w:val="BF8F00" w:themeColor="accent4" w:themeShade="BF"/>
            <w:sz w:val="18"/>
            <w:szCs w:val="18"/>
            <w:bdr w:val="none" w:sz="0" w:space="0" w:color="auto" w:frame="1"/>
            <w:vertAlign w:val="superscript"/>
          </w:rPr>
          <w:t>a</w:t>
        </w:r>
        <w:r w:rsidRPr="00601633">
          <w:rPr>
            <w:rStyle w:val="Hyperlink"/>
            <w:rFonts w:ascii="Palatino Linotype" w:hAnsi="Palatino Linotype"/>
            <w:color w:val="BF8F00" w:themeColor="accent4" w:themeShade="BF"/>
            <w:bdr w:val="none" w:sz="0" w:space="0" w:color="auto" w:frame="1"/>
          </w:rPr>
          <w:t>children</w:t>
        </w:r>
      </w:hyperlink>
      <w:r w:rsidRPr="00601633">
        <w:rPr>
          <w:rFonts w:ascii="Palatino Linotype" w:hAnsi="Palatino Linotype"/>
          <w:color w:val="BF8F00" w:themeColor="accent4" w:themeShade="BF"/>
        </w:rPr>
        <w:t> shall say unto you, What mean ye by this service?</w:t>
      </w:r>
    </w:p>
    <w:p w14:paraId="7D8F0204" w14:textId="77777777" w:rsidR="00601633" w:rsidRPr="00601633" w:rsidRDefault="00601633"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01633">
        <w:rPr>
          <w:rStyle w:val="verse-number"/>
          <w:rFonts w:ascii="Palatino Linotype" w:hAnsi="Palatino Linotype"/>
          <w:b/>
          <w:bCs/>
          <w:color w:val="BF8F00" w:themeColor="accent4" w:themeShade="BF"/>
          <w:sz w:val="22"/>
          <w:szCs w:val="22"/>
          <w:bdr w:val="none" w:sz="0" w:space="0" w:color="auto" w:frame="1"/>
        </w:rPr>
        <w:t>27 </w:t>
      </w:r>
      <w:r w:rsidRPr="00601633">
        <w:rPr>
          <w:rFonts w:ascii="Palatino Linotype" w:hAnsi="Palatino Linotype"/>
          <w:color w:val="BF8F00" w:themeColor="accent4" w:themeShade="BF"/>
        </w:rPr>
        <w:t>That ye shall say, It </w:t>
      </w:r>
      <w:r w:rsidRPr="00601633">
        <w:rPr>
          <w:rStyle w:val="clarity-word"/>
          <w:rFonts w:ascii="Palatino Linotype" w:hAnsi="Palatino Linotype"/>
          <w:i/>
          <w:iCs/>
          <w:color w:val="BF8F00" w:themeColor="accent4" w:themeShade="BF"/>
          <w:bdr w:val="none" w:sz="0" w:space="0" w:color="auto" w:frame="1"/>
        </w:rPr>
        <w:t>is</w:t>
      </w:r>
      <w:r w:rsidRPr="00601633">
        <w:rPr>
          <w:rFonts w:ascii="Palatino Linotype" w:hAnsi="Palatino Linotype"/>
          <w:color w:val="BF8F00" w:themeColor="accent4" w:themeShade="BF"/>
        </w:rPr>
        <w:t> the </w:t>
      </w:r>
      <w:hyperlink r:id="rId204" w:anchor="note27a" w:history="1">
        <w:r w:rsidRPr="00601633">
          <w:rPr>
            <w:rStyle w:val="Hyperlink"/>
            <w:rFonts w:ascii="Palatino Linotype" w:hAnsi="Palatino Linotype"/>
            <w:i/>
            <w:iCs/>
            <w:color w:val="BF8F00" w:themeColor="accent4" w:themeShade="BF"/>
            <w:sz w:val="18"/>
            <w:szCs w:val="18"/>
            <w:bdr w:val="none" w:sz="0" w:space="0" w:color="auto" w:frame="1"/>
            <w:vertAlign w:val="superscript"/>
          </w:rPr>
          <w:t>a</w:t>
        </w:r>
        <w:r w:rsidRPr="00601633">
          <w:rPr>
            <w:rStyle w:val="Hyperlink"/>
            <w:rFonts w:ascii="Palatino Linotype" w:hAnsi="Palatino Linotype"/>
            <w:color w:val="BF8F00" w:themeColor="accent4" w:themeShade="BF"/>
            <w:bdr w:val="none" w:sz="0" w:space="0" w:color="auto" w:frame="1"/>
          </w:rPr>
          <w:t>sacrifice</w:t>
        </w:r>
      </w:hyperlink>
      <w:r w:rsidRPr="00601633">
        <w:rPr>
          <w:rFonts w:ascii="Palatino Linotype" w:hAnsi="Palatino Linotype"/>
          <w:color w:val="BF8F00" w:themeColor="accent4" w:themeShade="BF"/>
        </w:rPr>
        <w:t> of the </w:t>
      </w:r>
      <w:r w:rsidRPr="00601633">
        <w:rPr>
          <w:rStyle w:val="small-caps"/>
          <w:rFonts w:ascii="inherit" w:hAnsi="inherit"/>
          <w:smallCaps/>
          <w:color w:val="BF8F00" w:themeColor="accent4" w:themeShade="BF"/>
          <w:sz w:val="25"/>
          <w:bdr w:val="none" w:sz="0" w:space="0" w:color="auto" w:frame="1"/>
        </w:rPr>
        <w:t>Lord</w:t>
      </w:r>
      <w:r w:rsidRPr="00601633">
        <w:rPr>
          <w:rFonts w:ascii="Palatino Linotype" w:hAnsi="Palatino Linotype"/>
          <w:color w:val="BF8F00" w:themeColor="accent4" w:themeShade="BF"/>
        </w:rPr>
        <w:t>’s </w:t>
      </w:r>
      <w:hyperlink r:id="rId205" w:anchor="note27b" w:history="1">
        <w:r w:rsidRPr="00601633">
          <w:rPr>
            <w:rStyle w:val="Hyperlink"/>
            <w:rFonts w:ascii="Palatino Linotype" w:hAnsi="Palatino Linotype"/>
            <w:i/>
            <w:iCs/>
            <w:color w:val="BF8F00" w:themeColor="accent4" w:themeShade="BF"/>
            <w:sz w:val="18"/>
            <w:szCs w:val="18"/>
            <w:bdr w:val="none" w:sz="0" w:space="0" w:color="auto" w:frame="1"/>
            <w:vertAlign w:val="superscript"/>
          </w:rPr>
          <w:t>b</w:t>
        </w:r>
        <w:r w:rsidRPr="00601633">
          <w:rPr>
            <w:rStyle w:val="Hyperlink"/>
            <w:rFonts w:ascii="Palatino Linotype" w:hAnsi="Palatino Linotype"/>
            <w:color w:val="BF8F00" w:themeColor="accent4" w:themeShade="BF"/>
            <w:bdr w:val="none" w:sz="0" w:space="0" w:color="auto" w:frame="1"/>
          </w:rPr>
          <w:t>passover</w:t>
        </w:r>
      </w:hyperlink>
      <w:r w:rsidRPr="00601633">
        <w:rPr>
          <w:rFonts w:ascii="Palatino Linotype" w:hAnsi="Palatino Linotype"/>
          <w:color w:val="BF8F00" w:themeColor="accent4" w:themeShade="BF"/>
        </w:rPr>
        <w:t>, who passed over the houses of the children of Israel in Egypt, when he smote the Egyptians, and </w:t>
      </w:r>
      <w:hyperlink r:id="rId206" w:anchor="note27c" w:history="1">
        <w:r w:rsidRPr="00601633">
          <w:rPr>
            <w:rStyle w:val="Hyperlink"/>
            <w:rFonts w:ascii="Palatino Linotype" w:hAnsi="Palatino Linotype"/>
            <w:i/>
            <w:iCs/>
            <w:color w:val="BF8F00" w:themeColor="accent4" w:themeShade="BF"/>
            <w:sz w:val="18"/>
            <w:szCs w:val="18"/>
            <w:bdr w:val="none" w:sz="0" w:space="0" w:color="auto" w:frame="1"/>
            <w:vertAlign w:val="superscript"/>
          </w:rPr>
          <w:t>c</w:t>
        </w:r>
        <w:r w:rsidRPr="00601633">
          <w:rPr>
            <w:rStyle w:val="Hyperlink"/>
            <w:rFonts w:ascii="Palatino Linotype" w:hAnsi="Palatino Linotype"/>
            <w:color w:val="BF8F00" w:themeColor="accent4" w:themeShade="BF"/>
            <w:bdr w:val="none" w:sz="0" w:space="0" w:color="auto" w:frame="1"/>
          </w:rPr>
          <w:t>delivered</w:t>
        </w:r>
      </w:hyperlink>
      <w:r w:rsidRPr="00601633">
        <w:rPr>
          <w:rFonts w:ascii="Palatino Linotype" w:hAnsi="Palatino Linotype"/>
          <w:color w:val="BF8F00" w:themeColor="accent4" w:themeShade="BF"/>
        </w:rPr>
        <w:t> our houses. And the people bowed the head and worshipped.</w:t>
      </w:r>
    </w:p>
    <w:p w14:paraId="047FCF35" w14:textId="70A88662" w:rsidR="00601633" w:rsidRPr="00601633" w:rsidRDefault="00601633"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01633">
        <w:rPr>
          <w:rStyle w:val="verse-number"/>
          <w:rFonts w:ascii="Palatino Linotype" w:hAnsi="Palatino Linotype"/>
          <w:b/>
          <w:bCs/>
          <w:color w:val="BF8F00" w:themeColor="accent4" w:themeShade="BF"/>
          <w:sz w:val="22"/>
          <w:szCs w:val="22"/>
          <w:bdr w:val="none" w:sz="0" w:space="0" w:color="auto" w:frame="1"/>
        </w:rPr>
        <w:t>28 </w:t>
      </w:r>
      <w:r w:rsidRPr="00601633">
        <w:rPr>
          <w:rFonts w:ascii="Palatino Linotype" w:hAnsi="Palatino Linotype"/>
          <w:color w:val="BF8F00" w:themeColor="accent4" w:themeShade="BF"/>
        </w:rPr>
        <w:t>And the children of Israel went away, and did as the </w:t>
      </w:r>
      <w:r w:rsidRPr="00601633">
        <w:rPr>
          <w:rStyle w:val="small-caps"/>
          <w:rFonts w:ascii="inherit" w:hAnsi="inherit"/>
          <w:smallCaps/>
          <w:color w:val="BF8F00" w:themeColor="accent4" w:themeShade="BF"/>
          <w:sz w:val="25"/>
          <w:bdr w:val="none" w:sz="0" w:space="0" w:color="auto" w:frame="1"/>
        </w:rPr>
        <w:t>Lord</w:t>
      </w:r>
      <w:r w:rsidRPr="00601633">
        <w:rPr>
          <w:rFonts w:ascii="Palatino Linotype" w:hAnsi="Palatino Linotype"/>
          <w:color w:val="BF8F00" w:themeColor="accent4" w:themeShade="BF"/>
        </w:rPr>
        <w:t> had </w:t>
      </w:r>
      <w:hyperlink r:id="rId207" w:anchor="note28a" w:history="1">
        <w:r w:rsidRPr="00601633">
          <w:rPr>
            <w:rStyle w:val="Hyperlink"/>
            <w:rFonts w:ascii="Palatino Linotype" w:hAnsi="Palatino Linotype"/>
            <w:i/>
            <w:iCs/>
            <w:color w:val="BF8F00" w:themeColor="accent4" w:themeShade="BF"/>
            <w:sz w:val="18"/>
            <w:szCs w:val="18"/>
            <w:bdr w:val="none" w:sz="0" w:space="0" w:color="auto" w:frame="1"/>
            <w:vertAlign w:val="superscript"/>
          </w:rPr>
          <w:t>a</w:t>
        </w:r>
        <w:r w:rsidRPr="00601633">
          <w:rPr>
            <w:rStyle w:val="Hyperlink"/>
            <w:rFonts w:ascii="Palatino Linotype" w:hAnsi="Palatino Linotype"/>
            <w:color w:val="BF8F00" w:themeColor="accent4" w:themeShade="BF"/>
            <w:bdr w:val="none" w:sz="0" w:space="0" w:color="auto" w:frame="1"/>
          </w:rPr>
          <w:t>commanded</w:t>
        </w:r>
      </w:hyperlink>
      <w:r w:rsidRPr="00601633">
        <w:rPr>
          <w:rFonts w:ascii="Palatino Linotype" w:hAnsi="Palatino Linotype"/>
          <w:color w:val="BF8F00" w:themeColor="accent4" w:themeShade="BF"/>
        </w:rPr>
        <w:t> Moses and Aaron, so did they.</w:t>
      </w:r>
    </w:p>
    <w:p w14:paraId="19A95BB6" w14:textId="77777777" w:rsidR="00601633" w:rsidRPr="00601633" w:rsidRDefault="00601633"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01633">
        <w:rPr>
          <w:rStyle w:val="verse-number"/>
          <w:rFonts w:ascii="Palatino Linotype" w:hAnsi="Palatino Linotype"/>
          <w:b/>
          <w:bCs/>
          <w:color w:val="BF8F00" w:themeColor="accent4" w:themeShade="BF"/>
          <w:sz w:val="22"/>
          <w:szCs w:val="22"/>
          <w:bdr w:val="none" w:sz="0" w:space="0" w:color="auto" w:frame="1"/>
        </w:rPr>
        <w:t>29 </w:t>
      </w:r>
      <w:r w:rsidRPr="00601633">
        <w:rPr>
          <w:rStyle w:val="para-mark"/>
          <w:rFonts w:ascii="Palatino Linotype" w:hAnsi="Palatino Linotype"/>
          <w:color w:val="BF8F00" w:themeColor="accent4" w:themeShade="BF"/>
          <w:bdr w:val="none" w:sz="0" w:space="0" w:color="auto" w:frame="1"/>
        </w:rPr>
        <w:t>¶ </w:t>
      </w:r>
      <w:r w:rsidRPr="00601633">
        <w:rPr>
          <w:rFonts w:ascii="Palatino Linotype" w:hAnsi="Palatino Linotype"/>
          <w:color w:val="BF8F00" w:themeColor="accent4" w:themeShade="BF"/>
        </w:rPr>
        <w:t>And it came to pass, that at midnight the </w:t>
      </w:r>
      <w:r w:rsidRPr="00601633">
        <w:rPr>
          <w:rStyle w:val="small-caps"/>
          <w:rFonts w:ascii="inherit" w:hAnsi="inherit"/>
          <w:smallCaps/>
          <w:color w:val="BF8F00" w:themeColor="accent4" w:themeShade="BF"/>
          <w:sz w:val="25"/>
          <w:bdr w:val="none" w:sz="0" w:space="0" w:color="auto" w:frame="1"/>
        </w:rPr>
        <w:t>Lord</w:t>
      </w:r>
      <w:r w:rsidRPr="00601633">
        <w:rPr>
          <w:rFonts w:ascii="Palatino Linotype" w:hAnsi="Palatino Linotype"/>
          <w:color w:val="BF8F00" w:themeColor="accent4" w:themeShade="BF"/>
        </w:rPr>
        <w:t> </w:t>
      </w:r>
      <w:hyperlink r:id="rId208" w:anchor="note29a" w:history="1">
        <w:r w:rsidRPr="00601633">
          <w:rPr>
            <w:rStyle w:val="Hyperlink"/>
            <w:rFonts w:ascii="Palatino Linotype" w:hAnsi="Palatino Linotype"/>
            <w:i/>
            <w:iCs/>
            <w:color w:val="BF8F00" w:themeColor="accent4" w:themeShade="BF"/>
            <w:sz w:val="18"/>
            <w:szCs w:val="18"/>
            <w:bdr w:val="none" w:sz="0" w:space="0" w:color="auto" w:frame="1"/>
            <w:vertAlign w:val="superscript"/>
          </w:rPr>
          <w:t>a</w:t>
        </w:r>
        <w:r w:rsidRPr="00601633">
          <w:rPr>
            <w:rStyle w:val="Hyperlink"/>
            <w:rFonts w:ascii="Palatino Linotype" w:hAnsi="Palatino Linotype"/>
            <w:color w:val="BF8F00" w:themeColor="accent4" w:themeShade="BF"/>
            <w:bdr w:val="none" w:sz="0" w:space="0" w:color="auto" w:frame="1"/>
          </w:rPr>
          <w:t>smote</w:t>
        </w:r>
      </w:hyperlink>
      <w:r w:rsidRPr="00601633">
        <w:rPr>
          <w:rFonts w:ascii="Palatino Linotype" w:hAnsi="Palatino Linotype"/>
          <w:color w:val="BF8F00" w:themeColor="accent4" w:themeShade="BF"/>
        </w:rPr>
        <w:t> all the </w:t>
      </w:r>
      <w:hyperlink r:id="rId209" w:anchor="note29b" w:history="1">
        <w:r w:rsidRPr="00601633">
          <w:rPr>
            <w:rStyle w:val="Hyperlink"/>
            <w:rFonts w:ascii="Palatino Linotype" w:hAnsi="Palatino Linotype"/>
            <w:i/>
            <w:iCs/>
            <w:color w:val="BF8F00" w:themeColor="accent4" w:themeShade="BF"/>
            <w:sz w:val="18"/>
            <w:szCs w:val="18"/>
            <w:bdr w:val="none" w:sz="0" w:space="0" w:color="auto" w:frame="1"/>
            <w:vertAlign w:val="superscript"/>
          </w:rPr>
          <w:t>b</w:t>
        </w:r>
        <w:r w:rsidRPr="00601633">
          <w:rPr>
            <w:rStyle w:val="Hyperlink"/>
            <w:rFonts w:ascii="Palatino Linotype" w:hAnsi="Palatino Linotype"/>
            <w:color w:val="BF8F00" w:themeColor="accent4" w:themeShade="BF"/>
            <w:bdr w:val="none" w:sz="0" w:space="0" w:color="auto" w:frame="1"/>
          </w:rPr>
          <w:t>firstborn</w:t>
        </w:r>
      </w:hyperlink>
      <w:r w:rsidRPr="00601633">
        <w:rPr>
          <w:rFonts w:ascii="Palatino Linotype" w:hAnsi="Palatino Linotype"/>
          <w:color w:val="BF8F00" w:themeColor="accent4" w:themeShade="BF"/>
        </w:rPr>
        <w:t> in the land of Egypt, from the firstborn of Pharaoh that sat on his throne unto the firstborn of the captive that </w:t>
      </w:r>
      <w:r w:rsidRPr="00601633">
        <w:rPr>
          <w:rStyle w:val="clarity-word"/>
          <w:rFonts w:ascii="Palatino Linotype" w:hAnsi="Palatino Linotype"/>
          <w:i/>
          <w:iCs/>
          <w:color w:val="BF8F00" w:themeColor="accent4" w:themeShade="BF"/>
          <w:bdr w:val="none" w:sz="0" w:space="0" w:color="auto" w:frame="1"/>
        </w:rPr>
        <w:t>was</w:t>
      </w:r>
      <w:r w:rsidRPr="00601633">
        <w:rPr>
          <w:rFonts w:ascii="Palatino Linotype" w:hAnsi="Palatino Linotype"/>
          <w:color w:val="BF8F00" w:themeColor="accent4" w:themeShade="BF"/>
        </w:rPr>
        <w:t> in the dungeon; and all the firstborn of cattle.</w:t>
      </w:r>
    </w:p>
    <w:p w14:paraId="11301C14" w14:textId="77777777" w:rsidR="00601633" w:rsidRPr="00601633" w:rsidRDefault="00601633"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01633">
        <w:rPr>
          <w:rStyle w:val="verse-number"/>
          <w:rFonts w:ascii="Palatino Linotype" w:hAnsi="Palatino Linotype"/>
          <w:b/>
          <w:bCs/>
          <w:color w:val="BF8F00" w:themeColor="accent4" w:themeShade="BF"/>
          <w:sz w:val="22"/>
          <w:szCs w:val="22"/>
          <w:bdr w:val="none" w:sz="0" w:space="0" w:color="auto" w:frame="1"/>
        </w:rPr>
        <w:t>30 </w:t>
      </w:r>
      <w:r w:rsidRPr="00601633">
        <w:rPr>
          <w:rFonts w:ascii="Palatino Linotype" w:hAnsi="Palatino Linotype"/>
          <w:color w:val="BF8F00" w:themeColor="accent4" w:themeShade="BF"/>
        </w:rPr>
        <w:t>And Pharaoh rose up in the night, he, and all his servants, and all the Egyptians; and there was a great cry in Egypt; for </w:t>
      </w:r>
      <w:r w:rsidRPr="00601633">
        <w:rPr>
          <w:rStyle w:val="clarity-word"/>
          <w:rFonts w:ascii="Palatino Linotype" w:hAnsi="Palatino Linotype"/>
          <w:i/>
          <w:iCs/>
          <w:color w:val="BF8F00" w:themeColor="accent4" w:themeShade="BF"/>
          <w:bdr w:val="none" w:sz="0" w:space="0" w:color="auto" w:frame="1"/>
        </w:rPr>
        <w:t>there was</w:t>
      </w:r>
      <w:r w:rsidRPr="00601633">
        <w:rPr>
          <w:rFonts w:ascii="Palatino Linotype" w:hAnsi="Palatino Linotype"/>
          <w:color w:val="BF8F00" w:themeColor="accent4" w:themeShade="BF"/>
        </w:rPr>
        <w:t> not a house where </w:t>
      </w:r>
      <w:r w:rsidRPr="00601633">
        <w:rPr>
          <w:rStyle w:val="clarity-word"/>
          <w:rFonts w:ascii="Palatino Linotype" w:hAnsi="Palatino Linotype"/>
          <w:i/>
          <w:iCs/>
          <w:color w:val="BF8F00" w:themeColor="accent4" w:themeShade="BF"/>
          <w:bdr w:val="none" w:sz="0" w:space="0" w:color="auto" w:frame="1"/>
        </w:rPr>
        <w:t>there was</w:t>
      </w:r>
      <w:r w:rsidRPr="00601633">
        <w:rPr>
          <w:rFonts w:ascii="Palatino Linotype" w:hAnsi="Palatino Linotype"/>
          <w:color w:val="BF8F00" w:themeColor="accent4" w:themeShade="BF"/>
        </w:rPr>
        <w:t> not one </w:t>
      </w:r>
      <w:hyperlink r:id="rId210" w:anchor="note30a" w:history="1">
        <w:r w:rsidRPr="00601633">
          <w:rPr>
            <w:rStyle w:val="Hyperlink"/>
            <w:rFonts w:ascii="Palatino Linotype" w:hAnsi="Palatino Linotype"/>
            <w:i/>
            <w:iCs/>
            <w:color w:val="BF8F00" w:themeColor="accent4" w:themeShade="BF"/>
            <w:sz w:val="18"/>
            <w:szCs w:val="18"/>
            <w:bdr w:val="none" w:sz="0" w:space="0" w:color="auto" w:frame="1"/>
            <w:vertAlign w:val="superscript"/>
          </w:rPr>
          <w:t>a</w:t>
        </w:r>
        <w:r w:rsidRPr="00601633">
          <w:rPr>
            <w:rStyle w:val="Hyperlink"/>
            <w:rFonts w:ascii="Palatino Linotype" w:hAnsi="Palatino Linotype"/>
            <w:color w:val="BF8F00" w:themeColor="accent4" w:themeShade="BF"/>
            <w:bdr w:val="none" w:sz="0" w:space="0" w:color="auto" w:frame="1"/>
          </w:rPr>
          <w:t>dead</w:t>
        </w:r>
      </w:hyperlink>
      <w:r w:rsidRPr="00601633">
        <w:rPr>
          <w:rFonts w:ascii="Palatino Linotype" w:hAnsi="Palatino Linotype"/>
          <w:color w:val="BF8F00" w:themeColor="accent4" w:themeShade="BF"/>
        </w:rPr>
        <w:t>.</w:t>
      </w:r>
    </w:p>
    <w:p w14:paraId="7DB1DF43" w14:textId="77777777" w:rsidR="00601633" w:rsidRPr="00601633" w:rsidRDefault="00601633"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01633">
        <w:rPr>
          <w:rStyle w:val="verse-number"/>
          <w:rFonts w:ascii="Palatino Linotype" w:hAnsi="Palatino Linotype"/>
          <w:b/>
          <w:bCs/>
          <w:color w:val="BF8F00" w:themeColor="accent4" w:themeShade="BF"/>
          <w:sz w:val="22"/>
          <w:szCs w:val="22"/>
          <w:bdr w:val="none" w:sz="0" w:space="0" w:color="auto" w:frame="1"/>
        </w:rPr>
        <w:t>31 </w:t>
      </w:r>
      <w:r w:rsidRPr="00601633">
        <w:rPr>
          <w:rStyle w:val="para-mark"/>
          <w:rFonts w:ascii="Palatino Linotype" w:hAnsi="Palatino Linotype"/>
          <w:color w:val="BF8F00" w:themeColor="accent4" w:themeShade="BF"/>
          <w:bdr w:val="none" w:sz="0" w:space="0" w:color="auto" w:frame="1"/>
        </w:rPr>
        <w:t>¶ </w:t>
      </w:r>
      <w:r w:rsidRPr="00601633">
        <w:rPr>
          <w:rFonts w:ascii="Palatino Linotype" w:hAnsi="Palatino Linotype"/>
          <w:color w:val="BF8F00" w:themeColor="accent4" w:themeShade="BF"/>
        </w:rPr>
        <w:t>And he called for Moses and Aaron by night, and said, Rise up, </w:t>
      </w:r>
      <w:r w:rsidRPr="00601633">
        <w:rPr>
          <w:rStyle w:val="clarity-word"/>
          <w:rFonts w:ascii="Palatino Linotype" w:hAnsi="Palatino Linotype"/>
          <w:i/>
          <w:iCs/>
          <w:color w:val="BF8F00" w:themeColor="accent4" w:themeShade="BF"/>
          <w:bdr w:val="none" w:sz="0" w:space="0" w:color="auto" w:frame="1"/>
        </w:rPr>
        <w:t>and</w:t>
      </w:r>
      <w:r w:rsidRPr="00601633">
        <w:rPr>
          <w:rFonts w:ascii="Palatino Linotype" w:hAnsi="Palatino Linotype"/>
          <w:color w:val="BF8F00" w:themeColor="accent4" w:themeShade="BF"/>
        </w:rPr>
        <w:t> get you </w:t>
      </w:r>
      <w:hyperlink r:id="rId211" w:anchor="note31a" w:history="1">
        <w:r w:rsidRPr="00601633">
          <w:rPr>
            <w:rStyle w:val="Hyperlink"/>
            <w:rFonts w:ascii="Palatino Linotype" w:hAnsi="Palatino Linotype"/>
            <w:i/>
            <w:iCs/>
            <w:color w:val="BF8F00" w:themeColor="accent4" w:themeShade="BF"/>
            <w:sz w:val="18"/>
            <w:szCs w:val="18"/>
            <w:bdr w:val="none" w:sz="0" w:space="0" w:color="auto" w:frame="1"/>
            <w:vertAlign w:val="superscript"/>
          </w:rPr>
          <w:t>a</w:t>
        </w:r>
        <w:r w:rsidRPr="00601633">
          <w:rPr>
            <w:rStyle w:val="Hyperlink"/>
            <w:rFonts w:ascii="Palatino Linotype" w:hAnsi="Palatino Linotype"/>
            <w:color w:val="BF8F00" w:themeColor="accent4" w:themeShade="BF"/>
            <w:bdr w:val="none" w:sz="0" w:space="0" w:color="auto" w:frame="1"/>
          </w:rPr>
          <w:t>forth</w:t>
        </w:r>
      </w:hyperlink>
      <w:r w:rsidRPr="00601633">
        <w:rPr>
          <w:rFonts w:ascii="Palatino Linotype" w:hAnsi="Palatino Linotype"/>
          <w:color w:val="BF8F00" w:themeColor="accent4" w:themeShade="BF"/>
        </w:rPr>
        <w:t> from among my people, both ye and the children of Israel; and go, serve the </w:t>
      </w:r>
      <w:r w:rsidRPr="00601633">
        <w:rPr>
          <w:rStyle w:val="small-caps"/>
          <w:rFonts w:ascii="inherit" w:hAnsi="inherit"/>
          <w:smallCaps/>
          <w:color w:val="BF8F00" w:themeColor="accent4" w:themeShade="BF"/>
          <w:sz w:val="25"/>
          <w:bdr w:val="none" w:sz="0" w:space="0" w:color="auto" w:frame="1"/>
        </w:rPr>
        <w:t>Lord</w:t>
      </w:r>
      <w:r w:rsidRPr="00601633">
        <w:rPr>
          <w:rFonts w:ascii="Palatino Linotype" w:hAnsi="Palatino Linotype"/>
          <w:color w:val="BF8F00" w:themeColor="accent4" w:themeShade="BF"/>
        </w:rPr>
        <w:t>, as ye have said.</w:t>
      </w:r>
    </w:p>
    <w:p w14:paraId="2BCF0FCB" w14:textId="77777777" w:rsidR="00601633" w:rsidRPr="00601633" w:rsidRDefault="00601633"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01633">
        <w:rPr>
          <w:rStyle w:val="verse-number"/>
          <w:rFonts w:ascii="Palatino Linotype" w:hAnsi="Palatino Linotype"/>
          <w:b/>
          <w:bCs/>
          <w:color w:val="BF8F00" w:themeColor="accent4" w:themeShade="BF"/>
          <w:sz w:val="22"/>
          <w:szCs w:val="22"/>
          <w:bdr w:val="none" w:sz="0" w:space="0" w:color="auto" w:frame="1"/>
        </w:rPr>
        <w:t>32 </w:t>
      </w:r>
      <w:r w:rsidRPr="00601633">
        <w:rPr>
          <w:rFonts w:ascii="Palatino Linotype" w:hAnsi="Palatino Linotype"/>
          <w:color w:val="BF8F00" w:themeColor="accent4" w:themeShade="BF"/>
        </w:rPr>
        <w:t>Also take your flocks and your herds, as ye have said, and be gone; and bless me also.</w:t>
      </w:r>
    </w:p>
    <w:p w14:paraId="419D9B5D" w14:textId="77777777" w:rsidR="00601633" w:rsidRPr="00601633" w:rsidRDefault="00601633"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01633">
        <w:rPr>
          <w:rStyle w:val="verse-number"/>
          <w:rFonts w:ascii="Palatino Linotype" w:hAnsi="Palatino Linotype"/>
          <w:b/>
          <w:bCs/>
          <w:color w:val="BF8F00" w:themeColor="accent4" w:themeShade="BF"/>
          <w:sz w:val="22"/>
          <w:szCs w:val="22"/>
          <w:bdr w:val="none" w:sz="0" w:space="0" w:color="auto" w:frame="1"/>
        </w:rPr>
        <w:t>33 </w:t>
      </w:r>
      <w:r w:rsidRPr="00601633">
        <w:rPr>
          <w:rFonts w:ascii="Palatino Linotype" w:hAnsi="Palatino Linotype"/>
          <w:color w:val="BF8F00" w:themeColor="accent4" w:themeShade="BF"/>
        </w:rPr>
        <w:t>And the Egyptians were </w:t>
      </w:r>
      <w:hyperlink r:id="rId212" w:anchor="note33a" w:history="1">
        <w:r w:rsidRPr="00601633">
          <w:rPr>
            <w:rStyle w:val="Hyperlink"/>
            <w:rFonts w:ascii="Palatino Linotype" w:hAnsi="Palatino Linotype"/>
            <w:i/>
            <w:iCs/>
            <w:color w:val="BF8F00" w:themeColor="accent4" w:themeShade="BF"/>
            <w:sz w:val="18"/>
            <w:szCs w:val="18"/>
            <w:bdr w:val="none" w:sz="0" w:space="0" w:color="auto" w:frame="1"/>
            <w:vertAlign w:val="superscript"/>
          </w:rPr>
          <w:t>a</w:t>
        </w:r>
        <w:r w:rsidRPr="00601633">
          <w:rPr>
            <w:rStyle w:val="Hyperlink"/>
            <w:rFonts w:ascii="Palatino Linotype" w:hAnsi="Palatino Linotype"/>
            <w:color w:val="BF8F00" w:themeColor="accent4" w:themeShade="BF"/>
            <w:bdr w:val="none" w:sz="0" w:space="0" w:color="auto" w:frame="1"/>
          </w:rPr>
          <w:t>urgent</w:t>
        </w:r>
      </w:hyperlink>
      <w:r w:rsidRPr="00601633">
        <w:rPr>
          <w:rFonts w:ascii="Palatino Linotype" w:hAnsi="Palatino Linotype"/>
          <w:color w:val="BF8F00" w:themeColor="accent4" w:themeShade="BF"/>
        </w:rPr>
        <w:t> upon the people, that they might send them out of the land in haste; for they said, We </w:t>
      </w:r>
      <w:r w:rsidRPr="00601633">
        <w:rPr>
          <w:rStyle w:val="clarity-word"/>
          <w:rFonts w:ascii="Palatino Linotype" w:hAnsi="Palatino Linotype"/>
          <w:i/>
          <w:iCs/>
          <w:color w:val="BF8F00" w:themeColor="accent4" w:themeShade="BF"/>
          <w:bdr w:val="none" w:sz="0" w:space="0" w:color="auto" w:frame="1"/>
        </w:rPr>
        <w:t>be</w:t>
      </w:r>
      <w:r w:rsidRPr="00601633">
        <w:rPr>
          <w:rFonts w:ascii="Palatino Linotype" w:hAnsi="Palatino Linotype"/>
          <w:color w:val="BF8F00" w:themeColor="accent4" w:themeShade="BF"/>
        </w:rPr>
        <w:t> all dead </w:t>
      </w:r>
      <w:r w:rsidRPr="00601633">
        <w:rPr>
          <w:rStyle w:val="clarity-word"/>
          <w:rFonts w:ascii="Palatino Linotype" w:hAnsi="Palatino Linotype"/>
          <w:i/>
          <w:iCs/>
          <w:color w:val="BF8F00" w:themeColor="accent4" w:themeShade="BF"/>
          <w:bdr w:val="none" w:sz="0" w:space="0" w:color="auto" w:frame="1"/>
        </w:rPr>
        <w:t>men.</w:t>
      </w:r>
    </w:p>
    <w:p w14:paraId="565E169A" w14:textId="77777777" w:rsidR="00601633" w:rsidRPr="00601633" w:rsidRDefault="00601633"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01633">
        <w:rPr>
          <w:rStyle w:val="verse-number"/>
          <w:rFonts w:ascii="Palatino Linotype" w:hAnsi="Palatino Linotype"/>
          <w:b/>
          <w:bCs/>
          <w:color w:val="BF8F00" w:themeColor="accent4" w:themeShade="BF"/>
          <w:sz w:val="22"/>
          <w:szCs w:val="22"/>
          <w:bdr w:val="none" w:sz="0" w:space="0" w:color="auto" w:frame="1"/>
        </w:rPr>
        <w:t>34 </w:t>
      </w:r>
      <w:r w:rsidRPr="00601633">
        <w:rPr>
          <w:rFonts w:ascii="Palatino Linotype" w:hAnsi="Palatino Linotype"/>
          <w:color w:val="BF8F00" w:themeColor="accent4" w:themeShade="BF"/>
        </w:rPr>
        <w:t>And the people took their dough before it was leavened, their kneadingtroughs being bound up in their clothes upon their shoulders.</w:t>
      </w:r>
    </w:p>
    <w:p w14:paraId="7295E749" w14:textId="77777777" w:rsidR="00601633" w:rsidRPr="00601633" w:rsidRDefault="00601633"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01633">
        <w:rPr>
          <w:rStyle w:val="verse-number"/>
          <w:rFonts w:ascii="Palatino Linotype" w:hAnsi="Palatino Linotype"/>
          <w:b/>
          <w:bCs/>
          <w:color w:val="BF8F00" w:themeColor="accent4" w:themeShade="BF"/>
          <w:sz w:val="22"/>
          <w:szCs w:val="22"/>
          <w:bdr w:val="none" w:sz="0" w:space="0" w:color="auto" w:frame="1"/>
        </w:rPr>
        <w:lastRenderedPageBreak/>
        <w:t>35 </w:t>
      </w:r>
      <w:r w:rsidRPr="00601633">
        <w:rPr>
          <w:rFonts w:ascii="Palatino Linotype" w:hAnsi="Palatino Linotype"/>
          <w:color w:val="BF8F00" w:themeColor="accent4" w:themeShade="BF"/>
        </w:rPr>
        <w:t>And the children of Israel did according to the word of Moses; and they </w:t>
      </w:r>
      <w:hyperlink r:id="rId213" w:anchor="note35a" w:history="1">
        <w:r w:rsidRPr="00601633">
          <w:rPr>
            <w:rStyle w:val="Hyperlink"/>
            <w:rFonts w:ascii="Palatino Linotype" w:hAnsi="Palatino Linotype"/>
            <w:i/>
            <w:iCs/>
            <w:color w:val="BF8F00" w:themeColor="accent4" w:themeShade="BF"/>
            <w:sz w:val="18"/>
            <w:szCs w:val="18"/>
            <w:bdr w:val="none" w:sz="0" w:space="0" w:color="auto" w:frame="1"/>
            <w:vertAlign w:val="superscript"/>
          </w:rPr>
          <w:t>a</w:t>
        </w:r>
        <w:r w:rsidRPr="00601633">
          <w:rPr>
            <w:rStyle w:val="Hyperlink"/>
            <w:rFonts w:ascii="Palatino Linotype" w:hAnsi="Palatino Linotype"/>
            <w:color w:val="BF8F00" w:themeColor="accent4" w:themeShade="BF"/>
            <w:bdr w:val="none" w:sz="0" w:space="0" w:color="auto" w:frame="1"/>
          </w:rPr>
          <w:t>borrowed</w:t>
        </w:r>
      </w:hyperlink>
      <w:r w:rsidRPr="00601633">
        <w:rPr>
          <w:rFonts w:ascii="Palatino Linotype" w:hAnsi="Palatino Linotype"/>
          <w:color w:val="BF8F00" w:themeColor="accent4" w:themeShade="BF"/>
        </w:rPr>
        <w:t> of the Egyptians jewels of </w:t>
      </w:r>
      <w:hyperlink r:id="rId214" w:anchor="note35b" w:history="1">
        <w:r w:rsidRPr="00601633">
          <w:rPr>
            <w:rStyle w:val="Hyperlink"/>
            <w:rFonts w:ascii="Palatino Linotype" w:hAnsi="Palatino Linotype"/>
            <w:i/>
            <w:iCs/>
            <w:color w:val="BF8F00" w:themeColor="accent4" w:themeShade="BF"/>
            <w:sz w:val="18"/>
            <w:szCs w:val="18"/>
            <w:bdr w:val="none" w:sz="0" w:space="0" w:color="auto" w:frame="1"/>
            <w:vertAlign w:val="superscript"/>
          </w:rPr>
          <w:t>b</w:t>
        </w:r>
        <w:r w:rsidRPr="00601633">
          <w:rPr>
            <w:rStyle w:val="Hyperlink"/>
            <w:rFonts w:ascii="Palatino Linotype" w:hAnsi="Palatino Linotype"/>
            <w:color w:val="BF8F00" w:themeColor="accent4" w:themeShade="BF"/>
            <w:bdr w:val="none" w:sz="0" w:space="0" w:color="auto" w:frame="1"/>
          </w:rPr>
          <w:t>silver</w:t>
        </w:r>
      </w:hyperlink>
      <w:r w:rsidRPr="00601633">
        <w:rPr>
          <w:rFonts w:ascii="Palatino Linotype" w:hAnsi="Palatino Linotype"/>
          <w:color w:val="BF8F00" w:themeColor="accent4" w:themeShade="BF"/>
        </w:rPr>
        <w:t>, and jewels of gold, and </w:t>
      </w:r>
      <w:hyperlink r:id="rId215" w:anchor="note35c" w:history="1">
        <w:r w:rsidRPr="00601633">
          <w:rPr>
            <w:rStyle w:val="Hyperlink"/>
            <w:rFonts w:ascii="Palatino Linotype" w:hAnsi="Palatino Linotype"/>
            <w:i/>
            <w:iCs/>
            <w:color w:val="BF8F00" w:themeColor="accent4" w:themeShade="BF"/>
            <w:sz w:val="18"/>
            <w:szCs w:val="18"/>
            <w:bdr w:val="none" w:sz="0" w:space="0" w:color="auto" w:frame="1"/>
            <w:vertAlign w:val="superscript"/>
          </w:rPr>
          <w:t>c</w:t>
        </w:r>
        <w:r w:rsidRPr="00601633">
          <w:rPr>
            <w:rStyle w:val="Hyperlink"/>
            <w:rFonts w:ascii="Palatino Linotype" w:hAnsi="Palatino Linotype"/>
            <w:color w:val="BF8F00" w:themeColor="accent4" w:themeShade="BF"/>
            <w:bdr w:val="none" w:sz="0" w:space="0" w:color="auto" w:frame="1"/>
          </w:rPr>
          <w:t>raiment</w:t>
        </w:r>
      </w:hyperlink>
      <w:r w:rsidRPr="00601633">
        <w:rPr>
          <w:rFonts w:ascii="Palatino Linotype" w:hAnsi="Palatino Linotype"/>
          <w:color w:val="BF8F00" w:themeColor="accent4" w:themeShade="BF"/>
        </w:rPr>
        <w:t>:</w:t>
      </w:r>
    </w:p>
    <w:p w14:paraId="7BD6D773" w14:textId="77777777" w:rsidR="00601633" w:rsidRPr="00601633" w:rsidRDefault="00601633"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01633">
        <w:rPr>
          <w:rStyle w:val="verse-number"/>
          <w:rFonts w:ascii="Palatino Linotype" w:hAnsi="Palatino Linotype"/>
          <w:b/>
          <w:bCs/>
          <w:color w:val="BF8F00" w:themeColor="accent4" w:themeShade="BF"/>
          <w:sz w:val="22"/>
          <w:szCs w:val="22"/>
          <w:bdr w:val="none" w:sz="0" w:space="0" w:color="auto" w:frame="1"/>
        </w:rPr>
        <w:t>36 </w:t>
      </w:r>
      <w:r w:rsidRPr="00601633">
        <w:rPr>
          <w:rFonts w:ascii="Palatino Linotype" w:hAnsi="Palatino Linotype"/>
          <w:color w:val="BF8F00" w:themeColor="accent4" w:themeShade="BF"/>
        </w:rPr>
        <w:t>And the </w:t>
      </w:r>
      <w:r w:rsidRPr="00601633">
        <w:rPr>
          <w:rStyle w:val="small-caps"/>
          <w:rFonts w:ascii="inherit" w:hAnsi="inherit"/>
          <w:smallCaps/>
          <w:color w:val="BF8F00" w:themeColor="accent4" w:themeShade="BF"/>
          <w:sz w:val="25"/>
          <w:bdr w:val="none" w:sz="0" w:space="0" w:color="auto" w:frame="1"/>
        </w:rPr>
        <w:t>Lord</w:t>
      </w:r>
      <w:r w:rsidRPr="00601633">
        <w:rPr>
          <w:rFonts w:ascii="Palatino Linotype" w:hAnsi="Palatino Linotype"/>
          <w:color w:val="BF8F00" w:themeColor="accent4" w:themeShade="BF"/>
        </w:rPr>
        <w:t> gave the people </w:t>
      </w:r>
      <w:hyperlink r:id="rId216" w:anchor="note36a" w:history="1">
        <w:r w:rsidRPr="00601633">
          <w:rPr>
            <w:rStyle w:val="Hyperlink"/>
            <w:rFonts w:ascii="Palatino Linotype" w:hAnsi="Palatino Linotype"/>
            <w:i/>
            <w:iCs/>
            <w:color w:val="BF8F00" w:themeColor="accent4" w:themeShade="BF"/>
            <w:sz w:val="18"/>
            <w:szCs w:val="18"/>
            <w:bdr w:val="none" w:sz="0" w:space="0" w:color="auto" w:frame="1"/>
            <w:vertAlign w:val="superscript"/>
          </w:rPr>
          <w:t>a</w:t>
        </w:r>
        <w:r w:rsidRPr="00601633">
          <w:rPr>
            <w:rStyle w:val="Hyperlink"/>
            <w:rFonts w:ascii="Palatino Linotype" w:hAnsi="Palatino Linotype"/>
            <w:color w:val="BF8F00" w:themeColor="accent4" w:themeShade="BF"/>
            <w:bdr w:val="none" w:sz="0" w:space="0" w:color="auto" w:frame="1"/>
          </w:rPr>
          <w:t>favour</w:t>
        </w:r>
      </w:hyperlink>
      <w:r w:rsidRPr="00601633">
        <w:rPr>
          <w:rFonts w:ascii="Palatino Linotype" w:hAnsi="Palatino Linotype"/>
          <w:color w:val="BF8F00" w:themeColor="accent4" w:themeShade="BF"/>
        </w:rPr>
        <w:t> in the sight of the Egyptians, so that they </w:t>
      </w:r>
      <w:hyperlink r:id="rId217" w:anchor="note36b" w:history="1">
        <w:r w:rsidRPr="00601633">
          <w:rPr>
            <w:rStyle w:val="Hyperlink"/>
            <w:rFonts w:ascii="Palatino Linotype" w:hAnsi="Palatino Linotype"/>
            <w:i/>
            <w:iCs/>
            <w:color w:val="BF8F00" w:themeColor="accent4" w:themeShade="BF"/>
            <w:sz w:val="18"/>
            <w:szCs w:val="18"/>
            <w:bdr w:val="none" w:sz="0" w:space="0" w:color="auto" w:frame="1"/>
            <w:vertAlign w:val="superscript"/>
          </w:rPr>
          <w:t>b</w:t>
        </w:r>
        <w:r w:rsidRPr="00601633">
          <w:rPr>
            <w:rStyle w:val="Hyperlink"/>
            <w:rFonts w:ascii="Palatino Linotype" w:hAnsi="Palatino Linotype"/>
            <w:color w:val="BF8F00" w:themeColor="accent4" w:themeShade="BF"/>
            <w:bdr w:val="none" w:sz="0" w:space="0" w:color="auto" w:frame="1"/>
          </w:rPr>
          <w:t>lent unto them</w:t>
        </w:r>
      </w:hyperlink>
      <w:r w:rsidRPr="00601633">
        <w:rPr>
          <w:rFonts w:ascii="Palatino Linotype" w:hAnsi="Palatino Linotype"/>
          <w:color w:val="BF8F00" w:themeColor="accent4" w:themeShade="BF"/>
        </w:rPr>
        <w:t> </w:t>
      </w:r>
      <w:r w:rsidRPr="00601633">
        <w:rPr>
          <w:rStyle w:val="clarity-word"/>
          <w:rFonts w:ascii="Palatino Linotype" w:hAnsi="Palatino Linotype"/>
          <w:i/>
          <w:iCs/>
          <w:color w:val="BF8F00" w:themeColor="accent4" w:themeShade="BF"/>
          <w:bdr w:val="none" w:sz="0" w:space="0" w:color="auto" w:frame="1"/>
        </w:rPr>
        <w:t>such things as they required.</w:t>
      </w:r>
      <w:r w:rsidRPr="00601633">
        <w:rPr>
          <w:rFonts w:ascii="Palatino Linotype" w:hAnsi="Palatino Linotype"/>
          <w:color w:val="BF8F00" w:themeColor="accent4" w:themeShade="BF"/>
        </w:rPr>
        <w:t> And they </w:t>
      </w:r>
      <w:hyperlink r:id="rId218" w:anchor="note36c" w:history="1">
        <w:r w:rsidRPr="00601633">
          <w:rPr>
            <w:rStyle w:val="Hyperlink"/>
            <w:rFonts w:ascii="Palatino Linotype" w:hAnsi="Palatino Linotype"/>
            <w:i/>
            <w:iCs/>
            <w:color w:val="BF8F00" w:themeColor="accent4" w:themeShade="BF"/>
            <w:sz w:val="18"/>
            <w:szCs w:val="18"/>
            <w:bdr w:val="none" w:sz="0" w:space="0" w:color="auto" w:frame="1"/>
            <w:vertAlign w:val="superscript"/>
          </w:rPr>
          <w:t>c</w:t>
        </w:r>
        <w:r w:rsidRPr="00601633">
          <w:rPr>
            <w:rStyle w:val="Hyperlink"/>
            <w:rFonts w:ascii="Palatino Linotype" w:hAnsi="Palatino Linotype"/>
            <w:color w:val="BF8F00" w:themeColor="accent4" w:themeShade="BF"/>
            <w:bdr w:val="none" w:sz="0" w:space="0" w:color="auto" w:frame="1"/>
          </w:rPr>
          <w:t>spoiled</w:t>
        </w:r>
      </w:hyperlink>
      <w:r w:rsidRPr="00601633">
        <w:rPr>
          <w:rFonts w:ascii="Palatino Linotype" w:hAnsi="Palatino Linotype"/>
          <w:color w:val="BF8F00" w:themeColor="accent4" w:themeShade="BF"/>
        </w:rPr>
        <w:t> the Egyptians.</w:t>
      </w:r>
    </w:p>
    <w:p w14:paraId="7C144166" w14:textId="77777777" w:rsidR="00601633" w:rsidRPr="00601633" w:rsidRDefault="00601633"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01633">
        <w:rPr>
          <w:rStyle w:val="verse-number"/>
          <w:rFonts w:ascii="Palatino Linotype" w:hAnsi="Palatino Linotype"/>
          <w:b/>
          <w:bCs/>
          <w:color w:val="BF8F00" w:themeColor="accent4" w:themeShade="BF"/>
          <w:sz w:val="22"/>
          <w:szCs w:val="22"/>
          <w:bdr w:val="none" w:sz="0" w:space="0" w:color="auto" w:frame="1"/>
        </w:rPr>
        <w:t>37 </w:t>
      </w:r>
      <w:r w:rsidRPr="00601633">
        <w:rPr>
          <w:rStyle w:val="para-mark"/>
          <w:rFonts w:ascii="Palatino Linotype" w:hAnsi="Palatino Linotype"/>
          <w:color w:val="BF8F00" w:themeColor="accent4" w:themeShade="BF"/>
          <w:bdr w:val="none" w:sz="0" w:space="0" w:color="auto" w:frame="1"/>
        </w:rPr>
        <w:t>¶ </w:t>
      </w:r>
      <w:r w:rsidRPr="00601633">
        <w:rPr>
          <w:rFonts w:ascii="Palatino Linotype" w:hAnsi="Palatino Linotype"/>
          <w:color w:val="BF8F00" w:themeColor="accent4" w:themeShade="BF"/>
        </w:rPr>
        <w:t>And the children of Israel </w:t>
      </w:r>
      <w:hyperlink r:id="rId219" w:anchor="note37a" w:history="1">
        <w:r w:rsidRPr="00601633">
          <w:rPr>
            <w:rStyle w:val="Hyperlink"/>
            <w:rFonts w:ascii="Palatino Linotype" w:hAnsi="Palatino Linotype"/>
            <w:i/>
            <w:iCs/>
            <w:color w:val="BF8F00" w:themeColor="accent4" w:themeShade="BF"/>
            <w:sz w:val="18"/>
            <w:szCs w:val="18"/>
            <w:bdr w:val="none" w:sz="0" w:space="0" w:color="auto" w:frame="1"/>
            <w:vertAlign w:val="superscript"/>
          </w:rPr>
          <w:t>a</w:t>
        </w:r>
        <w:r w:rsidRPr="00601633">
          <w:rPr>
            <w:rStyle w:val="Hyperlink"/>
            <w:rFonts w:ascii="Palatino Linotype" w:hAnsi="Palatino Linotype"/>
            <w:color w:val="BF8F00" w:themeColor="accent4" w:themeShade="BF"/>
            <w:bdr w:val="none" w:sz="0" w:space="0" w:color="auto" w:frame="1"/>
          </w:rPr>
          <w:t>journeyed</w:t>
        </w:r>
      </w:hyperlink>
      <w:r w:rsidRPr="00601633">
        <w:rPr>
          <w:rFonts w:ascii="Palatino Linotype" w:hAnsi="Palatino Linotype"/>
          <w:color w:val="BF8F00" w:themeColor="accent4" w:themeShade="BF"/>
        </w:rPr>
        <w:t> from </w:t>
      </w:r>
      <w:hyperlink r:id="rId220" w:anchor="note37b" w:history="1">
        <w:r w:rsidRPr="00601633">
          <w:rPr>
            <w:rStyle w:val="Hyperlink"/>
            <w:rFonts w:ascii="Palatino Linotype" w:hAnsi="Palatino Linotype"/>
            <w:i/>
            <w:iCs/>
            <w:color w:val="BF8F00" w:themeColor="accent4" w:themeShade="BF"/>
            <w:sz w:val="18"/>
            <w:szCs w:val="18"/>
            <w:bdr w:val="none" w:sz="0" w:space="0" w:color="auto" w:frame="1"/>
            <w:vertAlign w:val="superscript"/>
          </w:rPr>
          <w:t>b</w:t>
        </w:r>
        <w:r w:rsidRPr="00601633">
          <w:rPr>
            <w:rStyle w:val="Hyperlink"/>
            <w:rFonts w:ascii="Palatino Linotype" w:hAnsi="Palatino Linotype"/>
            <w:color w:val="BF8F00" w:themeColor="accent4" w:themeShade="BF"/>
            <w:bdr w:val="none" w:sz="0" w:space="0" w:color="auto" w:frame="1"/>
          </w:rPr>
          <w:t>Rameses</w:t>
        </w:r>
      </w:hyperlink>
      <w:r w:rsidRPr="00601633">
        <w:rPr>
          <w:rFonts w:ascii="Palatino Linotype" w:hAnsi="Palatino Linotype"/>
          <w:color w:val="BF8F00" w:themeColor="accent4" w:themeShade="BF"/>
        </w:rPr>
        <w:t> to Succoth, about </w:t>
      </w:r>
      <w:hyperlink r:id="rId221" w:anchor="note37c" w:history="1">
        <w:r w:rsidRPr="00601633">
          <w:rPr>
            <w:rStyle w:val="Hyperlink"/>
            <w:rFonts w:ascii="Palatino Linotype" w:hAnsi="Palatino Linotype"/>
            <w:i/>
            <w:iCs/>
            <w:color w:val="BF8F00" w:themeColor="accent4" w:themeShade="BF"/>
            <w:sz w:val="18"/>
            <w:szCs w:val="18"/>
            <w:bdr w:val="none" w:sz="0" w:space="0" w:color="auto" w:frame="1"/>
            <w:vertAlign w:val="superscript"/>
          </w:rPr>
          <w:t>c</w:t>
        </w:r>
        <w:r w:rsidRPr="00601633">
          <w:rPr>
            <w:rStyle w:val="Hyperlink"/>
            <w:rFonts w:ascii="Palatino Linotype" w:hAnsi="Palatino Linotype"/>
            <w:color w:val="BF8F00" w:themeColor="accent4" w:themeShade="BF"/>
            <w:bdr w:val="none" w:sz="0" w:space="0" w:color="auto" w:frame="1"/>
          </w:rPr>
          <w:t>six hundred thousand</w:t>
        </w:r>
      </w:hyperlink>
      <w:r w:rsidRPr="00601633">
        <w:rPr>
          <w:rFonts w:ascii="Palatino Linotype" w:hAnsi="Palatino Linotype"/>
          <w:color w:val="BF8F00" w:themeColor="accent4" w:themeShade="BF"/>
        </w:rPr>
        <w:t> on foot </w:t>
      </w:r>
      <w:r w:rsidRPr="00601633">
        <w:rPr>
          <w:rStyle w:val="clarity-word"/>
          <w:rFonts w:ascii="Palatino Linotype" w:hAnsi="Palatino Linotype"/>
          <w:i/>
          <w:iCs/>
          <w:color w:val="BF8F00" w:themeColor="accent4" w:themeShade="BF"/>
          <w:bdr w:val="none" w:sz="0" w:space="0" w:color="auto" w:frame="1"/>
        </w:rPr>
        <w:t>that were</w:t>
      </w:r>
      <w:r w:rsidRPr="00601633">
        <w:rPr>
          <w:rFonts w:ascii="Palatino Linotype" w:hAnsi="Palatino Linotype"/>
          <w:color w:val="BF8F00" w:themeColor="accent4" w:themeShade="BF"/>
        </w:rPr>
        <w:t> men, beside children.</w:t>
      </w:r>
    </w:p>
    <w:p w14:paraId="301DD22D" w14:textId="0DEC62D1" w:rsidR="00601633" w:rsidRDefault="00601633"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01633">
        <w:rPr>
          <w:rStyle w:val="verse-number"/>
          <w:rFonts w:ascii="Palatino Linotype" w:hAnsi="Palatino Linotype"/>
          <w:b/>
          <w:bCs/>
          <w:color w:val="BF8F00" w:themeColor="accent4" w:themeShade="BF"/>
          <w:sz w:val="22"/>
          <w:szCs w:val="22"/>
          <w:bdr w:val="none" w:sz="0" w:space="0" w:color="auto" w:frame="1"/>
        </w:rPr>
        <w:t>38 </w:t>
      </w:r>
      <w:r w:rsidRPr="00601633">
        <w:rPr>
          <w:rFonts w:ascii="Palatino Linotype" w:hAnsi="Palatino Linotype"/>
          <w:color w:val="BF8F00" w:themeColor="accent4" w:themeShade="BF"/>
        </w:rPr>
        <w:t>And </w:t>
      </w:r>
      <w:hyperlink r:id="rId222" w:anchor="note38a" w:history="1">
        <w:r w:rsidRPr="00601633">
          <w:rPr>
            <w:rStyle w:val="Hyperlink"/>
            <w:rFonts w:ascii="Palatino Linotype" w:hAnsi="Palatino Linotype"/>
            <w:i/>
            <w:iCs/>
            <w:color w:val="BF8F00" w:themeColor="accent4" w:themeShade="BF"/>
            <w:sz w:val="18"/>
            <w:szCs w:val="18"/>
            <w:bdr w:val="none" w:sz="0" w:space="0" w:color="auto" w:frame="1"/>
            <w:vertAlign w:val="superscript"/>
          </w:rPr>
          <w:t>a</w:t>
        </w:r>
        <w:r w:rsidRPr="00601633">
          <w:rPr>
            <w:rStyle w:val="Hyperlink"/>
            <w:rFonts w:ascii="Palatino Linotype" w:hAnsi="Palatino Linotype"/>
            <w:color w:val="BF8F00" w:themeColor="accent4" w:themeShade="BF"/>
            <w:bdr w:val="none" w:sz="0" w:space="0" w:color="auto" w:frame="1"/>
          </w:rPr>
          <w:t>a mixed multitude</w:t>
        </w:r>
      </w:hyperlink>
      <w:r w:rsidRPr="00601633">
        <w:rPr>
          <w:rFonts w:ascii="Palatino Linotype" w:hAnsi="Palatino Linotype"/>
          <w:color w:val="BF8F00" w:themeColor="accent4" w:themeShade="BF"/>
        </w:rPr>
        <w:t> went up also with them; and flocks, and herds, </w:t>
      </w:r>
      <w:r w:rsidRPr="00601633">
        <w:rPr>
          <w:rStyle w:val="clarity-word"/>
          <w:rFonts w:ascii="Palatino Linotype" w:hAnsi="Palatino Linotype"/>
          <w:i/>
          <w:iCs/>
          <w:color w:val="BF8F00" w:themeColor="accent4" w:themeShade="BF"/>
          <w:bdr w:val="none" w:sz="0" w:space="0" w:color="auto" w:frame="1"/>
        </w:rPr>
        <w:t>even</w:t>
      </w:r>
      <w:r w:rsidRPr="00601633">
        <w:rPr>
          <w:rFonts w:ascii="Palatino Linotype" w:hAnsi="Palatino Linotype"/>
          <w:color w:val="BF8F00" w:themeColor="accent4" w:themeShade="BF"/>
        </w:rPr>
        <w:t> very much cattle.</w:t>
      </w:r>
    </w:p>
    <w:p w14:paraId="4097943D" w14:textId="121EB75D" w:rsidR="00373A7C" w:rsidRPr="00373A7C" w:rsidRDefault="00373A7C" w:rsidP="00601633">
      <w:pPr>
        <w:pStyle w:val="verse"/>
        <w:shd w:val="clear" w:color="auto" w:fill="FFFFFF"/>
        <w:spacing w:before="0" w:beforeAutospacing="0" w:after="0" w:afterAutospacing="0"/>
        <w:textAlignment w:val="baseline"/>
        <w:rPr>
          <w:rFonts w:ascii="Palatino Linotype" w:hAnsi="Palatino Linotype"/>
          <w:color w:val="7030A0"/>
          <w:sz w:val="22"/>
          <w:szCs w:val="22"/>
        </w:rPr>
      </w:pPr>
    </w:p>
    <w:p w14:paraId="2AB0ECEE" w14:textId="77777777" w:rsidR="00373A7C" w:rsidRPr="00373A7C" w:rsidRDefault="00373A7C" w:rsidP="00373A7C">
      <w:pPr>
        <w:spacing w:after="0" w:line="240" w:lineRule="auto"/>
        <w:textAlignment w:val="baseline"/>
        <w:outlineLvl w:val="2"/>
        <w:rPr>
          <w:rFonts w:ascii="Arial" w:eastAsia="Times New Roman" w:hAnsi="Arial" w:cs="Arial"/>
          <w:b/>
          <w:bCs/>
          <w:color w:val="7030A0"/>
          <w:sz w:val="24"/>
          <w:szCs w:val="24"/>
        </w:rPr>
      </w:pPr>
      <w:r w:rsidRPr="00373A7C">
        <w:rPr>
          <w:rFonts w:ascii="Arial" w:eastAsia="Times New Roman" w:hAnsi="Arial" w:cs="Arial"/>
          <w:b/>
          <w:bCs/>
          <w:color w:val="7030A0"/>
          <w:sz w:val="24"/>
          <w:szCs w:val="24"/>
        </w:rPr>
        <w:t>(10-8) </w:t>
      </w:r>
      <w:hyperlink r:id="rId223" w:anchor="p37" w:history="1">
        <w:r w:rsidRPr="00373A7C">
          <w:rPr>
            <w:rFonts w:ascii="Arial" w:eastAsia="Times New Roman" w:hAnsi="Arial" w:cs="Arial"/>
            <w:b/>
            <w:bCs/>
            <w:color w:val="7030A0"/>
            <w:sz w:val="24"/>
            <w:szCs w:val="24"/>
            <w:u w:val="single"/>
            <w:bdr w:val="none" w:sz="0" w:space="0" w:color="auto" w:frame="1"/>
          </w:rPr>
          <w:t>Exodus 12:37–38</w:t>
        </w:r>
      </w:hyperlink>
      <w:r w:rsidRPr="00373A7C">
        <w:rPr>
          <w:rFonts w:ascii="Arial" w:eastAsia="Times New Roman" w:hAnsi="Arial" w:cs="Arial"/>
          <w:b/>
          <w:bCs/>
          <w:color w:val="7030A0"/>
          <w:sz w:val="24"/>
          <w:szCs w:val="24"/>
        </w:rPr>
        <w:t>. About Six Hundred Thousand Men</w:t>
      </w:r>
    </w:p>
    <w:p w14:paraId="607E380E" w14:textId="77777777" w:rsidR="00373A7C" w:rsidRPr="00373A7C" w:rsidRDefault="00373A7C" w:rsidP="00373A7C">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373A7C">
        <w:rPr>
          <w:rFonts w:ascii="Palatino Linotype" w:eastAsia="Times New Roman" w:hAnsi="Palatino Linotype" w:cs="Times New Roman"/>
          <w:color w:val="7030A0"/>
          <w:sz w:val="24"/>
          <w:szCs w:val="24"/>
        </w:rPr>
        <w:t>The figure given here of six hundred thousand men agrees approximately with the official census of the Israelites given in </w:t>
      </w:r>
      <w:hyperlink r:id="rId224" w:anchor="p45" w:history="1">
        <w:r w:rsidRPr="00373A7C">
          <w:rPr>
            <w:rFonts w:ascii="Palatino Linotype" w:eastAsia="Times New Roman" w:hAnsi="Palatino Linotype" w:cs="Times New Roman"/>
            <w:color w:val="7030A0"/>
            <w:sz w:val="24"/>
            <w:szCs w:val="24"/>
            <w:u w:val="single"/>
            <w:bdr w:val="none" w:sz="0" w:space="0" w:color="auto" w:frame="1"/>
          </w:rPr>
          <w:t>Numbers 1:45–46</w:t>
        </w:r>
      </w:hyperlink>
      <w:r w:rsidRPr="00373A7C">
        <w:rPr>
          <w:rFonts w:ascii="Palatino Linotype" w:eastAsia="Times New Roman" w:hAnsi="Palatino Linotype" w:cs="Times New Roman"/>
          <w:color w:val="7030A0"/>
          <w:sz w:val="24"/>
          <w:szCs w:val="24"/>
        </w:rPr>
        <w:t>. There, however, </w:t>
      </w:r>
      <w:r w:rsidRPr="00373A7C">
        <w:rPr>
          <w:rFonts w:ascii="Palatino Linotype" w:eastAsia="Times New Roman" w:hAnsi="Palatino Linotype" w:cs="Times New Roman"/>
          <w:i/>
          <w:iCs/>
          <w:color w:val="7030A0"/>
          <w:sz w:val="24"/>
          <w:szCs w:val="24"/>
          <w:bdr w:val="none" w:sz="0" w:space="0" w:color="auto" w:frame="1"/>
        </w:rPr>
        <w:t>men</w:t>
      </w:r>
      <w:r w:rsidRPr="00373A7C">
        <w:rPr>
          <w:rFonts w:ascii="Palatino Linotype" w:eastAsia="Times New Roman" w:hAnsi="Palatino Linotype" w:cs="Times New Roman"/>
          <w:color w:val="7030A0"/>
          <w:sz w:val="24"/>
          <w:szCs w:val="24"/>
        </w:rPr>
        <w:t> means only the males twenty years and older who were capable of going to war. This fact means that the total company could easily have been over two million people. (See Enrichment Section E, </w:t>
      </w:r>
      <w:hyperlink r:id="rId225" w:history="1">
        <w:r w:rsidRPr="00373A7C">
          <w:rPr>
            <w:rFonts w:ascii="Palatino Linotype" w:eastAsia="Times New Roman" w:hAnsi="Palatino Linotype" w:cs="Times New Roman"/>
            <w:color w:val="7030A0"/>
            <w:sz w:val="24"/>
            <w:szCs w:val="24"/>
            <w:u w:val="single"/>
            <w:bdr w:val="none" w:sz="0" w:space="0" w:color="auto" w:frame="1"/>
          </w:rPr>
          <w:t>“The Problem of Large Numbers in the Old Testament.”</w:t>
        </w:r>
      </w:hyperlink>
      <w:r w:rsidRPr="00373A7C">
        <w:rPr>
          <w:rFonts w:ascii="Palatino Linotype" w:eastAsia="Times New Roman" w:hAnsi="Palatino Linotype" w:cs="Times New Roman"/>
          <w:color w:val="7030A0"/>
          <w:sz w:val="24"/>
          <w:szCs w:val="24"/>
        </w:rPr>
        <w:t>)</w:t>
      </w:r>
    </w:p>
    <w:p w14:paraId="653969DE" w14:textId="77777777" w:rsidR="00373A7C" w:rsidRPr="00373A7C" w:rsidRDefault="00373A7C" w:rsidP="00373A7C">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373A7C">
        <w:rPr>
          <w:rFonts w:ascii="Palatino Linotype" w:eastAsia="Times New Roman" w:hAnsi="Palatino Linotype" w:cs="Times New Roman"/>
          <w:color w:val="7030A0"/>
          <w:sz w:val="24"/>
          <w:szCs w:val="24"/>
        </w:rPr>
        <w:t>The “mixed multitude” of </w:t>
      </w:r>
      <w:hyperlink r:id="rId226" w:anchor="p38" w:history="1">
        <w:r w:rsidRPr="00373A7C">
          <w:rPr>
            <w:rFonts w:ascii="Palatino Linotype" w:eastAsia="Times New Roman" w:hAnsi="Palatino Linotype" w:cs="Times New Roman"/>
            <w:color w:val="7030A0"/>
            <w:sz w:val="24"/>
            <w:szCs w:val="24"/>
            <w:u w:val="single"/>
            <w:bdr w:val="none" w:sz="0" w:space="0" w:color="auto" w:frame="1"/>
          </w:rPr>
          <w:t>verse 38</w:t>
        </w:r>
      </w:hyperlink>
      <w:r w:rsidRPr="00373A7C">
        <w:rPr>
          <w:rFonts w:ascii="Palatino Linotype" w:eastAsia="Times New Roman" w:hAnsi="Palatino Linotype" w:cs="Times New Roman"/>
          <w:color w:val="7030A0"/>
          <w:sz w:val="24"/>
          <w:szCs w:val="24"/>
        </w:rPr>
        <w:t> seems to refer to people of other nationalities who attached themselves to the Israelites and accompanied them in the Exodus. These seem to be the same people mentioned in </w:t>
      </w:r>
      <w:hyperlink r:id="rId227" w:anchor="p10" w:history="1">
        <w:r w:rsidRPr="00373A7C">
          <w:rPr>
            <w:rFonts w:ascii="Palatino Linotype" w:eastAsia="Times New Roman" w:hAnsi="Palatino Linotype" w:cs="Times New Roman"/>
            <w:color w:val="7030A0"/>
            <w:sz w:val="24"/>
            <w:szCs w:val="24"/>
            <w:u w:val="single"/>
            <w:bdr w:val="none" w:sz="0" w:space="0" w:color="auto" w:frame="1"/>
          </w:rPr>
          <w:t>Deuteronomy 29:10–11</w:t>
        </w:r>
      </w:hyperlink>
      <w:r w:rsidRPr="00373A7C">
        <w:rPr>
          <w:rFonts w:ascii="Palatino Linotype" w:eastAsia="Times New Roman" w:hAnsi="Palatino Linotype" w:cs="Times New Roman"/>
          <w:color w:val="7030A0"/>
          <w:sz w:val="24"/>
          <w:szCs w:val="24"/>
        </w:rPr>
        <w:t> who did menial labor for the Israelites. Also, they later joined the Israelites in the rebellions against God (see </w:t>
      </w:r>
      <w:hyperlink r:id="rId228" w:anchor="p4" w:history="1">
        <w:r w:rsidRPr="00373A7C">
          <w:rPr>
            <w:rFonts w:ascii="Palatino Linotype" w:eastAsia="Times New Roman" w:hAnsi="Palatino Linotype" w:cs="Times New Roman"/>
            <w:color w:val="7030A0"/>
            <w:sz w:val="24"/>
            <w:szCs w:val="24"/>
            <w:u w:val="single"/>
            <w:bdr w:val="none" w:sz="0" w:space="0" w:color="auto" w:frame="1"/>
          </w:rPr>
          <w:t>Numbers 11:4</w:t>
        </w:r>
      </w:hyperlink>
      <w:r w:rsidRPr="00373A7C">
        <w:rPr>
          <w:rFonts w:ascii="Palatino Linotype" w:eastAsia="Times New Roman" w:hAnsi="Palatino Linotype" w:cs="Times New Roman"/>
          <w:color w:val="7030A0"/>
          <w:sz w:val="24"/>
          <w:szCs w:val="24"/>
        </w:rPr>
        <w:t>).</w:t>
      </w:r>
    </w:p>
    <w:p w14:paraId="3F6D1E09" w14:textId="77777777" w:rsidR="00373A7C" w:rsidRPr="00601633" w:rsidRDefault="00373A7C"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0314E663" w14:textId="77777777" w:rsidR="00601633" w:rsidRPr="00601633" w:rsidRDefault="00601633"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01633">
        <w:rPr>
          <w:rStyle w:val="verse-number"/>
          <w:rFonts w:ascii="Palatino Linotype" w:hAnsi="Palatino Linotype"/>
          <w:b/>
          <w:bCs/>
          <w:color w:val="BF8F00" w:themeColor="accent4" w:themeShade="BF"/>
          <w:sz w:val="22"/>
          <w:szCs w:val="22"/>
          <w:bdr w:val="none" w:sz="0" w:space="0" w:color="auto" w:frame="1"/>
        </w:rPr>
        <w:t>39 </w:t>
      </w:r>
      <w:r w:rsidRPr="00601633">
        <w:rPr>
          <w:rFonts w:ascii="Palatino Linotype" w:hAnsi="Palatino Linotype"/>
          <w:color w:val="BF8F00" w:themeColor="accent4" w:themeShade="BF"/>
        </w:rPr>
        <w:t>And they baked </w:t>
      </w:r>
      <w:hyperlink r:id="rId229" w:anchor="note39a" w:history="1">
        <w:r w:rsidRPr="00601633">
          <w:rPr>
            <w:rStyle w:val="Hyperlink"/>
            <w:rFonts w:ascii="Palatino Linotype" w:hAnsi="Palatino Linotype"/>
            <w:i/>
            <w:iCs/>
            <w:color w:val="BF8F00" w:themeColor="accent4" w:themeShade="BF"/>
            <w:sz w:val="18"/>
            <w:szCs w:val="18"/>
            <w:bdr w:val="none" w:sz="0" w:space="0" w:color="auto" w:frame="1"/>
            <w:vertAlign w:val="superscript"/>
          </w:rPr>
          <w:t>a</w:t>
        </w:r>
        <w:r w:rsidRPr="00601633">
          <w:rPr>
            <w:rStyle w:val="Hyperlink"/>
            <w:rFonts w:ascii="Palatino Linotype" w:hAnsi="Palatino Linotype"/>
            <w:color w:val="BF8F00" w:themeColor="accent4" w:themeShade="BF"/>
            <w:bdr w:val="none" w:sz="0" w:space="0" w:color="auto" w:frame="1"/>
          </w:rPr>
          <w:t>unleavened</w:t>
        </w:r>
      </w:hyperlink>
      <w:r w:rsidRPr="00601633">
        <w:rPr>
          <w:rFonts w:ascii="Palatino Linotype" w:hAnsi="Palatino Linotype"/>
          <w:color w:val="BF8F00" w:themeColor="accent4" w:themeShade="BF"/>
        </w:rPr>
        <w:t> cakes of the dough which they brought forth out of Egypt, for it was not leavened; because they were </w:t>
      </w:r>
      <w:hyperlink r:id="rId230" w:anchor="note39b" w:history="1">
        <w:r w:rsidRPr="00601633">
          <w:rPr>
            <w:rStyle w:val="Hyperlink"/>
            <w:rFonts w:ascii="Palatino Linotype" w:hAnsi="Palatino Linotype"/>
            <w:i/>
            <w:iCs/>
            <w:color w:val="BF8F00" w:themeColor="accent4" w:themeShade="BF"/>
            <w:sz w:val="18"/>
            <w:szCs w:val="18"/>
            <w:bdr w:val="none" w:sz="0" w:space="0" w:color="auto" w:frame="1"/>
            <w:vertAlign w:val="superscript"/>
          </w:rPr>
          <w:t>b</w:t>
        </w:r>
        <w:r w:rsidRPr="00601633">
          <w:rPr>
            <w:rStyle w:val="Hyperlink"/>
            <w:rFonts w:ascii="Palatino Linotype" w:hAnsi="Palatino Linotype"/>
            <w:color w:val="BF8F00" w:themeColor="accent4" w:themeShade="BF"/>
            <w:bdr w:val="none" w:sz="0" w:space="0" w:color="auto" w:frame="1"/>
          </w:rPr>
          <w:t>thrust</w:t>
        </w:r>
      </w:hyperlink>
      <w:r w:rsidRPr="00601633">
        <w:rPr>
          <w:rFonts w:ascii="Palatino Linotype" w:hAnsi="Palatino Linotype"/>
          <w:color w:val="BF8F00" w:themeColor="accent4" w:themeShade="BF"/>
        </w:rPr>
        <w:t> out of Egypt, and could not tarry, neither had they prepared for themselves any </w:t>
      </w:r>
      <w:hyperlink r:id="rId231" w:anchor="note39c" w:history="1">
        <w:r w:rsidRPr="00601633">
          <w:rPr>
            <w:rStyle w:val="Hyperlink"/>
            <w:rFonts w:ascii="Palatino Linotype" w:hAnsi="Palatino Linotype"/>
            <w:i/>
            <w:iCs/>
            <w:color w:val="BF8F00" w:themeColor="accent4" w:themeShade="BF"/>
            <w:sz w:val="18"/>
            <w:szCs w:val="18"/>
            <w:bdr w:val="none" w:sz="0" w:space="0" w:color="auto" w:frame="1"/>
            <w:vertAlign w:val="superscript"/>
          </w:rPr>
          <w:t>c</w:t>
        </w:r>
        <w:r w:rsidRPr="00601633">
          <w:rPr>
            <w:rStyle w:val="Hyperlink"/>
            <w:rFonts w:ascii="Palatino Linotype" w:hAnsi="Palatino Linotype"/>
            <w:color w:val="BF8F00" w:themeColor="accent4" w:themeShade="BF"/>
            <w:bdr w:val="none" w:sz="0" w:space="0" w:color="auto" w:frame="1"/>
          </w:rPr>
          <w:t>victual</w:t>
        </w:r>
      </w:hyperlink>
      <w:r w:rsidRPr="00601633">
        <w:rPr>
          <w:rFonts w:ascii="Palatino Linotype" w:hAnsi="Palatino Linotype"/>
          <w:color w:val="BF8F00" w:themeColor="accent4" w:themeShade="BF"/>
        </w:rPr>
        <w:t>.</w:t>
      </w:r>
    </w:p>
    <w:p w14:paraId="53D715DE" w14:textId="598C6F16" w:rsidR="00601633" w:rsidRDefault="00601633"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01633">
        <w:rPr>
          <w:rStyle w:val="verse-number"/>
          <w:rFonts w:ascii="Palatino Linotype" w:hAnsi="Palatino Linotype"/>
          <w:b/>
          <w:bCs/>
          <w:color w:val="BF8F00" w:themeColor="accent4" w:themeShade="BF"/>
          <w:sz w:val="22"/>
          <w:szCs w:val="22"/>
          <w:bdr w:val="none" w:sz="0" w:space="0" w:color="auto" w:frame="1"/>
        </w:rPr>
        <w:t>40 </w:t>
      </w:r>
      <w:r w:rsidRPr="00601633">
        <w:rPr>
          <w:rStyle w:val="para-mark"/>
          <w:rFonts w:ascii="Palatino Linotype" w:hAnsi="Palatino Linotype"/>
          <w:color w:val="BF8F00" w:themeColor="accent4" w:themeShade="BF"/>
          <w:bdr w:val="none" w:sz="0" w:space="0" w:color="auto" w:frame="1"/>
        </w:rPr>
        <w:t>¶ </w:t>
      </w:r>
      <w:r w:rsidRPr="00601633">
        <w:rPr>
          <w:rFonts w:ascii="Palatino Linotype" w:hAnsi="Palatino Linotype"/>
          <w:color w:val="BF8F00" w:themeColor="accent4" w:themeShade="BF"/>
        </w:rPr>
        <w:t>Now the </w:t>
      </w:r>
      <w:hyperlink r:id="rId232" w:anchor="note40a" w:history="1">
        <w:r w:rsidRPr="00601633">
          <w:rPr>
            <w:rStyle w:val="Hyperlink"/>
            <w:rFonts w:ascii="Palatino Linotype" w:hAnsi="Palatino Linotype"/>
            <w:i/>
            <w:iCs/>
            <w:color w:val="BF8F00" w:themeColor="accent4" w:themeShade="BF"/>
            <w:sz w:val="18"/>
            <w:szCs w:val="18"/>
            <w:bdr w:val="none" w:sz="0" w:space="0" w:color="auto" w:frame="1"/>
            <w:vertAlign w:val="superscript"/>
          </w:rPr>
          <w:t>a</w:t>
        </w:r>
        <w:r w:rsidRPr="00601633">
          <w:rPr>
            <w:rStyle w:val="Hyperlink"/>
            <w:rFonts w:ascii="Palatino Linotype" w:hAnsi="Palatino Linotype"/>
            <w:color w:val="BF8F00" w:themeColor="accent4" w:themeShade="BF"/>
            <w:bdr w:val="none" w:sz="0" w:space="0" w:color="auto" w:frame="1"/>
          </w:rPr>
          <w:t>sojourning</w:t>
        </w:r>
      </w:hyperlink>
      <w:r w:rsidRPr="00601633">
        <w:rPr>
          <w:rFonts w:ascii="Palatino Linotype" w:hAnsi="Palatino Linotype"/>
          <w:color w:val="BF8F00" w:themeColor="accent4" w:themeShade="BF"/>
        </w:rPr>
        <w:t> of the children of Israel, who dwelt in Egypt, </w:t>
      </w:r>
      <w:r w:rsidRPr="00601633">
        <w:rPr>
          <w:rStyle w:val="clarity-word"/>
          <w:rFonts w:ascii="Palatino Linotype" w:hAnsi="Palatino Linotype"/>
          <w:i/>
          <w:iCs/>
          <w:color w:val="BF8F00" w:themeColor="accent4" w:themeShade="BF"/>
          <w:bdr w:val="none" w:sz="0" w:space="0" w:color="auto" w:frame="1"/>
        </w:rPr>
        <w:t>was</w:t>
      </w:r>
      <w:r w:rsidRPr="00601633">
        <w:rPr>
          <w:rFonts w:ascii="Palatino Linotype" w:hAnsi="Palatino Linotype"/>
          <w:color w:val="BF8F00" w:themeColor="accent4" w:themeShade="BF"/>
        </w:rPr>
        <w:t> four hundred and thirty years.</w:t>
      </w:r>
    </w:p>
    <w:p w14:paraId="7B8E960D" w14:textId="281F629E" w:rsidR="007C74E5" w:rsidRDefault="007C74E5"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6FE4F93F" w14:textId="77777777" w:rsidR="007C74E5" w:rsidRPr="007C74E5" w:rsidRDefault="007C74E5" w:rsidP="007C74E5">
      <w:pPr>
        <w:spacing w:after="0" w:line="240" w:lineRule="auto"/>
        <w:textAlignment w:val="baseline"/>
        <w:outlineLvl w:val="2"/>
        <w:rPr>
          <w:rFonts w:ascii="Arial" w:eastAsia="Times New Roman" w:hAnsi="Arial" w:cs="Arial"/>
          <w:b/>
          <w:bCs/>
          <w:color w:val="7030A0"/>
          <w:sz w:val="24"/>
          <w:szCs w:val="24"/>
        </w:rPr>
      </w:pPr>
      <w:r w:rsidRPr="007C74E5">
        <w:rPr>
          <w:rFonts w:ascii="Arial" w:eastAsia="Times New Roman" w:hAnsi="Arial" w:cs="Arial"/>
          <w:b/>
          <w:bCs/>
          <w:color w:val="7030A0"/>
          <w:sz w:val="24"/>
          <w:szCs w:val="24"/>
        </w:rPr>
        <w:t>(10-9) </w:t>
      </w:r>
      <w:hyperlink r:id="rId233" w:anchor="p40" w:history="1">
        <w:r w:rsidRPr="007C74E5">
          <w:rPr>
            <w:rFonts w:ascii="Arial" w:eastAsia="Times New Roman" w:hAnsi="Arial" w:cs="Arial"/>
            <w:b/>
            <w:bCs/>
            <w:color w:val="7030A0"/>
            <w:sz w:val="24"/>
            <w:szCs w:val="24"/>
            <w:u w:val="single"/>
            <w:bdr w:val="none" w:sz="0" w:space="0" w:color="auto" w:frame="1"/>
          </w:rPr>
          <w:t>Exodus 12:40</w:t>
        </w:r>
      </w:hyperlink>
      <w:r w:rsidRPr="007C74E5">
        <w:rPr>
          <w:rFonts w:ascii="Arial" w:eastAsia="Times New Roman" w:hAnsi="Arial" w:cs="Arial"/>
          <w:b/>
          <w:bCs/>
          <w:color w:val="7030A0"/>
          <w:sz w:val="24"/>
          <w:szCs w:val="24"/>
        </w:rPr>
        <w:t>. How Long Were the Israelites in Bondage?</w:t>
      </w:r>
    </w:p>
    <w:p w14:paraId="3E3ADC33" w14:textId="77777777" w:rsidR="007C74E5" w:rsidRPr="007C74E5" w:rsidRDefault="007C74E5" w:rsidP="007C74E5">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7C74E5">
        <w:rPr>
          <w:rFonts w:ascii="Palatino Linotype" w:eastAsia="Times New Roman" w:hAnsi="Palatino Linotype" w:cs="Times New Roman"/>
          <w:color w:val="7030A0"/>
          <w:sz w:val="24"/>
          <w:szCs w:val="24"/>
        </w:rPr>
        <w:t>The Bible contains two versions of how long Israel was in Egypt. According to </w:t>
      </w:r>
      <w:hyperlink r:id="rId234" w:anchor="p40" w:history="1">
        <w:r w:rsidRPr="007C74E5">
          <w:rPr>
            <w:rFonts w:ascii="Palatino Linotype" w:eastAsia="Times New Roman" w:hAnsi="Palatino Linotype" w:cs="Times New Roman"/>
            <w:color w:val="7030A0"/>
            <w:sz w:val="24"/>
            <w:szCs w:val="24"/>
            <w:u w:val="single"/>
            <w:bdr w:val="none" w:sz="0" w:space="0" w:color="auto" w:frame="1"/>
          </w:rPr>
          <w:t>Exodus 12:40–41</w:t>
        </w:r>
      </w:hyperlink>
      <w:r w:rsidRPr="007C74E5">
        <w:rPr>
          <w:rFonts w:ascii="Palatino Linotype" w:eastAsia="Times New Roman" w:hAnsi="Palatino Linotype" w:cs="Times New Roman"/>
          <w:color w:val="7030A0"/>
          <w:sz w:val="24"/>
          <w:szCs w:val="24"/>
        </w:rPr>
        <w:t>, the period was exactly 430 years. Paul, however, in </w:t>
      </w:r>
      <w:hyperlink r:id="rId235" w:anchor="p17" w:history="1">
        <w:r w:rsidRPr="007C74E5">
          <w:rPr>
            <w:rFonts w:ascii="Palatino Linotype" w:eastAsia="Times New Roman" w:hAnsi="Palatino Linotype" w:cs="Times New Roman"/>
            <w:color w:val="7030A0"/>
            <w:sz w:val="24"/>
            <w:szCs w:val="24"/>
            <w:u w:val="single"/>
            <w:bdr w:val="none" w:sz="0" w:space="0" w:color="auto" w:frame="1"/>
          </w:rPr>
          <w:t>Galatians 3:17</w:t>
        </w:r>
      </w:hyperlink>
      <w:r w:rsidRPr="007C74E5">
        <w:rPr>
          <w:rFonts w:ascii="Palatino Linotype" w:eastAsia="Times New Roman" w:hAnsi="Palatino Linotype" w:cs="Times New Roman"/>
          <w:color w:val="7030A0"/>
          <w:sz w:val="24"/>
          <w:szCs w:val="24"/>
        </w:rPr>
        <w:t>, seems to suggest that it was 430 years from the time Abraham received the covenant to the Exodus, although Paul may have meant something else.</w:t>
      </w:r>
    </w:p>
    <w:p w14:paraId="731E632C" w14:textId="77777777" w:rsidR="007C74E5" w:rsidRPr="007C74E5" w:rsidRDefault="007C74E5" w:rsidP="007C74E5">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7C74E5">
        <w:rPr>
          <w:rFonts w:ascii="Palatino Linotype" w:eastAsia="Times New Roman" w:hAnsi="Palatino Linotype" w:cs="Times New Roman"/>
          <w:color w:val="7030A0"/>
          <w:sz w:val="24"/>
          <w:szCs w:val="24"/>
        </w:rPr>
        <w:t>The Samaritan text, one of the oldest manuscripts of the Old Testament, reads, </w:t>
      </w:r>
      <w:r w:rsidRPr="007C74E5">
        <w:rPr>
          <w:rFonts w:ascii="Palatino Linotype" w:eastAsia="Times New Roman" w:hAnsi="Palatino Linotype" w:cs="Times New Roman"/>
          <w:i/>
          <w:iCs/>
          <w:color w:val="7030A0"/>
          <w:sz w:val="24"/>
          <w:szCs w:val="24"/>
          <w:bdr w:val="none" w:sz="0" w:space="0" w:color="auto" w:frame="1"/>
        </w:rPr>
        <w:t>“Now the sojourning of the children of Israel</w:t>
      </w:r>
      <w:r w:rsidRPr="007C74E5">
        <w:rPr>
          <w:rFonts w:ascii="Palatino Linotype" w:eastAsia="Times New Roman" w:hAnsi="Palatino Linotype" w:cs="Times New Roman"/>
          <w:color w:val="7030A0"/>
          <w:sz w:val="24"/>
          <w:szCs w:val="24"/>
        </w:rPr>
        <w:t> and of their fathers, </w:t>
      </w:r>
      <w:r w:rsidRPr="007C74E5">
        <w:rPr>
          <w:rFonts w:ascii="Palatino Linotype" w:eastAsia="Times New Roman" w:hAnsi="Palatino Linotype" w:cs="Times New Roman"/>
          <w:i/>
          <w:iCs/>
          <w:color w:val="7030A0"/>
          <w:sz w:val="24"/>
          <w:szCs w:val="24"/>
          <w:bdr w:val="none" w:sz="0" w:space="0" w:color="auto" w:frame="1"/>
        </w:rPr>
        <w:t>which they sojourned</w:t>
      </w:r>
      <w:r w:rsidRPr="007C74E5">
        <w:rPr>
          <w:rFonts w:ascii="Palatino Linotype" w:eastAsia="Times New Roman" w:hAnsi="Palatino Linotype" w:cs="Times New Roman"/>
          <w:color w:val="7030A0"/>
          <w:sz w:val="24"/>
          <w:szCs w:val="24"/>
        </w:rPr>
        <w:t> in the land of Canaan and </w:t>
      </w:r>
      <w:r w:rsidRPr="007C74E5">
        <w:rPr>
          <w:rFonts w:ascii="Palatino Linotype" w:eastAsia="Times New Roman" w:hAnsi="Palatino Linotype" w:cs="Times New Roman"/>
          <w:i/>
          <w:iCs/>
          <w:color w:val="7030A0"/>
          <w:sz w:val="24"/>
          <w:szCs w:val="24"/>
          <w:bdr w:val="none" w:sz="0" w:space="0" w:color="auto" w:frame="1"/>
        </w:rPr>
        <w:t>in the land of Egypt was</w:t>
      </w:r>
      <w:r w:rsidRPr="007C74E5">
        <w:rPr>
          <w:rFonts w:ascii="Palatino Linotype" w:eastAsia="Times New Roman" w:hAnsi="Palatino Linotype" w:cs="Times New Roman"/>
          <w:color w:val="7030A0"/>
          <w:sz w:val="24"/>
          <w:szCs w:val="24"/>
        </w:rPr>
        <w:t> 430 </w:t>
      </w:r>
      <w:r w:rsidRPr="007C74E5">
        <w:rPr>
          <w:rFonts w:ascii="Palatino Linotype" w:eastAsia="Times New Roman" w:hAnsi="Palatino Linotype" w:cs="Times New Roman"/>
          <w:i/>
          <w:iCs/>
          <w:color w:val="7030A0"/>
          <w:sz w:val="24"/>
          <w:szCs w:val="24"/>
          <w:bdr w:val="none" w:sz="0" w:space="0" w:color="auto" w:frame="1"/>
        </w:rPr>
        <w:t>years”</w:t>
      </w:r>
      <w:r w:rsidRPr="007C74E5">
        <w:rPr>
          <w:rFonts w:ascii="Palatino Linotype" w:eastAsia="Times New Roman" w:hAnsi="Palatino Linotype" w:cs="Times New Roman"/>
          <w:color w:val="7030A0"/>
          <w:sz w:val="24"/>
          <w:szCs w:val="24"/>
        </w:rPr>
        <w:t> (in Clarke, Bible Commentary, 1:358). Other equally significant texts do not support this addition, however.</w:t>
      </w:r>
    </w:p>
    <w:p w14:paraId="6FCF763C" w14:textId="77777777" w:rsidR="007C74E5" w:rsidRPr="007C74E5" w:rsidRDefault="007C74E5" w:rsidP="007C74E5">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7C74E5">
        <w:rPr>
          <w:rFonts w:ascii="Palatino Linotype" w:eastAsia="Times New Roman" w:hAnsi="Palatino Linotype" w:cs="Times New Roman"/>
          <w:color w:val="7030A0"/>
          <w:sz w:val="24"/>
          <w:szCs w:val="24"/>
        </w:rPr>
        <w:t>When Abraham was shown the future bondage of Israel in vision, the Lord said, “Thy seed shall be a stranger in a land that is not theirs, and shall serve them; and they shall </w:t>
      </w:r>
      <w:r w:rsidRPr="007C74E5">
        <w:rPr>
          <w:rFonts w:ascii="Palatino Linotype" w:eastAsia="Times New Roman" w:hAnsi="Palatino Linotype" w:cs="Times New Roman"/>
          <w:i/>
          <w:iCs/>
          <w:color w:val="7030A0"/>
          <w:sz w:val="24"/>
          <w:szCs w:val="24"/>
          <w:bdr w:val="none" w:sz="0" w:space="0" w:color="auto" w:frame="1"/>
        </w:rPr>
        <w:t>afflict them four hundred years”</w:t>
      </w:r>
      <w:r w:rsidRPr="007C74E5">
        <w:rPr>
          <w:rFonts w:ascii="Palatino Linotype" w:eastAsia="Times New Roman" w:hAnsi="Palatino Linotype" w:cs="Times New Roman"/>
          <w:color w:val="7030A0"/>
          <w:sz w:val="24"/>
          <w:szCs w:val="24"/>
        </w:rPr>
        <w:t> (</w:t>
      </w:r>
      <w:hyperlink r:id="rId236" w:anchor="p13" w:history="1">
        <w:r w:rsidRPr="007C74E5">
          <w:rPr>
            <w:rFonts w:ascii="Palatino Linotype" w:eastAsia="Times New Roman" w:hAnsi="Palatino Linotype" w:cs="Times New Roman"/>
            <w:color w:val="7030A0"/>
            <w:sz w:val="24"/>
            <w:szCs w:val="24"/>
            <w:u w:val="single"/>
            <w:bdr w:val="none" w:sz="0" w:space="0" w:color="auto" w:frame="1"/>
          </w:rPr>
          <w:t>Genesis 15:13</w:t>
        </w:r>
      </w:hyperlink>
      <w:r w:rsidRPr="007C74E5">
        <w:rPr>
          <w:rFonts w:ascii="Palatino Linotype" w:eastAsia="Times New Roman" w:hAnsi="Palatino Linotype" w:cs="Times New Roman"/>
          <w:color w:val="7030A0"/>
          <w:sz w:val="24"/>
          <w:szCs w:val="24"/>
        </w:rPr>
        <w:t xml:space="preserve">; emphasis added). This passage suggests strongly that the captivity would be four hundred years. One scholar wrote a </w:t>
      </w:r>
      <w:r w:rsidRPr="007C74E5">
        <w:rPr>
          <w:rFonts w:ascii="Palatino Linotype" w:eastAsia="Times New Roman" w:hAnsi="Palatino Linotype" w:cs="Times New Roman"/>
          <w:color w:val="7030A0"/>
          <w:sz w:val="24"/>
          <w:szCs w:val="24"/>
        </w:rPr>
        <w:lastRenderedPageBreak/>
        <w:t>summary of the evidence for both views and concluded that the idea of the longer captivity is the best supported. He said:</w:t>
      </w:r>
    </w:p>
    <w:p w14:paraId="04F7C154" w14:textId="77777777" w:rsidR="007C74E5" w:rsidRPr="007C74E5" w:rsidRDefault="007C74E5" w:rsidP="007C74E5">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7C74E5">
        <w:rPr>
          <w:rFonts w:ascii="Palatino Linotype" w:eastAsia="Times New Roman" w:hAnsi="Palatino Linotype" w:cs="Times New Roman"/>
          <w:color w:val="7030A0"/>
          <w:sz w:val="24"/>
          <w:szCs w:val="24"/>
        </w:rPr>
        <w:t>“Some years ago it was fashionable to date the Exodus to the fifteenth century </w:t>
      </w:r>
      <w:r w:rsidRPr="007C74E5">
        <w:rPr>
          <w:rFonts w:ascii="inherit" w:eastAsia="Times New Roman" w:hAnsi="inherit" w:cs="Times New Roman"/>
          <w:color w:val="7030A0"/>
          <w:sz w:val="20"/>
          <w:szCs w:val="20"/>
          <w:bdr w:val="none" w:sz="0" w:space="0" w:color="auto" w:frame="1"/>
        </w:rPr>
        <w:t>B.C.</w:t>
      </w:r>
      <w:r w:rsidRPr="007C74E5">
        <w:rPr>
          <w:rFonts w:ascii="Palatino Linotype" w:eastAsia="Times New Roman" w:hAnsi="Palatino Linotype" w:cs="Times New Roman"/>
          <w:color w:val="7030A0"/>
          <w:sz w:val="24"/>
          <w:szCs w:val="24"/>
        </w:rPr>
        <w:t> First Kings 6:1 says it was 480 years from the Exodus to the fourth year of Solomon’s reign. This points to the fifteenth century. Moreover, the discovery of the fourteenth-century Amarna Letters, letters from vassal princes in Canaan to Amenophis IV (the famous Ahkenaton) speak of confusion in the land. The disturbance was occasioned by the relaxation of Egyptian rule coupled with marauding bands of brigands who are called ‘Hapiru.’ The Hapiru were associated in some scholars’ minds with the invading Hebrews. Furthermore, Professor John Garstang, the excavator at Jericho, said that that city was destroyed in the Late Bronze Age, a time which would fit with other evidence. This city was, of course, the one which the Bible says was the first to be taken by the Hebrews in Canaan as they marched around its walls and blew their trumpets and the walls came tumbling down. So a number of factors converged to support what seemed to be a Biblical dating for the Exodus. The suggestion was that the pharaoh of the Exodus was either Thutmoses III (ca. 1490–1435) or Amenophis III (ca. 1406–1370).</w:t>
      </w:r>
    </w:p>
    <w:p w14:paraId="2FC06BCA" w14:textId="77777777" w:rsidR="007C74E5" w:rsidRPr="007C74E5" w:rsidRDefault="007C74E5" w:rsidP="007C74E5">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7C74E5">
        <w:rPr>
          <w:rFonts w:ascii="Palatino Linotype" w:eastAsia="Times New Roman" w:hAnsi="Palatino Linotype" w:cs="Times New Roman"/>
          <w:color w:val="7030A0"/>
          <w:sz w:val="24"/>
          <w:szCs w:val="24"/>
        </w:rPr>
        <w:t>“Today the picture has changed entirely. One by one the factors which pointed to an early date for the Exodus have either been called into doubt or have been shown to have nothing to do with the question. At the same time new evidence has come to light which points to a later date: the thirteenth century, perhaps early in the reign of Ramses II (1290–1224). </w:t>
      </w:r>
      <w:hyperlink r:id="rId237" w:anchor="p11" w:history="1">
        <w:r w:rsidRPr="007C74E5">
          <w:rPr>
            <w:rFonts w:ascii="Palatino Linotype" w:eastAsia="Times New Roman" w:hAnsi="Palatino Linotype" w:cs="Times New Roman"/>
            <w:color w:val="7030A0"/>
            <w:sz w:val="24"/>
            <w:szCs w:val="24"/>
            <w:u w:val="single"/>
            <w:bdr w:val="none" w:sz="0" w:space="0" w:color="auto" w:frame="1"/>
          </w:rPr>
          <w:t>Exodus 1:11</w:t>
        </w:r>
      </w:hyperlink>
      <w:r w:rsidRPr="007C74E5">
        <w:rPr>
          <w:rFonts w:ascii="Palatino Linotype" w:eastAsia="Times New Roman" w:hAnsi="Palatino Linotype" w:cs="Times New Roman"/>
          <w:color w:val="7030A0"/>
          <w:sz w:val="24"/>
          <w:szCs w:val="24"/>
        </w:rPr>
        <w:t> tells us that the Hebrews’ bondage had to do with rebuilding the royal treasure cities of Pithom and Ramses (Tanis). The nature of this bondage as described in </w:t>
      </w:r>
      <w:hyperlink r:id="rId238" w:anchor="p14" w:history="1">
        <w:r w:rsidRPr="007C74E5">
          <w:rPr>
            <w:rFonts w:ascii="Palatino Linotype" w:eastAsia="Times New Roman" w:hAnsi="Palatino Linotype" w:cs="Times New Roman"/>
            <w:color w:val="7030A0"/>
            <w:sz w:val="24"/>
            <w:szCs w:val="24"/>
            <w:u w:val="single"/>
            <w:bdr w:val="none" w:sz="0" w:space="0" w:color="auto" w:frame="1"/>
          </w:rPr>
          <w:t>Exodus 1:14</w:t>
        </w:r>
      </w:hyperlink>
      <w:r w:rsidRPr="007C74E5">
        <w:rPr>
          <w:rFonts w:ascii="Palatino Linotype" w:eastAsia="Times New Roman" w:hAnsi="Palatino Linotype" w:cs="Times New Roman"/>
          <w:color w:val="7030A0"/>
          <w:sz w:val="24"/>
          <w:szCs w:val="24"/>
        </w:rPr>
        <w:t> strongly suggests that, being nomads close to the building sites, these people were pressed into labor gangs. They were forced to develop the fields which would support the populations of the cities as well as make brick out of which the splendid new royal bastions were being constructed. Archaeologically recovered history of these sites indicates that they went into decline when the Hyksos were driven from the land, but that they were rebuilt under Ramses II or possibly his father, Seti I (1309–1290 </w:t>
      </w:r>
      <w:r w:rsidRPr="007C74E5">
        <w:rPr>
          <w:rFonts w:ascii="inherit" w:eastAsia="Times New Roman" w:hAnsi="inherit" w:cs="Times New Roman"/>
          <w:color w:val="7030A0"/>
          <w:sz w:val="20"/>
          <w:szCs w:val="20"/>
          <w:bdr w:val="none" w:sz="0" w:space="0" w:color="auto" w:frame="1"/>
        </w:rPr>
        <w:t>B.C.</w:t>
      </w:r>
      <w:r w:rsidRPr="007C74E5">
        <w:rPr>
          <w:rFonts w:ascii="Palatino Linotype" w:eastAsia="Times New Roman" w:hAnsi="Palatino Linotype" w:cs="Times New Roman"/>
          <w:color w:val="7030A0"/>
          <w:sz w:val="24"/>
          <w:szCs w:val="24"/>
        </w:rPr>
        <w:t>). There is also the statement in chapters 20 and 21 of Numbers that when the Hebrews sought to cross Edom and Moab they were turned back and had to make their way along the border between these lands. Again archaeological research can now tell us about the history of this Transjordanian area. It did not have a settled population until the thirteenth century. Before that time there would have been no Edom and no Moab to refuse passage to the Hebrews. There has also come to light another written source of interest in dating the Exodus. This is an Egyptian inscription celebrating the victories of Pharaoh Merneptah in Canaan around the year 1220 </w:t>
      </w:r>
      <w:r w:rsidRPr="007C74E5">
        <w:rPr>
          <w:rFonts w:ascii="inherit" w:eastAsia="Times New Roman" w:hAnsi="inherit" w:cs="Times New Roman"/>
          <w:color w:val="7030A0"/>
          <w:sz w:val="20"/>
          <w:szCs w:val="20"/>
          <w:bdr w:val="none" w:sz="0" w:space="0" w:color="auto" w:frame="1"/>
        </w:rPr>
        <w:t>B.C.</w:t>
      </w:r>
      <w:r w:rsidRPr="007C74E5">
        <w:rPr>
          <w:rFonts w:ascii="Palatino Linotype" w:eastAsia="Times New Roman" w:hAnsi="Palatino Linotype" w:cs="Times New Roman"/>
          <w:color w:val="7030A0"/>
          <w:sz w:val="24"/>
          <w:szCs w:val="24"/>
        </w:rPr>
        <w:t> This speaks of ‘Israel’ and is indeed the oldest written mention of Israel we know. Of course, this only shows the latest date one can give for the presence of Israel in Canaan. But the date of the inscription—1220 </w:t>
      </w:r>
      <w:r w:rsidRPr="007C74E5">
        <w:rPr>
          <w:rFonts w:ascii="inherit" w:eastAsia="Times New Roman" w:hAnsi="inherit" w:cs="Times New Roman"/>
          <w:color w:val="7030A0"/>
          <w:sz w:val="20"/>
          <w:szCs w:val="20"/>
          <w:bdr w:val="none" w:sz="0" w:space="0" w:color="auto" w:frame="1"/>
        </w:rPr>
        <w:t>B.C.</w:t>
      </w:r>
      <w:r w:rsidRPr="007C74E5">
        <w:rPr>
          <w:rFonts w:ascii="Palatino Linotype" w:eastAsia="Times New Roman" w:hAnsi="Palatino Linotype" w:cs="Times New Roman"/>
          <w:color w:val="7030A0"/>
          <w:sz w:val="24"/>
          <w:szCs w:val="24"/>
        </w:rPr>
        <w:t xml:space="preserve">—is taken by some to be </w:t>
      </w:r>
      <w:r w:rsidRPr="007C74E5">
        <w:rPr>
          <w:rFonts w:ascii="Palatino Linotype" w:eastAsia="Times New Roman" w:hAnsi="Palatino Linotype" w:cs="Times New Roman"/>
          <w:color w:val="7030A0"/>
          <w:sz w:val="24"/>
          <w:szCs w:val="24"/>
        </w:rPr>
        <w:lastRenderedPageBreak/>
        <w:t>significant in light of other evidence. A part of that evidence, in addition to what has been mentioned, is the violent destruction of a number of Canaanite cities in the thirteenth century. Was this the work of invading Hebrews?</w:t>
      </w:r>
    </w:p>
    <w:p w14:paraId="03F3E7AC" w14:textId="77777777" w:rsidR="007C74E5" w:rsidRPr="007C74E5" w:rsidRDefault="007C74E5" w:rsidP="007C74E5">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7C74E5">
        <w:rPr>
          <w:rFonts w:ascii="Palatino Linotype" w:eastAsia="Times New Roman" w:hAnsi="Palatino Linotype" w:cs="Times New Roman"/>
          <w:color w:val="7030A0"/>
          <w:sz w:val="24"/>
          <w:szCs w:val="24"/>
        </w:rPr>
        <w:t>“Clearly the question of the date of the Exodus cannot be settled decisively. Yet the weight of evidence is strong, and almost all scholars today agree upon Ramses II or possibly his father as the ruler whose heart was hardened against the Hebrews.” (Frank, Discovering the Biblical World, p. 56.)</w:t>
      </w:r>
    </w:p>
    <w:p w14:paraId="5716FE78" w14:textId="77777777" w:rsidR="007C74E5" w:rsidRPr="00601633" w:rsidRDefault="007C74E5"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7D6EBE70" w14:textId="77777777" w:rsidR="00601633" w:rsidRPr="00601633" w:rsidRDefault="00601633"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01633">
        <w:rPr>
          <w:rStyle w:val="verse-number"/>
          <w:rFonts w:ascii="Palatino Linotype" w:hAnsi="Palatino Linotype"/>
          <w:b/>
          <w:bCs/>
          <w:color w:val="BF8F00" w:themeColor="accent4" w:themeShade="BF"/>
          <w:sz w:val="22"/>
          <w:szCs w:val="22"/>
          <w:bdr w:val="none" w:sz="0" w:space="0" w:color="auto" w:frame="1"/>
        </w:rPr>
        <w:t>41 </w:t>
      </w:r>
      <w:r w:rsidRPr="00601633">
        <w:rPr>
          <w:rFonts w:ascii="Palatino Linotype" w:hAnsi="Palatino Linotype"/>
          <w:color w:val="BF8F00" w:themeColor="accent4" w:themeShade="BF"/>
        </w:rPr>
        <w:t>And it came to pass at the end of the four hundred and thirty years, even the selfsame day it came to pass, that all the hosts of the </w:t>
      </w:r>
      <w:r w:rsidRPr="00601633">
        <w:rPr>
          <w:rStyle w:val="small-caps"/>
          <w:rFonts w:ascii="inherit" w:hAnsi="inherit"/>
          <w:smallCaps/>
          <w:color w:val="BF8F00" w:themeColor="accent4" w:themeShade="BF"/>
          <w:sz w:val="25"/>
          <w:bdr w:val="none" w:sz="0" w:space="0" w:color="auto" w:frame="1"/>
        </w:rPr>
        <w:t>Lord</w:t>
      </w:r>
      <w:r w:rsidRPr="00601633">
        <w:rPr>
          <w:rFonts w:ascii="Palatino Linotype" w:hAnsi="Palatino Linotype"/>
          <w:color w:val="BF8F00" w:themeColor="accent4" w:themeShade="BF"/>
        </w:rPr>
        <w:t> went out from the land of Egypt.</w:t>
      </w:r>
    </w:p>
    <w:p w14:paraId="1C8CC8E6" w14:textId="3A27FE3A" w:rsidR="00601633" w:rsidRDefault="00601633"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01633">
        <w:rPr>
          <w:rStyle w:val="verse-number"/>
          <w:rFonts w:ascii="Palatino Linotype" w:hAnsi="Palatino Linotype"/>
          <w:b/>
          <w:bCs/>
          <w:color w:val="BF8F00" w:themeColor="accent4" w:themeShade="BF"/>
          <w:sz w:val="22"/>
          <w:szCs w:val="22"/>
          <w:bdr w:val="none" w:sz="0" w:space="0" w:color="auto" w:frame="1"/>
        </w:rPr>
        <w:t>42 </w:t>
      </w:r>
      <w:r w:rsidRPr="00601633">
        <w:rPr>
          <w:rFonts w:ascii="Palatino Linotype" w:hAnsi="Palatino Linotype"/>
          <w:color w:val="BF8F00" w:themeColor="accent4" w:themeShade="BF"/>
        </w:rPr>
        <w:t>It </w:t>
      </w:r>
      <w:r w:rsidRPr="00601633">
        <w:rPr>
          <w:rStyle w:val="clarity-word"/>
          <w:rFonts w:ascii="Palatino Linotype" w:hAnsi="Palatino Linotype"/>
          <w:i/>
          <w:iCs/>
          <w:color w:val="BF8F00" w:themeColor="accent4" w:themeShade="BF"/>
          <w:bdr w:val="none" w:sz="0" w:space="0" w:color="auto" w:frame="1"/>
        </w:rPr>
        <w:t>is</w:t>
      </w:r>
      <w:r w:rsidRPr="00601633">
        <w:rPr>
          <w:rFonts w:ascii="Palatino Linotype" w:hAnsi="Palatino Linotype"/>
          <w:color w:val="BF8F00" w:themeColor="accent4" w:themeShade="BF"/>
        </w:rPr>
        <w:t> a night </w:t>
      </w:r>
      <w:hyperlink r:id="rId239" w:anchor="note42a" w:history="1">
        <w:r w:rsidRPr="00601633">
          <w:rPr>
            <w:rStyle w:val="Hyperlink"/>
            <w:rFonts w:ascii="Palatino Linotype" w:hAnsi="Palatino Linotype"/>
            <w:i/>
            <w:iCs/>
            <w:color w:val="BF8F00" w:themeColor="accent4" w:themeShade="BF"/>
            <w:sz w:val="18"/>
            <w:szCs w:val="18"/>
            <w:bdr w:val="none" w:sz="0" w:space="0" w:color="auto" w:frame="1"/>
            <w:vertAlign w:val="superscript"/>
          </w:rPr>
          <w:t>a</w:t>
        </w:r>
        <w:r w:rsidRPr="00601633">
          <w:rPr>
            <w:rStyle w:val="Hyperlink"/>
            <w:rFonts w:ascii="Palatino Linotype" w:hAnsi="Palatino Linotype"/>
            <w:color w:val="BF8F00" w:themeColor="accent4" w:themeShade="BF"/>
            <w:bdr w:val="none" w:sz="0" w:space="0" w:color="auto" w:frame="1"/>
          </w:rPr>
          <w:t>to</w:t>
        </w:r>
      </w:hyperlink>
      <w:r w:rsidRPr="00601633">
        <w:rPr>
          <w:rFonts w:ascii="Palatino Linotype" w:hAnsi="Palatino Linotype"/>
          <w:color w:val="BF8F00" w:themeColor="accent4" w:themeShade="BF"/>
        </w:rPr>
        <w:t> be much </w:t>
      </w:r>
      <w:hyperlink r:id="rId240" w:anchor="note42b" w:history="1">
        <w:r w:rsidRPr="00601633">
          <w:rPr>
            <w:rStyle w:val="Hyperlink"/>
            <w:rFonts w:ascii="Palatino Linotype" w:hAnsi="Palatino Linotype"/>
            <w:i/>
            <w:iCs/>
            <w:color w:val="BF8F00" w:themeColor="accent4" w:themeShade="BF"/>
            <w:sz w:val="18"/>
            <w:szCs w:val="18"/>
            <w:bdr w:val="none" w:sz="0" w:space="0" w:color="auto" w:frame="1"/>
            <w:vertAlign w:val="superscript"/>
          </w:rPr>
          <w:t>b</w:t>
        </w:r>
        <w:r w:rsidRPr="00601633">
          <w:rPr>
            <w:rStyle w:val="Hyperlink"/>
            <w:rFonts w:ascii="Palatino Linotype" w:hAnsi="Palatino Linotype"/>
            <w:color w:val="BF8F00" w:themeColor="accent4" w:themeShade="BF"/>
            <w:bdr w:val="none" w:sz="0" w:space="0" w:color="auto" w:frame="1"/>
          </w:rPr>
          <w:t>observed</w:t>
        </w:r>
      </w:hyperlink>
      <w:r w:rsidRPr="00601633">
        <w:rPr>
          <w:rFonts w:ascii="Palatino Linotype" w:hAnsi="Palatino Linotype"/>
          <w:color w:val="BF8F00" w:themeColor="accent4" w:themeShade="BF"/>
        </w:rPr>
        <w:t> unto the </w:t>
      </w:r>
      <w:r w:rsidRPr="00601633">
        <w:rPr>
          <w:rStyle w:val="small-caps"/>
          <w:rFonts w:ascii="inherit" w:hAnsi="inherit"/>
          <w:smallCaps/>
          <w:color w:val="BF8F00" w:themeColor="accent4" w:themeShade="BF"/>
          <w:sz w:val="25"/>
          <w:bdr w:val="none" w:sz="0" w:space="0" w:color="auto" w:frame="1"/>
        </w:rPr>
        <w:t>Lord</w:t>
      </w:r>
      <w:r w:rsidRPr="00601633">
        <w:rPr>
          <w:rFonts w:ascii="Palatino Linotype" w:hAnsi="Palatino Linotype"/>
          <w:color w:val="BF8F00" w:themeColor="accent4" w:themeShade="BF"/>
        </w:rPr>
        <w:t> for bringing them out from the land of Egypt: this </w:t>
      </w:r>
      <w:r w:rsidRPr="00601633">
        <w:rPr>
          <w:rStyle w:val="clarity-word"/>
          <w:rFonts w:ascii="Palatino Linotype" w:hAnsi="Palatino Linotype"/>
          <w:i/>
          <w:iCs/>
          <w:color w:val="BF8F00" w:themeColor="accent4" w:themeShade="BF"/>
          <w:bdr w:val="none" w:sz="0" w:space="0" w:color="auto" w:frame="1"/>
        </w:rPr>
        <w:t>is</w:t>
      </w:r>
      <w:r w:rsidRPr="00601633">
        <w:rPr>
          <w:rFonts w:ascii="Palatino Linotype" w:hAnsi="Palatino Linotype"/>
          <w:color w:val="BF8F00" w:themeColor="accent4" w:themeShade="BF"/>
        </w:rPr>
        <w:t> that night of the </w:t>
      </w:r>
      <w:r w:rsidRPr="00601633">
        <w:rPr>
          <w:rStyle w:val="small-caps"/>
          <w:rFonts w:ascii="inherit" w:hAnsi="inherit"/>
          <w:smallCaps/>
          <w:color w:val="BF8F00" w:themeColor="accent4" w:themeShade="BF"/>
          <w:sz w:val="25"/>
          <w:bdr w:val="none" w:sz="0" w:space="0" w:color="auto" w:frame="1"/>
        </w:rPr>
        <w:t>Lord</w:t>
      </w:r>
      <w:r w:rsidRPr="00601633">
        <w:rPr>
          <w:rFonts w:ascii="Palatino Linotype" w:hAnsi="Palatino Linotype"/>
          <w:color w:val="BF8F00" w:themeColor="accent4" w:themeShade="BF"/>
        </w:rPr>
        <w:t> to be observed of all the children of </w:t>
      </w:r>
      <w:hyperlink r:id="rId241" w:anchor="note42c" w:history="1">
        <w:r w:rsidRPr="00601633">
          <w:rPr>
            <w:rStyle w:val="Hyperlink"/>
            <w:rFonts w:ascii="Palatino Linotype" w:hAnsi="Palatino Linotype"/>
            <w:i/>
            <w:iCs/>
            <w:color w:val="BF8F00" w:themeColor="accent4" w:themeShade="BF"/>
            <w:sz w:val="18"/>
            <w:szCs w:val="18"/>
            <w:bdr w:val="none" w:sz="0" w:space="0" w:color="auto" w:frame="1"/>
            <w:vertAlign w:val="superscript"/>
          </w:rPr>
          <w:t>c</w:t>
        </w:r>
        <w:r w:rsidRPr="00601633">
          <w:rPr>
            <w:rStyle w:val="Hyperlink"/>
            <w:rFonts w:ascii="Palatino Linotype" w:hAnsi="Palatino Linotype"/>
            <w:color w:val="BF8F00" w:themeColor="accent4" w:themeShade="BF"/>
            <w:bdr w:val="none" w:sz="0" w:space="0" w:color="auto" w:frame="1"/>
          </w:rPr>
          <w:t>Israel</w:t>
        </w:r>
      </w:hyperlink>
      <w:r w:rsidRPr="00601633">
        <w:rPr>
          <w:rFonts w:ascii="Palatino Linotype" w:hAnsi="Palatino Linotype"/>
          <w:color w:val="BF8F00" w:themeColor="accent4" w:themeShade="BF"/>
        </w:rPr>
        <w:t> in their generations.</w:t>
      </w:r>
    </w:p>
    <w:p w14:paraId="2B50BCFB" w14:textId="536EAEB7" w:rsidR="00293747" w:rsidRDefault="00293747"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3B066273" w14:textId="77777777" w:rsidR="00293747" w:rsidRPr="00293747" w:rsidRDefault="00293747" w:rsidP="00293747">
      <w:pPr>
        <w:spacing w:after="0" w:line="240" w:lineRule="auto"/>
        <w:textAlignment w:val="baseline"/>
        <w:rPr>
          <w:rFonts w:ascii="Arial" w:eastAsia="Times New Roman" w:hAnsi="Arial" w:cs="Arial"/>
          <w:b/>
          <w:bCs/>
          <w:sz w:val="19"/>
          <w:szCs w:val="19"/>
        </w:rPr>
      </w:pPr>
      <w:hyperlink r:id="rId242" w:anchor="p1" w:history="1">
        <w:r w:rsidRPr="00293747">
          <w:rPr>
            <w:rFonts w:ascii="Arial" w:eastAsia="Times New Roman" w:hAnsi="Arial" w:cs="Arial"/>
            <w:b/>
            <w:bCs/>
            <w:color w:val="0000FF"/>
            <w:sz w:val="19"/>
            <w:szCs w:val="19"/>
            <w:bdr w:val="none" w:sz="0" w:space="0" w:color="auto" w:frame="1"/>
          </w:rPr>
          <w:t>Exodus 12:1–42</w:t>
        </w:r>
      </w:hyperlink>
    </w:p>
    <w:p w14:paraId="7EFBB5C2" w14:textId="77777777" w:rsidR="00293747" w:rsidRPr="00293747" w:rsidRDefault="00293747" w:rsidP="00293747">
      <w:pPr>
        <w:spacing w:before="48" w:after="0" w:line="240" w:lineRule="auto"/>
        <w:textAlignment w:val="baseline"/>
        <w:outlineLvl w:val="2"/>
        <w:rPr>
          <w:rFonts w:ascii="Arial" w:eastAsia="Times New Roman" w:hAnsi="Arial" w:cs="Arial"/>
          <w:b/>
          <w:bCs/>
          <w:sz w:val="24"/>
          <w:szCs w:val="24"/>
        </w:rPr>
      </w:pPr>
      <w:r w:rsidRPr="00293747">
        <w:rPr>
          <w:rFonts w:ascii="Arial" w:eastAsia="Times New Roman" w:hAnsi="Arial" w:cs="Arial"/>
          <w:b/>
          <w:bCs/>
          <w:sz w:val="24"/>
          <w:szCs w:val="24"/>
        </w:rPr>
        <w:t>The Passover symbolizes Jesus Christ’s Atonement.</w:t>
      </w:r>
    </w:p>
    <w:p w14:paraId="1978C778" w14:textId="77777777" w:rsidR="00293747" w:rsidRPr="00293747" w:rsidRDefault="00293747" w:rsidP="00293747">
      <w:pPr>
        <w:shd w:val="clear" w:color="auto" w:fill="FFFFFF"/>
        <w:spacing w:after="0" w:line="240" w:lineRule="auto"/>
        <w:textAlignment w:val="baseline"/>
        <w:rPr>
          <w:rFonts w:ascii="Palatino Linotype" w:eastAsia="Times New Roman" w:hAnsi="Palatino Linotype" w:cs="Times New Roman"/>
          <w:color w:val="000000"/>
          <w:sz w:val="24"/>
          <w:szCs w:val="24"/>
        </w:rPr>
      </w:pPr>
      <w:r w:rsidRPr="00293747">
        <w:rPr>
          <w:rFonts w:ascii="Palatino Linotype" w:eastAsia="Times New Roman" w:hAnsi="Palatino Linotype" w:cs="Times New Roman"/>
          <w:color w:val="000000"/>
          <w:sz w:val="24"/>
          <w:szCs w:val="24"/>
        </w:rPr>
        <w:t>The only way for the Israelites to be spared from the tenth plague, described in </w:t>
      </w:r>
      <w:hyperlink r:id="rId243" w:anchor="p4" w:history="1">
        <w:r w:rsidRPr="00293747">
          <w:rPr>
            <w:rFonts w:ascii="Palatino Linotype" w:eastAsia="Times New Roman" w:hAnsi="Palatino Linotype" w:cs="Times New Roman"/>
            <w:color w:val="0000FF"/>
            <w:sz w:val="24"/>
            <w:szCs w:val="24"/>
            <w:bdr w:val="none" w:sz="0" w:space="0" w:color="auto" w:frame="1"/>
          </w:rPr>
          <w:t>Exodus 11:4–5</w:t>
        </w:r>
      </w:hyperlink>
      <w:r w:rsidRPr="00293747">
        <w:rPr>
          <w:rFonts w:ascii="Palatino Linotype" w:eastAsia="Times New Roman" w:hAnsi="Palatino Linotype" w:cs="Times New Roman"/>
          <w:color w:val="000000"/>
          <w:sz w:val="24"/>
          <w:szCs w:val="24"/>
        </w:rPr>
        <w:t>, was to precisely follow the instructions the Lord gave to Moses in </w:t>
      </w:r>
      <w:hyperlink r:id="rId244" w:history="1">
        <w:r w:rsidRPr="00293747">
          <w:rPr>
            <w:rFonts w:ascii="Palatino Linotype" w:eastAsia="Times New Roman" w:hAnsi="Palatino Linotype" w:cs="Times New Roman"/>
            <w:color w:val="0000FF"/>
            <w:sz w:val="24"/>
            <w:szCs w:val="24"/>
            <w:bdr w:val="none" w:sz="0" w:space="0" w:color="auto" w:frame="1"/>
          </w:rPr>
          <w:t>Exodus 12</w:t>
        </w:r>
      </w:hyperlink>
      <w:r w:rsidRPr="00293747">
        <w:rPr>
          <w:rFonts w:ascii="Palatino Linotype" w:eastAsia="Times New Roman" w:hAnsi="Palatino Linotype" w:cs="Times New Roman"/>
          <w:color w:val="000000"/>
          <w:sz w:val="24"/>
          <w:szCs w:val="24"/>
        </w:rPr>
        <w:t>, a ritual known as the Passover. The Passover teaches us through symbols that just as the Lord delivered the Israelites from bondage in Egypt, He can also deliver us from the bondage of sin. What do you find in the instructions and symbols of the Passover that remind you of Jesus Christ and His Atonement? What do these symbols and instructions suggest to you about how to receive the blessings of His Atonement? For example, what could putting lamb’s blood on the door posts represent? (</w:t>
      </w:r>
      <w:hyperlink r:id="rId245" w:anchor="p7" w:history="1">
        <w:r w:rsidRPr="00293747">
          <w:rPr>
            <w:rFonts w:ascii="Palatino Linotype" w:eastAsia="Times New Roman" w:hAnsi="Palatino Linotype" w:cs="Times New Roman"/>
            <w:color w:val="0000FF"/>
            <w:sz w:val="24"/>
            <w:szCs w:val="24"/>
            <w:bdr w:val="none" w:sz="0" w:space="0" w:color="auto" w:frame="1"/>
          </w:rPr>
          <w:t>verse 7</w:t>
        </w:r>
      </w:hyperlink>
      <w:r w:rsidRPr="00293747">
        <w:rPr>
          <w:rFonts w:ascii="Palatino Linotype" w:eastAsia="Times New Roman" w:hAnsi="Palatino Linotype" w:cs="Times New Roman"/>
          <w:color w:val="000000"/>
          <w:sz w:val="24"/>
          <w:szCs w:val="24"/>
        </w:rPr>
        <w:t>). What does it mean to you to have “your shoes on your feet, and your staff in your hand”? (</w:t>
      </w:r>
      <w:hyperlink r:id="rId246" w:anchor="p11" w:history="1">
        <w:r w:rsidRPr="00293747">
          <w:rPr>
            <w:rFonts w:ascii="Palatino Linotype" w:eastAsia="Times New Roman" w:hAnsi="Palatino Linotype" w:cs="Times New Roman"/>
            <w:color w:val="0000FF"/>
            <w:sz w:val="24"/>
            <w:szCs w:val="24"/>
            <w:bdr w:val="none" w:sz="0" w:space="0" w:color="auto" w:frame="1"/>
          </w:rPr>
          <w:t>verse 11</w:t>
        </w:r>
      </w:hyperlink>
      <w:r w:rsidRPr="00293747">
        <w:rPr>
          <w:rFonts w:ascii="Palatino Linotype" w:eastAsia="Times New Roman" w:hAnsi="Palatino Linotype" w:cs="Times New Roman"/>
          <w:color w:val="000000"/>
          <w:sz w:val="24"/>
          <w:szCs w:val="24"/>
        </w:rPr>
        <w:t>).</w:t>
      </w:r>
    </w:p>
    <w:p w14:paraId="498900F6" w14:textId="77777777" w:rsidR="00293747" w:rsidRPr="00293747" w:rsidRDefault="00293747" w:rsidP="00293747">
      <w:pPr>
        <w:shd w:val="clear" w:color="auto" w:fill="FFFFFF"/>
        <w:spacing w:after="0" w:line="240" w:lineRule="auto"/>
        <w:textAlignment w:val="baseline"/>
        <w:rPr>
          <w:rFonts w:ascii="Palatino Linotype" w:eastAsia="Times New Roman" w:hAnsi="Palatino Linotype" w:cs="Times New Roman"/>
          <w:color w:val="000000"/>
          <w:sz w:val="24"/>
          <w:szCs w:val="24"/>
        </w:rPr>
      </w:pPr>
      <w:r w:rsidRPr="00293747">
        <w:rPr>
          <w:rFonts w:ascii="Palatino Linotype" w:eastAsia="Times New Roman" w:hAnsi="Palatino Linotype" w:cs="Times New Roman"/>
          <w:color w:val="000000"/>
          <w:sz w:val="24"/>
          <w:szCs w:val="24"/>
        </w:rPr>
        <w:t>See also </w:t>
      </w:r>
      <w:hyperlink r:id="rId247" w:anchor="p21" w:history="1">
        <w:r w:rsidRPr="00293747">
          <w:rPr>
            <w:rFonts w:ascii="Palatino Linotype" w:eastAsia="Times New Roman" w:hAnsi="Palatino Linotype" w:cs="Times New Roman"/>
            <w:color w:val="0000FF"/>
            <w:sz w:val="24"/>
            <w:szCs w:val="24"/>
            <w:bdr w:val="none" w:sz="0" w:space="0" w:color="auto" w:frame="1"/>
          </w:rPr>
          <w:t>Doctrine and Covenants 89:21</w:t>
        </w:r>
      </w:hyperlink>
      <w:r w:rsidRPr="00293747">
        <w:rPr>
          <w:rFonts w:ascii="Palatino Linotype" w:eastAsia="Times New Roman" w:hAnsi="Palatino Linotype" w:cs="Times New Roman"/>
          <w:color w:val="000000"/>
          <w:sz w:val="24"/>
          <w:szCs w:val="24"/>
        </w:rPr>
        <w:t>.</w:t>
      </w:r>
    </w:p>
    <w:p w14:paraId="583191E6" w14:textId="77777777" w:rsidR="00293747" w:rsidRPr="00601633" w:rsidRDefault="00293747"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6003DCEB" w14:textId="77777777" w:rsidR="00601633" w:rsidRPr="00601633" w:rsidRDefault="00601633"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01633">
        <w:rPr>
          <w:rStyle w:val="verse-number"/>
          <w:rFonts w:ascii="Palatino Linotype" w:hAnsi="Palatino Linotype"/>
          <w:b/>
          <w:bCs/>
          <w:color w:val="BF8F00" w:themeColor="accent4" w:themeShade="BF"/>
          <w:sz w:val="22"/>
          <w:szCs w:val="22"/>
          <w:bdr w:val="none" w:sz="0" w:space="0" w:color="auto" w:frame="1"/>
        </w:rPr>
        <w:t>43 </w:t>
      </w:r>
      <w:r w:rsidRPr="00601633">
        <w:rPr>
          <w:rStyle w:val="para-mark"/>
          <w:rFonts w:ascii="Palatino Linotype" w:hAnsi="Palatino Linotype"/>
          <w:color w:val="BF8F00" w:themeColor="accent4" w:themeShade="BF"/>
          <w:bdr w:val="none" w:sz="0" w:space="0" w:color="auto" w:frame="1"/>
        </w:rPr>
        <w:t>¶ </w:t>
      </w:r>
      <w:r w:rsidRPr="00601633">
        <w:rPr>
          <w:rFonts w:ascii="Palatino Linotype" w:hAnsi="Palatino Linotype"/>
          <w:color w:val="BF8F00" w:themeColor="accent4" w:themeShade="BF"/>
        </w:rPr>
        <w:t>And the </w:t>
      </w:r>
      <w:r w:rsidRPr="00601633">
        <w:rPr>
          <w:rStyle w:val="small-caps"/>
          <w:rFonts w:ascii="inherit" w:hAnsi="inherit"/>
          <w:smallCaps/>
          <w:color w:val="BF8F00" w:themeColor="accent4" w:themeShade="BF"/>
          <w:sz w:val="25"/>
          <w:bdr w:val="none" w:sz="0" w:space="0" w:color="auto" w:frame="1"/>
        </w:rPr>
        <w:t>Lord</w:t>
      </w:r>
      <w:r w:rsidRPr="00601633">
        <w:rPr>
          <w:rFonts w:ascii="Palatino Linotype" w:hAnsi="Palatino Linotype"/>
          <w:color w:val="BF8F00" w:themeColor="accent4" w:themeShade="BF"/>
        </w:rPr>
        <w:t> said unto Moses and Aaron, This </w:t>
      </w:r>
      <w:r w:rsidRPr="00601633">
        <w:rPr>
          <w:rStyle w:val="clarity-word"/>
          <w:rFonts w:ascii="Palatino Linotype" w:hAnsi="Palatino Linotype"/>
          <w:i/>
          <w:iCs/>
          <w:color w:val="BF8F00" w:themeColor="accent4" w:themeShade="BF"/>
          <w:bdr w:val="none" w:sz="0" w:space="0" w:color="auto" w:frame="1"/>
        </w:rPr>
        <w:t>is</w:t>
      </w:r>
      <w:r w:rsidRPr="00601633">
        <w:rPr>
          <w:rFonts w:ascii="Palatino Linotype" w:hAnsi="Palatino Linotype"/>
          <w:color w:val="BF8F00" w:themeColor="accent4" w:themeShade="BF"/>
        </w:rPr>
        <w:t> the ordinance of the </w:t>
      </w:r>
      <w:hyperlink r:id="rId248" w:anchor="note43a" w:history="1">
        <w:r w:rsidRPr="00601633">
          <w:rPr>
            <w:rStyle w:val="Hyperlink"/>
            <w:rFonts w:ascii="Palatino Linotype" w:hAnsi="Palatino Linotype"/>
            <w:i/>
            <w:iCs/>
            <w:color w:val="BF8F00" w:themeColor="accent4" w:themeShade="BF"/>
            <w:sz w:val="18"/>
            <w:szCs w:val="18"/>
            <w:bdr w:val="none" w:sz="0" w:space="0" w:color="auto" w:frame="1"/>
            <w:vertAlign w:val="superscript"/>
          </w:rPr>
          <w:t>a</w:t>
        </w:r>
        <w:r w:rsidRPr="00601633">
          <w:rPr>
            <w:rStyle w:val="Hyperlink"/>
            <w:rFonts w:ascii="Palatino Linotype" w:hAnsi="Palatino Linotype"/>
            <w:color w:val="BF8F00" w:themeColor="accent4" w:themeShade="BF"/>
            <w:bdr w:val="none" w:sz="0" w:space="0" w:color="auto" w:frame="1"/>
          </w:rPr>
          <w:t>passover</w:t>
        </w:r>
      </w:hyperlink>
      <w:r w:rsidRPr="00601633">
        <w:rPr>
          <w:rFonts w:ascii="Palatino Linotype" w:hAnsi="Palatino Linotype"/>
          <w:color w:val="BF8F00" w:themeColor="accent4" w:themeShade="BF"/>
        </w:rPr>
        <w:t>: There shall no </w:t>
      </w:r>
      <w:hyperlink r:id="rId249" w:anchor="note43b" w:history="1">
        <w:r w:rsidRPr="00601633">
          <w:rPr>
            <w:rStyle w:val="Hyperlink"/>
            <w:rFonts w:ascii="Palatino Linotype" w:hAnsi="Palatino Linotype"/>
            <w:i/>
            <w:iCs/>
            <w:color w:val="BF8F00" w:themeColor="accent4" w:themeShade="BF"/>
            <w:sz w:val="18"/>
            <w:szCs w:val="18"/>
            <w:bdr w:val="none" w:sz="0" w:space="0" w:color="auto" w:frame="1"/>
            <w:vertAlign w:val="superscript"/>
          </w:rPr>
          <w:t>b</w:t>
        </w:r>
        <w:r w:rsidRPr="00601633">
          <w:rPr>
            <w:rStyle w:val="Hyperlink"/>
            <w:rFonts w:ascii="Palatino Linotype" w:hAnsi="Palatino Linotype"/>
            <w:color w:val="BF8F00" w:themeColor="accent4" w:themeShade="BF"/>
            <w:bdr w:val="none" w:sz="0" w:space="0" w:color="auto" w:frame="1"/>
          </w:rPr>
          <w:t>stranger</w:t>
        </w:r>
      </w:hyperlink>
      <w:r w:rsidRPr="00601633">
        <w:rPr>
          <w:rFonts w:ascii="Palatino Linotype" w:hAnsi="Palatino Linotype"/>
          <w:color w:val="BF8F00" w:themeColor="accent4" w:themeShade="BF"/>
        </w:rPr>
        <w:t> eat thereof:</w:t>
      </w:r>
    </w:p>
    <w:p w14:paraId="0F3F1A83" w14:textId="77777777" w:rsidR="00601633" w:rsidRPr="00601633" w:rsidRDefault="00601633"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01633">
        <w:rPr>
          <w:rStyle w:val="verse-number"/>
          <w:rFonts w:ascii="Palatino Linotype" w:hAnsi="Palatino Linotype"/>
          <w:b/>
          <w:bCs/>
          <w:color w:val="BF8F00" w:themeColor="accent4" w:themeShade="BF"/>
          <w:sz w:val="22"/>
          <w:szCs w:val="22"/>
          <w:bdr w:val="none" w:sz="0" w:space="0" w:color="auto" w:frame="1"/>
        </w:rPr>
        <w:t>44 </w:t>
      </w:r>
      <w:r w:rsidRPr="00601633">
        <w:rPr>
          <w:rFonts w:ascii="Palatino Linotype" w:hAnsi="Palatino Linotype"/>
          <w:color w:val="BF8F00" w:themeColor="accent4" w:themeShade="BF"/>
        </w:rPr>
        <w:t>But every man’s servant that is </w:t>
      </w:r>
      <w:hyperlink r:id="rId250" w:anchor="note44a" w:history="1">
        <w:r w:rsidRPr="00601633">
          <w:rPr>
            <w:rStyle w:val="Hyperlink"/>
            <w:rFonts w:ascii="Palatino Linotype" w:hAnsi="Palatino Linotype"/>
            <w:i/>
            <w:iCs/>
            <w:color w:val="BF8F00" w:themeColor="accent4" w:themeShade="BF"/>
            <w:sz w:val="18"/>
            <w:szCs w:val="18"/>
            <w:bdr w:val="none" w:sz="0" w:space="0" w:color="auto" w:frame="1"/>
            <w:vertAlign w:val="superscript"/>
          </w:rPr>
          <w:t>a</w:t>
        </w:r>
        <w:r w:rsidRPr="00601633">
          <w:rPr>
            <w:rStyle w:val="Hyperlink"/>
            <w:rFonts w:ascii="Palatino Linotype" w:hAnsi="Palatino Linotype"/>
            <w:color w:val="BF8F00" w:themeColor="accent4" w:themeShade="BF"/>
            <w:bdr w:val="none" w:sz="0" w:space="0" w:color="auto" w:frame="1"/>
          </w:rPr>
          <w:t>bought</w:t>
        </w:r>
      </w:hyperlink>
      <w:r w:rsidRPr="00601633">
        <w:rPr>
          <w:rFonts w:ascii="Palatino Linotype" w:hAnsi="Palatino Linotype"/>
          <w:color w:val="BF8F00" w:themeColor="accent4" w:themeShade="BF"/>
        </w:rPr>
        <w:t> for money, when thou hast circumcised him, then shall he eat thereof.</w:t>
      </w:r>
    </w:p>
    <w:p w14:paraId="02E8BFBA" w14:textId="77777777" w:rsidR="00601633" w:rsidRPr="00601633" w:rsidRDefault="00601633"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01633">
        <w:rPr>
          <w:rStyle w:val="verse-number"/>
          <w:rFonts w:ascii="Palatino Linotype" w:hAnsi="Palatino Linotype"/>
          <w:b/>
          <w:bCs/>
          <w:color w:val="BF8F00" w:themeColor="accent4" w:themeShade="BF"/>
          <w:sz w:val="22"/>
          <w:szCs w:val="22"/>
          <w:bdr w:val="none" w:sz="0" w:space="0" w:color="auto" w:frame="1"/>
        </w:rPr>
        <w:t>45 </w:t>
      </w:r>
      <w:r w:rsidRPr="00601633">
        <w:rPr>
          <w:rFonts w:ascii="Palatino Linotype" w:hAnsi="Palatino Linotype"/>
          <w:color w:val="BF8F00" w:themeColor="accent4" w:themeShade="BF"/>
        </w:rPr>
        <w:t>A foreigner and an hired servant shall not eat thereof.</w:t>
      </w:r>
    </w:p>
    <w:p w14:paraId="360FF586" w14:textId="77777777" w:rsidR="00601633" w:rsidRPr="00601633" w:rsidRDefault="00601633"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01633">
        <w:rPr>
          <w:rStyle w:val="verse-number"/>
          <w:rFonts w:ascii="Palatino Linotype" w:hAnsi="Palatino Linotype"/>
          <w:b/>
          <w:bCs/>
          <w:color w:val="BF8F00" w:themeColor="accent4" w:themeShade="BF"/>
          <w:sz w:val="22"/>
          <w:szCs w:val="22"/>
          <w:bdr w:val="none" w:sz="0" w:space="0" w:color="auto" w:frame="1"/>
        </w:rPr>
        <w:t>46 </w:t>
      </w:r>
      <w:r w:rsidRPr="00601633">
        <w:rPr>
          <w:rFonts w:ascii="Palatino Linotype" w:hAnsi="Palatino Linotype"/>
          <w:color w:val="BF8F00" w:themeColor="accent4" w:themeShade="BF"/>
        </w:rPr>
        <w:t>In one house shall it be eaten; thou shalt not carry forth </w:t>
      </w:r>
      <w:hyperlink r:id="rId251" w:anchor="note46a" w:history="1">
        <w:r w:rsidRPr="00601633">
          <w:rPr>
            <w:rStyle w:val="Hyperlink"/>
            <w:rFonts w:ascii="Palatino Linotype" w:hAnsi="Palatino Linotype"/>
            <w:i/>
            <w:iCs/>
            <w:color w:val="BF8F00" w:themeColor="accent4" w:themeShade="BF"/>
            <w:sz w:val="18"/>
            <w:szCs w:val="18"/>
            <w:bdr w:val="none" w:sz="0" w:space="0" w:color="auto" w:frame="1"/>
            <w:vertAlign w:val="superscript"/>
          </w:rPr>
          <w:t>a</w:t>
        </w:r>
        <w:r w:rsidRPr="00601633">
          <w:rPr>
            <w:rStyle w:val="Hyperlink"/>
            <w:rFonts w:ascii="Palatino Linotype" w:hAnsi="Palatino Linotype"/>
            <w:color w:val="BF8F00" w:themeColor="accent4" w:themeShade="BF"/>
            <w:bdr w:val="none" w:sz="0" w:space="0" w:color="auto" w:frame="1"/>
          </w:rPr>
          <w:t>ought</w:t>
        </w:r>
      </w:hyperlink>
      <w:r w:rsidRPr="00601633">
        <w:rPr>
          <w:rFonts w:ascii="Palatino Linotype" w:hAnsi="Palatino Linotype"/>
          <w:color w:val="BF8F00" w:themeColor="accent4" w:themeShade="BF"/>
        </w:rPr>
        <w:t> of the flesh </w:t>
      </w:r>
      <w:hyperlink r:id="rId252" w:anchor="note46b" w:history="1">
        <w:r w:rsidRPr="00601633">
          <w:rPr>
            <w:rStyle w:val="Hyperlink"/>
            <w:rFonts w:ascii="Palatino Linotype" w:hAnsi="Palatino Linotype"/>
            <w:i/>
            <w:iCs/>
            <w:color w:val="BF8F00" w:themeColor="accent4" w:themeShade="BF"/>
            <w:sz w:val="18"/>
            <w:szCs w:val="18"/>
            <w:bdr w:val="none" w:sz="0" w:space="0" w:color="auto" w:frame="1"/>
            <w:vertAlign w:val="superscript"/>
          </w:rPr>
          <w:t>b</w:t>
        </w:r>
        <w:r w:rsidRPr="00601633">
          <w:rPr>
            <w:rStyle w:val="Hyperlink"/>
            <w:rFonts w:ascii="Palatino Linotype" w:hAnsi="Palatino Linotype"/>
            <w:color w:val="BF8F00" w:themeColor="accent4" w:themeShade="BF"/>
            <w:bdr w:val="none" w:sz="0" w:space="0" w:color="auto" w:frame="1"/>
          </w:rPr>
          <w:t>abroad</w:t>
        </w:r>
      </w:hyperlink>
      <w:r w:rsidRPr="00601633">
        <w:rPr>
          <w:rFonts w:ascii="Palatino Linotype" w:hAnsi="Palatino Linotype"/>
          <w:color w:val="BF8F00" w:themeColor="accent4" w:themeShade="BF"/>
        </w:rPr>
        <w:t> out of the house; neither shall ye </w:t>
      </w:r>
      <w:hyperlink r:id="rId253" w:anchor="note46c" w:history="1">
        <w:r w:rsidRPr="00601633">
          <w:rPr>
            <w:rStyle w:val="Hyperlink"/>
            <w:rFonts w:ascii="Palatino Linotype" w:hAnsi="Palatino Linotype"/>
            <w:i/>
            <w:iCs/>
            <w:color w:val="BF8F00" w:themeColor="accent4" w:themeShade="BF"/>
            <w:sz w:val="18"/>
            <w:szCs w:val="18"/>
            <w:bdr w:val="none" w:sz="0" w:space="0" w:color="auto" w:frame="1"/>
            <w:vertAlign w:val="superscript"/>
          </w:rPr>
          <w:t>c</w:t>
        </w:r>
        <w:r w:rsidRPr="00601633">
          <w:rPr>
            <w:rStyle w:val="Hyperlink"/>
            <w:rFonts w:ascii="Palatino Linotype" w:hAnsi="Palatino Linotype"/>
            <w:color w:val="BF8F00" w:themeColor="accent4" w:themeShade="BF"/>
            <w:bdr w:val="none" w:sz="0" w:space="0" w:color="auto" w:frame="1"/>
          </w:rPr>
          <w:t>break</w:t>
        </w:r>
      </w:hyperlink>
      <w:r w:rsidRPr="00601633">
        <w:rPr>
          <w:rFonts w:ascii="Palatino Linotype" w:hAnsi="Palatino Linotype"/>
          <w:color w:val="BF8F00" w:themeColor="accent4" w:themeShade="BF"/>
        </w:rPr>
        <w:t> a </w:t>
      </w:r>
      <w:hyperlink r:id="rId254" w:anchor="note46d" w:history="1">
        <w:r w:rsidRPr="00601633">
          <w:rPr>
            <w:rStyle w:val="Hyperlink"/>
            <w:rFonts w:ascii="Palatino Linotype" w:hAnsi="Palatino Linotype"/>
            <w:i/>
            <w:iCs/>
            <w:color w:val="BF8F00" w:themeColor="accent4" w:themeShade="BF"/>
            <w:sz w:val="18"/>
            <w:szCs w:val="18"/>
            <w:bdr w:val="none" w:sz="0" w:space="0" w:color="auto" w:frame="1"/>
            <w:vertAlign w:val="superscript"/>
          </w:rPr>
          <w:t>d</w:t>
        </w:r>
        <w:r w:rsidRPr="00601633">
          <w:rPr>
            <w:rStyle w:val="Hyperlink"/>
            <w:rFonts w:ascii="Palatino Linotype" w:hAnsi="Palatino Linotype"/>
            <w:color w:val="BF8F00" w:themeColor="accent4" w:themeShade="BF"/>
            <w:bdr w:val="none" w:sz="0" w:space="0" w:color="auto" w:frame="1"/>
          </w:rPr>
          <w:t>bone</w:t>
        </w:r>
      </w:hyperlink>
      <w:r w:rsidRPr="00601633">
        <w:rPr>
          <w:rFonts w:ascii="Palatino Linotype" w:hAnsi="Palatino Linotype"/>
          <w:color w:val="BF8F00" w:themeColor="accent4" w:themeShade="BF"/>
        </w:rPr>
        <w:t> thereof.</w:t>
      </w:r>
    </w:p>
    <w:p w14:paraId="1D4ADCF1" w14:textId="77777777" w:rsidR="00601633" w:rsidRPr="00601633" w:rsidRDefault="00601633"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01633">
        <w:rPr>
          <w:rStyle w:val="verse-number"/>
          <w:rFonts w:ascii="Palatino Linotype" w:hAnsi="Palatino Linotype"/>
          <w:b/>
          <w:bCs/>
          <w:color w:val="BF8F00" w:themeColor="accent4" w:themeShade="BF"/>
          <w:sz w:val="22"/>
          <w:szCs w:val="22"/>
          <w:bdr w:val="none" w:sz="0" w:space="0" w:color="auto" w:frame="1"/>
        </w:rPr>
        <w:t>47 </w:t>
      </w:r>
      <w:r w:rsidRPr="00601633">
        <w:rPr>
          <w:rFonts w:ascii="Palatino Linotype" w:hAnsi="Palatino Linotype"/>
          <w:color w:val="BF8F00" w:themeColor="accent4" w:themeShade="BF"/>
        </w:rPr>
        <w:t>All the congregation of Israel shall keep it.</w:t>
      </w:r>
    </w:p>
    <w:p w14:paraId="5C0ACA10" w14:textId="77777777" w:rsidR="00601633" w:rsidRPr="00601633" w:rsidRDefault="00601633"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01633">
        <w:rPr>
          <w:rStyle w:val="verse-number"/>
          <w:rFonts w:ascii="Palatino Linotype" w:hAnsi="Palatino Linotype"/>
          <w:b/>
          <w:bCs/>
          <w:color w:val="BF8F00" w:themeColor="accent4" w:themeShade="BF"/>
          <w:sz w:val="22"/>
          <w:szCs w:val="22"/>
          <w:bdr w:val="none" w:sz="0" w:space="0" w:color="auto" w:frame="1"/>
        </w:rPr>
        <w:lastRenderedPageBreak/>
        <w:t>48 </w:t>
      </w:r>
      <w:r w:rsidRPr="00601633">
        <w:rPr>
          <w:rFonts w:ascii="Palatino Linotype" w:hAnsi="Palatino Linotype"/>
          <w:color w:val="BF8F00" w:themeColor="accent4" w:themeShade="BF"/>
        </w:rPr>
        <w:t>And when a stranger shall sojourn with thee, and will keep the passover to the </w:t>
      </w:r>
      <w:r w:rsidRPr="00601633">
        <w:rPr>
          <w:rStyle w:val="small-caps"/>
          <w:rFonts w:ascii="inherit" w:hAnsi="inherit"/>
          <w:smallCaps/>
          <w:color w:val="BF8F00" w:themeColor="accent4" w:themeShade="BF"/>
          <w:sz w:val="25"/>
          <w:bdr w:val="none" w:sz="0" w:space="0" w:color="auto" w:frame="1"/>
        </w:rPr>
        <w:t>Lord</w:t>
      </w:r>
      <w:r w:rsidRPr="00601633">
        <w:rPr>
          <w:rFonts w:ascii="Palatino Linotype" w:hAnsi="Palatino Linotype"/>
          <w:color w:val="BF8F00" w:themeColor="accent4" w:themeShade="BF"/>
        </w:rPr>
        <w:t>, let all his males be </w:t>
      </w:r>
      <w:hyperlink r:id="rId255" w:anchor="note48a" w:history="1">
        <w:r w:rsidRPr="00601633">
          <w:rPr>
            <w:rStyle w:val="Hyperlink"/>
            <w:rFonts w:ascii="Palatino Linotype" w:hAnsi="Palatino Linotype"/>
            <w:i/>
            <w:iCs/>
            <w:color w:val="BF8F00" w:themeColor="accent4" w:themeShade="BF"/>
            <w:sz w:val="18"/>
            <w:szCs w:val="18"/>
            <w:bdr w:val="none" w:sz="0" w:space="0" w:color="auto" w:frame="1"/>
            <w:vertAlign w:val="superscript"/>
          </w:rPr>
          <w:t>a</w:t>
        </w:r>
        <w:r w:rsidRPr="00601633">
          <w:rPr>
            <w:rStyle w:val="Hyperlink"/>
            <w:rFonts w:ascii="Palatino Linotype" w:hAnsi="Palatino Linotype"/>
            <w:color w:val="BF8F00" w:themeColor="accent4" w:themeShade="BF"/>
            <w:bdr w:val="none" w:sz="0" w:space="0" w:color="auto" w:frame="1"/>
          </w:rPr>
          <w:t>circumcised</w:t>
        </w:r>
      </w:hyperlink>
      <w:r w:rsidRPr="00601633">
        <w:rPr>
          <w:rFonts w:ascii="Palatino Linotype" w:hAnsi="Palatino Linotype"/>
          <w:color w:val="BF8F00" w:themeColor="accent4" w:themeShade="BF"/>
        </w:rPr>
        <w:t>, and then let him come near and keep it; and he shall be as one that is </w:t>
      </w:r>
      <w:hyperlink r:id="rId256" w:anchor="note48b" w:history="1">
        <w:r w:rsidRPr="00601633">
          <w:rPr>
            <w:rStyle w:val="Hyperlink"/>
            <w:rFonts w:ascii="Palatino Linotype" w:hAnsi="Palatino Linotype"/>
            <w:i/>
            <w:iCs/>
            <w:color w:val="BF8F00" w:themeColor="accent4" w:themeShade="BF"/>
            <w:sz w:val="18"/>
            <w:szCs w:val="18"/>
            <w:bdr w:val="none" w:sz="0" w:space="0" w:color="auto" w:frame="1"/>
            <w:vertAlign w:val="superscript"/>
          </w:rPr>
          <w:t>b</w:t>
        </w:r>
        <w:r w:rsidRPr="00601633">
          <w:rPr>
            <w:rStyle w:val="Hyperlink"/>
            <w:rFonts w:ascii="Palatino Linotype" w:hAnsi="Palatino Linotype"/>
            <w:color w:val="BF8F00" w:themeColor="accent4" w:themeShade="BF"/>
            <w:bdr w:val="none" w:sz="0" w:space="0" w:color="auto" w:frame="1"/>
          </w:rPr>
          <w:t>born</w:t>
        </w:r>
      </w:hyperlink>
      <w:r w:rsidRPr="00601633">
        <w:rPr>
          <w:rFonts w:ascii="Palatino Linotype" w:hAnsi="Palatino Linotype"/>
          <w:color w:val="BF8F00" w:themeColor="accent4" w:themeShade="BF"/>
        </w:rPr>
        <w:t> in the land: for no uncircumcised person shall eat thereof.</w:t>
      </w:r>
    </w:p>
    <w:p w14:paraId="24F6B0B7" w14:textId="77777777" w:rsidR="00601633" w:rsidRPr="00601633" w:rsidRDefault="00601633"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01633">
        <w:rPr>
          <w:rStyle w:val="verse-number"/>
          <w:rFonts w:ascii="Palatino Linotype" w:hAnsi="Palatino Linotype"/>
          <w:b/>
          <w:bCs/>
          <w:color w:val="BF8F00" w:themeColor="accent4" w:themeShade="BF"/>
          <w:sz w:val="22"/>
          <w:szCs w:val="22"/>
          <w:bdr w:val="none" w:sz="0" w:space="0" w:color="auto" w:frame="1"/>
        </w:rPr>
        <w:t>49 </w:t>
      </w:r>
      <w:r w:rsidRPr="00601633">
        <w:rPr>
          <w:rFonts w:ascii="Palatino Linotype" w:hAnsi="Palatino Linotype"/>
          <w:color w:val="BF8F00" w:themeColor="accent4" w:themeShade="BF"/>
        </w:rPr>
        <w:t>One law shall be to him that is homeborn, and unto the stranger that sojourneth among you.</w:t>
      </w:r>
    </w:p>
    <w:p w14:paraId="26E61B59" w14:textId="77777777" w:rsidR="00601633" w:rsidRPr="00601633" w:rsidRDefault="00601633"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01633">
        <w:rPr>
          <w:rStyle w:val="verse-number"/>
          <w:rFonts w:ascii="Palatino Linotype" w:hAnsi="Palatino Linotype"/>
          <w:b/>
          <w:bCs/>
          <w:color w:val="BF8F00" w:themeColor="accent4" w:themeShade="BF"/>
          <w:sz w:val="22"/>
          <w:szCs w:val="22"/>
          <w:bdr w:val="none" w:sz="0" w:space="0" w:color="auto" w:frame="1"/>
        </w:rPr>
        <w:t>50 </w:t>
      </w:r>
      <w:r w:rsidRPr="00601633">
        <w:rPr>
          <w:rFonts w:ascii="Palatino Linotype" w:hAnsi="Palatino Linotype"/>
          <w:color w:val="BF8F00" w:themeColor="accent4" w:themeShade="BF"/>
        </w:rPr>
        <w:t>Thus did all the children of Israel; as the </w:t>
      </w:r>
      <w:hyperlink r:id="rId257" w:anchor="note50a" w:history="1">
        <w:r w:rsidRPr="00601633">
          <w:rPr>
            <w:rStyle w:val="Hyperlink"/>
            <w:rFonts w:ascii="Palatino Linotype" w:hAnsi="Palatino Linotype"/>
            <w:i/>
            <w:iCs/>
            <w:smallCaps/>
            <w:color w:val="BF8F00" w:themeColor="accent4" w:themeShade="BF"/>
            <w:sz w:val="18"/>
            <w:szCs w:val="18"/>
            <w:bdr w:val="none" w:sz="0" w:space="0" w:color="auto" w:frame="1"/>
            <w:vertAlign w:val="superscript"/>
          </w:rPr>
          <w:t>a</w:t>
        </w:r>
        <w:r w:rsidRPr="00601633">
          <w:rPr>
            <w:rStyle w:val="Hyperlink"/>
            <w:rFonts w:ascii="inherit" w:hAnsi="inherit"/>
            <w:smallCaps/>
            <w:color w:val="BF8F00" w:themeColor="accent4" w:themeShade="BF"/>
            <w:sz w:val="25"/>
            <w:bdr w:val="none" w:sz="0" w:space="0" w:color="auto" w:frame="1"/>
          </w:rPr>
          <w:t>Lord</w:t>
        </w:r>
      </w:hyperlink>
      <w:r w:rsidRPr="00601633">
        <w:rPr>
          <w:rFonts w:ascii="Palatino Linotype" w:hAnsi="Palatino Linotype"/>
          <w:color w:val="BF8F00" w:themeColor="accent4" w:themeShade="BF"/>
        </w:rPr>
        <w:t> commanded Moses and Aaron, so did they.</w:t>
      </w:r>
    </w:p>
    <w:p w14:paraId="64B3E804" w14:textId="77777777" w:rsidR="00601633" w:rsidRPr="00601633" w:rsidRDefault="00601633"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01633">
        <w:rPr>
          <w:rStyle w:val="verse-number"/>
          <w:rFonts w:ascii="Palatino Linotype" w:hAnsi="Palatino Linotype"/>
          <w:b/>
          <w:bCs/>
          <w:color w:val="BF8F00" w:themeColor="accent4" w:themeShade="BF"/>
          <w:sz w:val="22"/>
          <w:szCs w:val="22"/>
          <w:bdr w:val="none" w:sz="0" w:space="0" w:color="auto" w:frame="1"/>
        </w:rPr>
        <w:t>51 </w:t>
      </w:r>
      <w:r w:rsidRPr="00601633">
        <w:rPr>
          <w:rFonts w:ascii="Palatino Linotype" w:hAnsi="Palatino Linotype"/>
          <w:color w:val="BF8F00" w:themeColor="accent4" w:themeShade="BF"/>
        </w:rPr>
        <w:t>And it came to pass the selfsame day, </w:t>
      </w:r>
      <w:r w:rsidRPr="00601633">
        <w:rPr>
          <w:rStyle w:val="clarity-word"/>
          <w:rFonts w:ascii="Palatino Linotype" w:hAnsi="Palatino Linotype"/>
          <w:i/>
          <w:iCs/>
          <w:color w:val="BF8F00" w:themeColor="accent4" w:themeShade="BF"/>
          <w:bdr w:val="none" w:sz="0" w:space="0" w:color="auto" w:frame="1"/>
        </w:rPr>
        <w:t>that</w:t>
      </w:r>
      <w:r w:rsidRPr="00601633">
        <w:rPr>
          <w:rFonts w:ascii="Palatino Linotype" w:hAnsi="Palatino Linotype"/>
          <w:color w:val="BF8F00" w:themeColor="accent4" w:themeShade="BF"/>
        </w:rPr>
        <w:t> the </w:t>
      </w:r>
      <w:r w:rsidRPr="00601633">
        <w:rPr>
          <w:rStyle w:val="small-caps"/>
          <w:rFonts w:ascii="inherit" w:hAnsi="inherit"/>
          <w:smallCaps/>
          <w:color w:val="BF8F00" w:themeColor="accent4" w:themeShade="BF"/>
          <w:sz w:val="25"/>
          <w:bdr w:val="none" w:sz="0" w:space="0" w:color="auto" w:frame="1"/>
        </w:rPr>
        <w:t>Lord</w:t>
      </w:r>
      <w:r w:rsidRPr="00601633">
        <w:rPr>
          <w:rFonts w:ascii="Palatino Linotype" w:hAnsi="Palatino Linotype"/>
          <w:color w:val="BF8F00" w:themeColor="accent4" w:themeShade="BF"/>
        </w:rPr>
        <w:t> did </w:t>
      </w:r>
      <w:hyperlink r:id="rId258" w:anchor="note51a" w:history="1">
        <w:r w:rsidRPr="00601633">
          <w:rPr>
            <w:rStyle w:val="Hyperlink"/>
            <w:rFonts w:ascii="Palatino Linotype" w:hAnsi="Palatino Linotype"/>
            <w:i/>
            <w:iCs/>
            <w:color w:val="BF8F00" w:themeColor="accent4" w:themeShade="BF"/>
            <w:sz w:val="18"/>
            <w:szCs w:val="18"/>
            <w:bdr w:val="none" w:sz="0" w:space="0" w:color="auto" w:frame="1"/>
            <w:vertAlign w:val="superscript"/>
          </w:rPr>
          <w:t>a</w:t>
        </w:r>
        <w:r w:rsidRPr="00601633">
          <w:rPr>
            <w:rStyle w:val="Hyperlink"/>
            <w:rFonts w:ascii="Palatino Linotype" w:hAnsi="Palatino Linotype"/>
            <w:color w:val="BF8F00" w:themeColor="accent4" w:themeShade="BF"/>
            <w:bdr w:val="none" w:sz="0" w:space="0" w:color="auto" w:frame="1"/>
          </w:rPr>
          <w:t>bring</w:t>
        </w:r>
      </w:hyperlink>
      <w:r w:rsidRPr="00601633">
        <w:rPr>
          <w:rFonts w:ascii="Palatino Linotype" w:hAnsi="Palatino Linotype"/>
          <w:color w:val="BF8F00" w:themeColor="accent4" w:themeShade="BF"/>
        </w:rPr>
        <w:t> the children of Israel out of the land of Egypt by their armies.</w:t>
      </w:r>
    </w:p>
    <w:p w14:paraId="465D27D4" w14:textId="3F0B694E" w:rsidR="00D76240" w:rsidRDefault="00D76240">
      <w:pPr>
        <w:rPr>
          <w:color w:val="BF8F00" w:themeColor="accent4" w:themeShade="BF"/>
        </w:rPr>
      </w:pPr>
    </w:p>
    <w:p w14:paraId="1D4333B0" w14:textId="77777777" w:rsidR="007C74E5" w:rsidRPr="007C74E5" w:rsidRDefault="007C74E5" w:rsidP="007C74E5">
      <w:pPr>
        <w:spacing w:after="0" w:line="240" w:lineRule="auto"/>
        <w:textAlignment w:val="baseline"/>
        <w:outlineLvl w:val="2"/>
        <w:rPr>
          <w:rFonts w:ascii="Arial" w:eastAsia="Times New Roman" w:hAnsi="Arial" w:cs="Arial"/>
          <w:b/>
          <w:bCs/>
          <w:color w:val="7030A0"/>
          <w:sz w:val="24"/>
          <w:szCs w:val="24"/>
        </w:rPr>
      </w:pPr>
      <w:r w:rsidRPr="007C74E5">
        <w:rPr>
          <w:rFonts w:ascii="Arial" w:eastAsia="Times New Roman" w:hAnsi="Arial" w:cs="Arial"/>
          <w:b/>
          <w:bCs/>
          <w:color w:val="7030A0"/>
          <w:sz w:val="24"/>
          <w:szCs w:val="24"/>
        </w:rPr>
        <w:t>(10-10) </w:t>
      </w:r>
      <w:hyperlink r:id="rId259" w:anchor="p43" w:history="1">
        <w:r w:rsidRPr="007C74E5">
          <w:rPr>
            <w:rFonts w:ascii="Arial" w:eastAsia="Times New Roman" w:hAnsi="Arial" w:cs="Arial"/>
            <w:b/>
            <w:bCs/>
            <w:color w:val="7030A0"/>
            <w:sz w:val="24"/>
            <w:szCs w:val="24"/>
            <w:u w:val="single"/>
            <w:bdr w:val="none" w:sz="0" w:space="0" w:color="auto" w:frame="1"/>
          </w:rPr>
          <w:t>Exodus 12:43–51</w:t>
        </w:r>
      </w:hyperlink>
      <w:r w:rsidRPr="007C74E5">
        <w:rPr>
          <w:rFonts w:ascii="Arial" w:eastAsia="Times New Roman" w:hAnsi="Arial" w:cs="Arial"/>
          <w:b/>
          <w:bCs/>
          <w:color w:val="7030A0"/>
          <w:sz w:val="24"/>
          <w:szCs w:val="24"/>
        </w:rPr>
        <w:t>. Why Weren’t Non-Israelites Allowed to Eat the Passover?</w:t>
      </w:r>
    </w:p>
    <w:p w14:paraId="3622BB9B" w14:textId="77777777" w:rsidR="007C74E5" w:rsidRPr="007C74E5" w:rsidRDefault="007C74E5" w:rsidP="007C74E5">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7C74E5">
        <w:rPr>
          <w:rFonts w:ascii="Palatino Linotype" w:eastAsia="Times New Roman" w:hAnsi="Palatino Linotype" w:cs="Times New Roman"/>
          <w:color w:val="7030A0"/>
          <w:sz w:val="24"/>
          <w:szCs w:val="24"/>
        </w:rPr>
        <w:t>The Passover was an ordinance and ceremony identifying Israel as a chosen nation, a people selected by Jehovah and a people who had in turn elected to serve Him. The Lord forbade strangers, or “nonmembers” of Israel, from partaking of the Passover just as He has said that partaking of the sacrament is only for those who have repented and are baptized and worthy (see </w:t>
      </w:r>
      <w:hyperlink r:id="rId260" w:anchor="p16" w:history="1">
        <w:r w:rsidRPr="007C74E5">
          <w:rPr>
            <w:rFonts w:ascii="Palatino Linotype" w:eastAsia="Times New Roman" w:hAnsi="Palatino Linotype" w:cs="Times New Roman"/>
            <w:color w:val="7030A0"/>
            <w:sz w:val="24"/>
            <w:szCs w:val="24"/>
            <w:u w:val="single"/>
            <w:bdr w:val="none" w:sz="0" w:space="0" w:color="auto" w:frame="1"/>
          </w:rPr>
          <w:t>3 Nephi 18:16, 28–32</w:t>
        </w:r>
      </w:hyperlink>
      <w:r w:rsidRPr="007C74E5">
        <w:rPr>
          <w:rFonts w:ascii="Palatino Linotype" w:eastAsia="Times New Roman" w:hAnsi="Palatino Linotype" w:cs="Times New Roman"/>
          <w:color w:val="7030A0"/>
          <w:sz w:val="24"/>
          <w:szCs w:val="24"/>
        </w:rPr>
        <w:t>). To partake of either as a “nonmember” would imply a renewal of covenants which, in fact, had never been made. The Lord has always emphasized, however, that if a stranger “will [desire to] keep the passover” (</w:t>
      </w:r>
      <w:hyperlink r:id="rId261" w:anchor="p48" w:history="1">
        <w:r w:rsidRPr="007C74E5">
          <w:rPr>
            <w:rFonts w:ascii="Palatino Linotype" w:eastAsia="Times New Roman" w:hAnsi="Palatino Linotype" w:cs="Times New Roman"/>
            <w:color w:val="7030A0"/>
            <w:sz w:val="24"/>
            <w:szCs w:val="24"/>
            <w:u w:val="single"/>
            <w:bdr w:val="none" w:sz="0" w:space="0" w:color="auto" w:frame="1"/>
          </w:rPr>
          <w:t>Exodus 12:48</w:t>
        </w:r>
      </w:hyperlink>
      <w:r w:rsidRPr="007C74E5">
        <w:rPr>
          <w:rFonts w:ascii="Palatino Linotype" w:eastAsia="Times New Roman" w:hAnsi="Palatino Linotype" w:cs="Times New Roman"/>
          <w:color w:val="7030A0"/>
          <w:sz w:val="24"/>
          <w:szCs w:val="24"/>
        </w:rPr>
        <w:t>), he must join Israel by circumcision, or, today, be baptized (see </w:t>
      </w:r>
      <w:hyperlink r:id="rId262" w:anchor="p30" w:history="1">
        <w:r w:rsidRPr="007C74E5">
          <w:rPr>
            <w:rFonts w:ascii="Palatino Linotype" w:eastAsia="Times New Roman" w:hAnsi="Palatino Linotype" w:cs="Times New Roman"/>
            <w:color w:val="7030A0"/>
            <w:sz w:val="24"/>
            <w:szCs w:val="24"/>
            <w:u w:val="single"/>
            <w:bdr w:val="none" w:sz="0" w:space="0" w:color="auto" w:frame="1"/>
          </w:rPr>
          <w:t>3 Nephi 18:30</w:t>
        </w:r>
      </w:hyperlink>
      <w:r w:rsidRPr="007C74E5">
        <w:rPr>
          <w:rFonts w:ascii="Palatino Linotype" w:eastAsia="Times New Roman" w:hAnsi="Palatino Linotype" w:cs="Times New Roman"/>
          <w:color w:val="7030A0"/>
          <w:sz w:val="24"/>
          <w:szCs w:val="24"/>
        </w:rPr>
        <w:t>; see also Elder McConkie’s fourth point in </w:t>
      </w:r>
      <w:hyperlink r:id="rId263" w:history="1">
        <w:r w:rsidRPr="007C74E5">
          <w:rPr>
            <w:rFonts w:ascii="Palatino Linotype" w:eastAsia="Times New Roman" w:hAnsi="Palatino Linotype" w:cs="Times New Roman"/>
            <w:color w:val="7030A0"/>
            <w:sz w:val="24"/>
            <w:szCs w:val="24"/>
            <w:u w:val="single"/>
            <w:bdr w:val="none" w:sz="0" w:space="0" w:color="auto" w:frame="1"/>
          </w:rPr>
          <w:t>Reading 10-1</w:t>
        </w:r>
      </w:hyperlink>
      <w:r w:rsidRPr="007C74E5">
        <w:rPr>
          <w:rFonts w:ascii="Palatino Linotype" w:eastAsia="Times New Roman" w:hAnsi="Palatino Linotype" w:cs="Times New Roman"/>
          <w:color w:val="7030A0"/>
          <w:sz w:val="24"/>
          <w:szCs w:val="24"/>
        </w:rPr>
        <w:t>).</w:t>
      </w:r>
    </w:p>
    <w:p w14:paraId="33D3BB8A" w14:textId="77777777" w:rsidR="007C74E5" w:rsidRDefault="007C74E5">
      <w:pPr>
        <w:rPr>
          <w:color w:val="BF8F00" w:themeColor="accent4" w:themeShade="BF"/>
        </w:rPr>
      </w:pPr>
    </w:p>
    <w:p w14:paraId="72669187" w14:textId="7F72507D" w:rsidR="00601633" w:rsidRPr="00601633" w:rsidRDefault="00601633" w:rsidP="00601633">
      <w:pPr>
        <w:pStyle w:val="title-number"/>
        <w:spacing w:before="0" w:beforeAutospacing="0" w:after="0" w:afterAutospacing="0"/>
        <w:jc w:val="center"/>
        <w:textAlignment w:val="baseline"/>
        <w:rPr>
          <w:rFonts w:ascii="inherit" w:hAnsi="inherit"/>
          <w:caps/>
          <w:color w:val="BF8F00" w:themeColor="accent4" w:themeShade="BF"/>
          <w:spacing w:val="24"/>
          <w:sz w:val="26"/>
          <w:szCs w:val="26"/>
        </w:rPr>
      </w:pPr>
      <w:r w:rsidRPr="00601633">
        <w:rPr>
          <w:rFonts w:ascii="inherit" w:hAnsi="inherit"/>
          <w:caps/>
          <w:color w:val="BF8F00" w:themeColor="accent4" w:themeShade="BF"/>
          <w:spacing w:val="24"/>
          <w:sz w:val="26"/>
          <w:szCs w:val="26"/>
        </w:rPr>
        <w:t xml:space="preserve">Exodus </w:t>
      </w:r>
      <w:r w:rsidRPr="00601633">
        <w:rPr>
          <w:rFonts w:ascii="inherit" w:hAnsi="inherit"/>
          <w:caps/>
          <w:color w:val="BF8F00" w:themeColor="accent4" w:themeShade="BF"/>
          <w:spacing w:val="24"/>
          <w:sz w:val="26"/>
          <w:szCs w:val="26"/>
        </w:rPr>
        <w:t>CHAPTER 13</w:t>
      </w:r>
    </w:p>
    <w:p w14:paraId="63E9CCAB" w14:textId="203B17C1" w:rsidR="00601633" w:rsidRPr="00601633" w:rsidRDefault="00601633" w:rsidP="00601633">
      <w:pPr>
        <w:pStyle w:val="study-summary"/>
        <w:spacing w:before="0" w:beforeAutospacing="0" w:after="0" w:afterAutospacing="0"/>
        <w:textAlignment w:val="baseline"/>
        <w:rPr>
          <w:rFonts w:ascii="Palatino Linotype" w:hAnsi="Palatino Linotype"/>
          <w:i/>
          <w:iCs/>
          <w:color w:val="BF8F00" w:themeColor="accent4" w:themeShade="BF"/>
        </w:rPr>
      </w:pPr>
      <w:r w:rsidRPr="00601633">
        <w:rPr>
          <w:rFonts w:ascii="Palatino Linotype" w:hAnsi="Palatino Linotype"/>
          <w:i/>
          <w:iCs/>
          <w:color w:val="BF8F00" w:themeColor="accent4" w:themeShade="BF"/>
        </w:rPr>
        <w:t>The firstborn of man and of beasts are to be sanctified unto the Lord—The Feast of Unleavened Bread is to be kept in the land of Canaan—Moses takes Joseph’s bones out of Egypt—The Lord attends Israel in a pillar of cloud by day and a pillar of fire by night.</w:t>
      </w:r>
    </w:p>
    <w:p w14:paraId="160B0B73" w14:textId="77777777" w:rsidR="00601633" w:rsidRDefault="00601633" w:rsidP="00601633">
      <w:pPr>
        <w:pStyle w:val="study-summary"/>
        <w:spacing w:before="0" w:beforeAutospacing="0" w:after="0" w:afterAutospacing="0"/>
        <w:textAlignment w:val="baseline"/>
        <w:rPr>
          <w:rFonts w:ascii="Palatino Linotype" w:hAnsi="Palatino Linotype"/>
          <w:i/>
          <w:iCs/>
        </w:rPr>
      </w:pPr>
    </w:p>
    <w:p w14:paraId="1B5DBA3A" w14:textId="77777777" w:rsidR="00601633" w:rsidRPr="00601633" w:rsidRDefault="00601633"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01633">
        <w:rPr>
          <w:rStyle w:val="verse-number"/>
          <w:rFonts w:ascii="Palatino Linotype" w:hAnsi="Palatino Linotype"/>
          <w:b/>
          <w:bCs/>
          <w:color w:val="BF8F00" w:themeColor="accent4" w:themeShade="BF"/>
          <w:sz w:val="22"/>
          <w:szCs w:val="22"/>
          <w:bdr w:val="none" w:sz="0" w:space="0" w:color="auto" w:frame="1"/>
        </w:rPr>
        <w:t>1 </w:t>
      </w:r>
      <w:r w:rsidRPr="00601633">
        <w:rPr>
          <w:rFonts w:ascii="Palatino Linotype" w:hAnsi="Palatino Linotype"/>
          <w:color w:val="BF8F00" w:themeColor="accent4" w:themeShade="BF"/>
        </w:rPr>
        <w:t>And the </w:t>
      </w:r>
      <w:r w:rsidRPr="00601633">
        <w:rPr>
          <w:rStyle w:val="small-caps"/>
          <w:rFonts w:ascii="inherit" w:hAnsi="inherit"/>
          <w:smallCaps/>
          <w:color w:val="BF8F00" w:themeColor="accent4" w:themeShade="BF"/>
          <w:sz w:val="25"/>
          <w:bdr w:val="none" w:sz="0" w:space="0" w:color="auto" w:frame="1"/>
        </w:rPr>
        <w:t>Lord</w:t>
      </w:r>
      <w:r w:rsidRPr="00601633">
        <w:rPr>
          <w:rFonts w:ascii="Palatino Linotype" w:hAnsi="Palatino Linotype"/>
          <w:color w:val="BF8F00" w:themeColor="accent4" w:themeShade="BF"/>
        </w:rPr>
        <w:t> spake unto Moses, saying,</w:t>
      </w:r>
    </w:p>
    <w:p w14:paraId="75BE1171" w14:textId="77777777" w:rsidR="00601633" w:rsidRPr="00601633" w:rsidRDefault="00601633"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01633">
        <w:rPr>
          <w:rStyle w:val="verse-number"/>
          <w:rFonts w:ascii="Palatino Linotype" w:hAnsi="Palatino Linotype"/>
          <w:b/>
          <w:bCs/>
          <w:color w:val="BF8F00" w:themeColor="accent4" w:themeShade="BF"/>
          <w:sz w:val="22"/>
          <w:szCs w:val="22"/>
          <w:bdr w:val="none" w:sz="0" w:space="0" w:color="auto" w:frame="1"/>
        </w:rPr>
        <w:t>2 </w:t>
      </w:r>
      <w:hyperlink r:id="rId264" w:anchor="note2a" w:history="1">
        <w:r w:rsidRPr="00601633">
          <w:rPr>
            <w:rStyle w:val="Hyperlink"/>
            <w:rFonts w:ascii="Palatino Linotype" w:hAnsi="Palatino Linotype"/>
            <w:i/>
            <w:iCs/>
            <w:color w:val="BF8F00" w:themeColor="accent4" w:themeShade="BF"/>
            <w:sz w:val="18"/>
            <w:szCs w:val="18"/>
            <w:bdr w:val="none" w:sz="0" w:space="0" w:color="auto" w:frame="1"/>
            <w:vertAlign w:val="superscript"/>
          </w:rPr>
          <w:t>a</w:t>
        </w:r>
        <w:r w:rsidRPr="00601633">
          <w:rPr>
            <w:rStyle w:val="Hyperlink"/>
            <w:rFonts w:ascii="Palatino Linotype" w:hAnsi="Palatino Linotype"/>
            <w:color w:val="BF8F00" w:themeColor="accent4" w:themeShade="BF"/>
            <w:bdr w:val="none" w:sz="0" w:space="0" w:color="auto" w:frame="1"/>
          </w:rPr>
          <w:t>Sanctify</w:t>
        </w:r>
      </w:hyperlink>
      <w:r w:rsidRPr="00601633">
        <w:rPr>
          <w:rFonts w:ascii="Palatino Linotype" w:hAnsi="Palatino Linotype"/>
          <w:color w:val="BF8F00" w:themeColor="accent4" w:themeShade="BF"/>
        </w:rPr>
        <w:t> unto me all the </w:t>
      </w:r>
      <w:hyperlink r:id="rId265" w:anchor="note2b" w:history="1">
        <w:r w:rsidRPr="00601633">
          <w:rPr>
            <w:rStyle w:val="Hyperlink"/>
            <w:rFonts w:ascii="Palatino Linotype" w:hAnsi="Palatino Linotype"/>
            <w:i/>
            <w:iCs/>
            <w:color w:val="BF8F00" w:themeColor="accent4" w:themeShade="BF"/>
            <w:sz w:val="18"/>
            <w:szCs w:val="18"/>
            <w:bdr w:val="none" w:sz="0" w:space="0" w:color="auto" w:frame="1"/>
            <w:vertAlign w:val="superscript"/>
          </w:rPr>
          <w:t>b</w:t>
        </w:r>
        <w:r w:rsidRPr="00601633">
          <w:rPr>
            <w:rStyle w:val="Hyperlink"/>
            <w:rFonts w:ascii="Palatino Linotype" w:hAnsi="Palatino Linotype"/>
            <w:color w:val="BF8F00" w:themeColor="accent4" w:themeShade="BF"/>
            <w:bdr w:val="none" w:sz="0" w:space="0" w:color="auto" w:frame="1"/>
          </w:rPr>
          <w:t>firstborn</w:t>
        </w:r>
      </w:hyperlink>
      <w:r w:rsidRPr="00601633">
        <w:rPr>
          <w:rFonts w:ascii="Palatino Linotype" w:hAnsi="Palatino Linotype"/>
          <w:color w:val="BF8F00" w:themeColor="accent4" w:themeShade="BF"/>
        </w:rPr>
        <w:t>, whatsoever </w:t>
      </w:r>
      <w:hyperlink r:id="rId266" w:anchor="note2c" w:history="1">
        <w:r w:rsidRPr="00601633">
          <w:rPr>
            <w:rStyle w:val="Hyperlink"/>
            <w:rFonts w:ascii="Palatino Linotype" w:hAnsi="Palatino Linotype"/>
            <w:i/>
            <w:iCs/>
            <w:color w:val="BF8F00" w:themeColor="accent4" w:themeShade="BF"/>
            <w:sz w:val="18"/>
            <w:szCs w:val="18"/>
            <w:bdr w:val="none" w:sz="0" w:space="0" w:color="auto" w:frame="1"/>
            <w:vertAlign w:val="superscript"/>
          </w:rPr>
          <w:t>c</w:t>
        </w:r>
        <w:r w:rsidRPr="00601633">
          <w:rPr>
            <w:rStyle w:val="Hyperlink"/>
            <w:rFonts w:ascii="Palatino Linotype" w:hAnsi="Palatino Linotype"/>
            <w:color w:val="BF8F00" w:themeColor="accent4" w:themeShade="BF"/>
            <w:bdr w:val="none" w:sz="0" w:space="0" w:color="auto" w:frame="1"/>
          </w:rPr>
          <w:t>openeth</w:t>
        </w:r>
      </w:hyperlink>
      <w:r w:rsidRPr="00601633">
        <w:rPr>
          <w:rFonts w:ascii="Palatino Linotype" w:hAnsi="Palatino Linotype"/>
          <w:color w:val="BF8F00" w:themeColor="accent4" w:themeShade="BF"/>
        </w:rPr>
        <w:t> the </w:t>
      </w:r>
      <w:hyperlink r:id="rId267" w:anchor="note2d" w:history="1">
        <w:r w:rsidRPr="00601633">
          <w:rPr>
            <w:rStyle w:val="Hyperlink"/>
            <w:rFonts w:ascii="Palatino Linotype" w:hAnsi="Palatino Linotype"/>
            <w:i/>
            <w:iCs/>
            <w:color w:val="BF8F00" w:themeColor="accent4" w:themeShade="BF"/>
            <w:sz w:val="18"/>
            <w:szCs w:val="18"/>
            <w:bdr w:val="none" w:sz="0" w:space="0" w:color="auto" w:frame="1"/>
            <w:vertAlign w:val="superscript"/>
          </w:rPr>
          <w:t>d</w:t>
        </w:r>
        <w:r w:rsidRPr="00601633">
          <w:rPr>
            <w:rStyle w:val="Hyperlink"/>
            <w:rFonts w:ascii="Palatino Linotype" w:hAnsi="Palatino Linotype"/>
            <w:color w:val="BF8F00" w:themeColor="accent4" w:themeShade="BF"/>
            <w:bdr w:val="none" w:sz="0" w:space="0" w:color="auto" w:frame="1"/>
          </w:rPr>
          <w:t>womb</w:t>
        </w:r>
      </w:hyperlink>
      <w:r w:rsidRPr="00601633">
        <w:rPr>
          <w:rFonts w:ascii="Palatino Linotype" w:hAnsi="Palatino Linotype"/>
          <w:color w:val="BF8F00" w:themeColor="accent4" w:themeShade="BF"/>
        </w:rPr>
        <w:t> among the children of Israel, </w:t>
      </w:r>
      <w:r w:rsidRPr="00601633">
        <w:rPr>
          <w:rStyle w:val="clarity-word"/>
          <w:rFonts w:ascii="Palatino Linotype" w:hAnsi="Palatino Linotype"/>
          <w:i/>
          <w:iCs/>
          <w:color w:val="BF8F00" w:themeColor="accent4" w:themeShade="BF"/>
          <w:bdr w:val="none" w:sz="0" w:space="0" w:color="auto" w:frame="1"/>
        </w:rPr>
        <w:t>both</w:t>
      </w:r>
      <w:r w:rsidRPr="00601633">
        <w:rPr>
          <w:rFonts w:ascii="Palatino Linotype" w:hAnsi="Palatino Linotype"/>
          <w:color w:val="BF8F00" w:themeColor="accent4" w:themeShade="BF"/>
        </w:rPr>
        <w:t> of man and of beast: it </w:t>
      </w:r>
      <w:r w:rsidRPr="00601633">
        <w:rPr>
          <w:rStyle w:val="clarity-word"/>
          <w:rFonts w:ascii="Palatino Linotype" w:hAnsi="Palatino Linotype"/>
          <w:i/>
          <w:iCs/>
          <w:color w:val="BF8F00" w:themeColor="accent4" w:themeShade="BF"/>
          <w:bdr w:val="none" w:sz="0" w:space="0" w:color="auto" w:frame="1"/>
        </w:rPr>
        <w:t>is</w:t>
      </w:r>
      <w:r w:rsidRPr="00601633">
        <w:rPr>
          <w:rFonts w:ascii="Palatino Linotype" w:hAnsi="Palatino Linotype"/>
          <w:color w:val="BF8F00" w:themeColor="accent4" w:themeShade="BF"/>
        </w:rPr>
        <w:t> mine.</w:t>
      </w:r>
    </w:p>
    <w:p w14:paraId="17B01C1B" w14:textId="77777777" w:rsidR="00601633" w:rsidRPr="00601633" w:rsidRDefault="00601633"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01633">
        <w:rPr>
          <w:rStyle w:val="verse-number"/>
          <w:rFonts w:ascii="Palatino Linotype" w:hAnsi="Palatino Linotype"/>
          <w:b/>
          <w:bCs/>
          <w:color w:val="BF8F00" w:themeColor="accent4" w:themeShade="BF"/>
          <w:sz w:val="22"/>
          <w:szCs w:val="22"/>
          <w:bdr w:val="none" w:sz="0" w:space="0" w:color="auto" w:frame="1"/>
        </w:rPr>
        <w:t>3 </w:t>
      </w:r>
      <w:r w:rsidRPr="00601633">
        <w:rPr>
          <w:rStyle w:val="para-mark"/>
          <w:rFonts w:ascii="Palatino Linotype" w:hAnsi="Palatino Linotype"/>
          <w:color w:val="BF8F00" w:themeColor="accent4" w:themeShade="BF"/>
          <w:bdr w:val="none" w:sz="0" w:space="0" w:color="auto" w:frame="1"/>
        </w:rPr>
        <w:t>¶ </w:t>
      </w:r>
      <w:r w:rsidRPr="00601633">
        <w:rPr>
          <w:rFonts w:ascii="Palatino Linotype" w:hAnsi="Palatino Linotype"/>
          <w:color w:val="BF8F00" w:themeColor="accent4" w:themeShade="BF"/>
        </w:rPr>
        <w:t>And Moses said unto the people, Remember this day, in which ye came out from </w:t>
      </w:r>
      <w:hyperlink r:id="rId268" w:anchor="note3a" w:history="1">
        <w:r w:rsidRPr="00601633">
          <w:rPr>
            <w:rStyle w:val="Hyperlink"/>
            <w:rFonts w:ascii="Palatino Linotype" w:hAnsi="Palatino Linotype"/>
            <w:i/>
            <w:iCs/>
            <w:color w:val="BF8F00" w:themeColor="accent4" w:themeShade="BF"/>
            <w:sz w:val="18"/>
            <w:szCs w:val="18"/>
            <w:bdr w:val="none" w:sz="0" w:space="0" w:color="auto" w:frame="1"/>
            <w:vertAlign w:val="superscript"/>
          </w:rPr>
          <w:t>a</w:t>
        </w:r>
        <w:r w:rsidRPr="00601633">
          <w:rPr>
            <w:rStyle w:val="Hyperlink"/>
            <w:rFonts w:ascii="Palatino Linotype" w:hAnsi="Palatino Linotype"/>
            <w:color w:val="BF8F00" w:themeColor="accent4" w:themeShade="BF"/>
            <w:bdr w:val="none" w:sz="0" w:space="0" w:color="auto" w:frame="1"/>
          </w:rPr>
          <w:t>Egypt</w:t>
        </w:r>
      </w:hyperlink>
      <w:r w:rsidRPr="00601633">
        <w:rPr>
          <w:rFonts w:ascii="Palatino Linotype" w:hAnsi="Palatino Linotype"/>
          <w:color w:val="BF8F00" w:themeColor="accent4" w:themeShade="BF"/>
        </w:rPr>
        <w:t>, out of the house of bondage; for by strength of hand the </w:t>
      </w:r>
      <w:r w:rsidRPr="00601633">
        <w:rPr>
          <w:rStyle w:val="small-caps"/>
          <w:rFonts w:ascii="inherit" w:hAnsi="inherit"/>
          <w:smallCaps/>
          <w:color w:val="BF8F00" w:themeColor="accent4" w:themeShade="BF"/>
          <w:sz w:val="25"/>
          <w:bdr w:val="none" w:sz="0" w:space="0" w:color="auto" w:frame="1"/>
        </w:rPr>
        <w:t>Lord</w:t>
      </w:r>
      <w:r w:rsidRPr="00601633">
        <w:rPr>
          <w:rFonts w:ascii="Palatino Linotype" w:hAnsi="Palatino Linotype"/>
          <w:color w:val="BF8F00" w:themeColor="accent4" w:themeShade="BF"/>
        </w:rPr>
        <w:t> brought you out from this </w:t>
      </w:r>
      <w:r w:rsidRPr="00601633">
        <w:rPr>
          <w:rStyle w:val="clarity-word"/>
          <w:rFonts w:ascii="Palatino Linotype" w:hAnsi="Palatino Linotype"/>
          <w:i/>
          <w:iCs/>
          <w:color w:val="BF8F00" w:themeColor="accent4" w:themeShade="BF"/>
          <w:bdr w:val="none" w:sz="0" w:space="0" w:color="auto" w:frame="1"/>
        </w:rPr>
        <w:t>place:</w:t>
      </w:r>
      <w:r w:rsidRPr="00601633">
        <w:rPr>
          <w:rFonts w:ascii="Palatino Linotype" w:hAnsi="Palatino Linotype"/>
          <w:color w:val="BF8F00" w:themeColor="accent4" w:themeShade="BF"/>
        </w:rPr>
        <w:t> there shall no leavened bread be eaten.</w:t>
      </w:r>
    </w:p>
    <w:p w14:paraId="5A32FB9E" w14:textId="77777777" w:rsidR="00601633" w:rsidRPr="00601633" w:rsidRDefault="00601633"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01633">
        <w:rPr>
          <w:rStyle w:val="verse-number"/>
          <w:rFonts w:ascii="Palatino Linotype" w:hAnsi="Palatino Linotype"/>
          <w:b/>
          <w:bCs/>
          <w:color w:val="BF8F00" w:themeColor="accent4" w:themeShade="BF"/>
          <w:sz w:val="22"/>
          <w:szCs w:val="22"/>
          <w:bdr w:val="none" w:sz="0" w:space="0" w:color="auto" w:frame="1"/>
        </w:rPr>
        <w:t>4 </w:t>
      </w:r>
      <w:r w:rsidRPr="00601633">
        <w:rPr>
          <w:rFonts w:ascii="Palatino Linotype" w:hAnsi="Palatino Linotype"/>
          <w:color w:val="BF8F00" w:themeColor="accent4" w:themeShade="BF"/>
        </w:rPr>
        <w:t>This day </w:t>
      </w:r>
      <w:hyperlink r:id="rId269" w:anchor="note4a" w:history="1">
        <w:r w:rsidRPr="00601633">
          <w:rPr>
            <w:rStyle w:val="Hyperlink"/>
            <w:rFonts w:ascii="Palatino Linotype" w:hAnsi="Palatino Linotype"/>
            <w:i/>
            <w:iCs/>
            <w:color w:val="BF8F00" w:themeColor="accent4" w:themeShade="BF"/>
            <w:sz w:val="18"/>
            <w:szCs w:val="18"/>
            <w:bdr w:val="none" w:sz="0" w:space="0" w:color="auto" w:frame="1"/>
            <w:vertAlign w:val="superscript"/>
          </w:rPr>
          <w:t>a</w:t>
        </w:r>
        <w:r w:rsidRPr="00601633">
          <w:rPr>
            <w:rStyle w:val="Hyperlink"/>
            <w:rFonts w:ascii="Palatino Linotype" w:hAnsi="Palatino Linotype"/>
            <w:color w:val="BF8F00" w:themeColor="accent4" w:themeShade="BF"/>
            <w:bdr w:val="none" w:sz="0" w:space="0" w:color="auto" w:frame="1"/>
          </w:rPr>
          <w:t>came ye out</w:t>
        </w:r>
      </w:hyperlink>
      <w:r w:rsidRPr="00601633">
        <w:rPr>
          <w:rFonts w:ascii="Palatino Linotype" w:hAnsi="Palatino Linotype"/>
          <w:color w:val="BF8F00" w:themeColor="accent4" w:themeShade="BF"/>
        </w:rPr>
        <w:t> in </w:t>
      </w:r>
      <w:hyperlink r:id="rId270" w:anchor="note4b" w:history="1">
        <w:r w:rsidRPr="00601633">
          <w:rPr>
            <w:rStyle w:val="Hyperlink"/>
            <w:rFonts w:ascii="Palatino Linotype" w:hAnsi="Palatino Linotype"/>
            <w:i/>
            <w:iCs/>
            <w:color w:val="BF8F00" w:themeColor="accent4" w:themeShade="BF"/>
            <w:sz w:val="18"/>
            <w:szCs w:val="18"/>
            <w:bdr w:val="none" w:sz="0" w:space="0" w:color="auto" w:frame="1"/>
            <w:vertAlign w:val="superscript"/>
          </w:rPr>
          <w:t>b</w:t>
        </w:r>
        <w:r w:rsidRPr="00601633">
          <w:rPr>
            <w:rStyle w:val="Hyperlink"/>
            <w:rFonts w:ascii="Palatino Linotype" w:hAnsi="Palatino Linotype"/>
            <w:color w:val="BF8F00" w:themeColor="accent4" w:themeShade="BF"/>
            <w:bdr w:val="none" w:sz="0" w:space="0" w:color="auto" w:frame="1"/>
          </w:rPr>
          <w:t>the</w:t>
        </w:r>
      </w:hyperlink>
      <w:r w:rsidRPr="00601633">
        <w:rPr>
          <w:rFonts w:ascii="Palatino Linotype" w:hAnsi="Palatino Linotype"/>
          <w:color w:val="BF8F00" w:themeColor="accent4" w:themeShade="BF"/>
        </w:rPr>
        <w:t> month </w:t>
      </w:r>
      <w:hyperlink r:id="rId271" w:anchor="note4c" w:history="1">
        <w:r w:rsidRPr="00601633">
          <w:rPr>
            <w:rStyle w:val="Hyperlink"/>
            <w:rFonts w:ascii="Palatino Linotype" w:hAnsi="Palatino Linotype"/>
            <w:i/>
            <w:iCs/>
            <w:color w:val="BF8F00" w:themeColor="accent4" w:themeShade="BF"/>
            <w:sz w:val="18"/>
            <w:szCs w:val="18"/>
            <w:bdr w:val="none" w:sz="0" w:space="0" w:color="auto" w:frame="1"/>
            <w:vertAlign w:val="superscript"/>
          </w:rPr>
          <w:t>c</w:t>
        </w:r>
        <w:r w:rsidRPr="00601633">
          <w:rPr>
            <w:rStyle w:val="Hyperlink"/>
            <w:rFonts w:ascii="Palatino Linotype" w:hAnsi="Palatino Linotype"/>
            <w:color w:val="BF8F00" w:themeColor="accent4" w:themeShade="BF"/>
            <w:bdr w:val="none" w:sz="0" w:space="0" w:color="auto" w:frame="1"/>
          </w:rPr>
          <w:t>Abib</w:t>
        </w:r>
      </w:hyperlink>
      <w:r w:rsidRPr="00601633">
        <w:rPr>
          <w:rFonts w:ascii="Palatino Linotype" w:hAnsi="Palatino Linotype"/>
          <w:color w:val="BF8F00" w:themeColor="accent4" w:themeShade="BF"/>
        </w:rPr>
        <w:t>.</w:t>
      </w:r>
    </w:p>
    <w:p w14:paraId="70EBC4FF" w14:textId="77777777" w:rsidR="00601633" w:rsidRPr="00601633" w:rsidRDefault="00601633"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01633">
        <w:rPr>
          <w:rStyle w:val="verse-number"/>
          <w:rFonts w:ascii="Palatino Linotype" w:hAnsi="Palatino Linotype"/>
          <w:b/>
          <w:bCs/>
          <w:color w:val="BF8F00" w:themeColor="accent4" w:themeShade="BF"/>
          <w:sz w:val="22"/>
          <w:szCs w:val="22"/>
          <w:bdr w:val="none" w:sz="0" w:space="0" w:color="auto" w:frame="1"/>
        </w:rPr>
        <w:t>5 </w:t>
      </w:r>
      <w:r w:rsidRPr="00601633">
        <w:rPr>
          <w:rStyle w:val="para-mark"/>
          <w:rFonts w:ascii="Palatino Linotype" w:hAnsi="Palatino Linotype"/>
          <w:color w:val="BF8F00" w:themeColor="accent4" w:themeShade="BF"/>
          <w:bdr w:val="none" w:sz="0" w:space="0" w:color="auto" w:frame="1"/>
        </w:rPr>
        <w:t>¶ </w:t>
      </w:r>
      <w:r w:rsidRPr="00601633">
        <w:rPr>
          <w:rFonts w:ascii="Palatino Linotype" w:hAnsi="Palatino Linotype"/>
          <w:color w:val="BF8F00" w:themeColor="accent4" w:themeShade="BF"/>
        </w:rPr>
        <w:t>And it shall be when the </w:t>
      </w:r>
      <w:r w:rsidRPr="00601633">
        <w:rPr>
          <w:rStyle w:val="small-caps"/>
          <w:rFonts w:ascii="inherit" w:hAnsi="inherit"/>
          <w:smallCaps/>
          <w:color w:val="BF8F00" w:themeColor="accent4" w:themeShade="BF"/>
          <w:sz w:val="25"/>
          <w:bdr w:val="none" w:sz="0" w:space="0" w:color="auto" w:frame="1"/>
        </w:rPr>
        <w:t>Lord</w:t>
      </w:r>
      <w:r w:rsidRPr="00601633">
        <w:rPr>
          <w:rFonts w:ascii="Palatino Linotype" w:hAnsi="Palatino Linotype"/>
          <w:color w:val="BF8F00" w:themeColor="accent4" w:themeShade="BF"/>
        </w:rPr>
        <w:t> shall </w:t>
      </w:r>
      <w:hyperlink r:id="rId272" w:anchor="note5a" w:history="1">
        <w:r w:rsidRPr="00601633">
          <w:rPr>
            <w:rStyle w:val="Hyperlink"/>
            <w:rFonts w:ascii="Palatino Linotype" w:hAnsi="Palatino Linotype"/>
            <w:i/>
            <w:iCs/>
            <w:color w:val="BF8F00" w:themeColor="accent4" w:themeShade="BF"/>
            <w:sz w:val="18"/>
            <w:szCs w:val="18"/>
            <w:bdr w:val="none" w:sz="0" w:space="0" w:color="auto" w:frame="1"/>
            <w:vertAlign w:val="superscript"/>
          </w:rPr>
          <w:t>a</w:t>
        </w:r>
        <w:r w:rsidRPr="00601633">
          <w:rPr>
            <w:rStyle w:val="Hyperlink"/>
            <w:rFonts w:ascii="Palatino Linotype" w:hAnsi="Palatino Linotype"/>
            <w:color w:val="BF8F00" w:themeColor="accent4" w:themeShade="BF"/>
            <w:bdr w:val="none" w:sz="0" w:space="0" w:color="auto" w:frame="1"/>
          </w:rPr>
          <w:t>bring</w:t>
        </w:r>
      </w:hyperlink>
      <w:r w:rsidRPr="00601633">
        <w:rPr>
          <w:rFonts w:ascii="Palatino Linotype" w:hAnsi="Palatino Linotype"/>
          <w:color w:val="BF8F00" w:themeColor="accent4" w:themeShade="BF"/>
        </w:rPr>
        <w:t> thee into the land of the </w:t>
      </w:r>
      <w:hyperlink r:id="rId273" w:anchor="note5b" w:history="1">
        <w:r w:rsidRPr="00601633">
          <w:rPr>
            <w:rStyle w:val="Hyperlink"/>
            <w:rFonts w:ascii="Palatino Linotype" w:hAnsi="Palatino Linotype"/>
            <w:i/>
            <w:iCs/>
            <w:color w:val="BF8F00" w:themeColor="accent4" w:themeShade="BF"/>
            <w:sz w:val="18"/>
            <w:szCs w:val="18"/>
            <w:bdr w:val="none" w:sz="0" w:space="0" w:color="auto" w:frame="1"/>
            <w:vertAlign w:val="superscript"/>
          </w:rPr>
          <w:t>b</w:t>
        </w:r>
        <w:r w:rsidRPr="00601633">
          <w:rPr>
            <w:rStyle w:val="Hyperlink"/>
            <w:rFonts w:ascii="Palatino Linotype" w:hAnsi="Palatino Linotype"/>
            <w:color w:val="BF8F00" w:themeColor="accent4" w:themeShade="BF"/>
            <w:bdr w:val="none" w:sz="0" w:space="0" w:color="auto" w:frame="1"/>
          </w:rPr>
          <w:t>Canaanites</w:t>
        </w:r>
      </w:hyperlink>
      <w:r w:rsidRPr="00601633">
        <w:rPr>
          <w:rFonts w:ascii="Palatino Linotype" w:hAnsi="Palatino Linotype"/>
          <w:color w:val="BF8F00" w:themeColor="accent4" w:themeShade="BF"/>
        </w:rPr>
        <w:t>, and the Hittites, and the Amorites, and the Hivites, and the Jebusites, which he </w:t>
      </w:r>
      <w:hyperlink r:id="rId274" w:anchor="note5c" w:history="1">
        <w:r w:rsidRPr="00601633">
          <w:rPr>
            <w:rStyle w:val="Hyperlink"/>
            <w:rFonts w:ascii="Palatino Linotype" w:hAnsi="Palatino Linotype"/>
            <w:i/>
            <w:iCs/>
            <w:color w:val="BF8F00" w:themeColor="accent4" w:themeShade="BF"/>
            <w:sz w:val="18"/>
            <w:szCs w:val="18"/>
            <w:bdr w:val="none" w:sz="0" w:space="0" w:color="auto" w:frame="1"/>
            <w:vertAlign w:val="superscript"/>
          </w:rPr>
          <w:t>c</w:t>
        </w:r>
        <w:r w:rsidRPr="00601633">
          <w:rPr>
            <w:rStyle w:val="Hyperlink"/>
            <w:rFonts w:ascii="Palatino Linotype" w:hAnsi="Palatino Linotype"/>
            <w:color w:val="BF8F00" w:themeColor="accent4" w:themeShade="BF"/>
            <w:bdr w:val="none" w:sz="0" w:space="0" w:color="auto" w:frame="1"/>
          </w:rPr>
          <w:t>sware</w:t>
        </w:r>
      </w:hyperlink>
      <w:r w:rsidRPr="00601633">
        <w:rPr>
          <w:rFonts w:ascii="Palatino Linotype" w:hAnsi="Palatino Linotype"/>
          <w:color w:val="BF8F00" w:themeColor="accent4" w:themeShade="BF"/>
        </w:rPr>
        <w:t> unto thy fathers to give thee, a land </w:t>
      </w:r>
      <w:hyperlink r:id="rId275" w:anchor="note5d" w:history="1">
        <w:r w:rsidRPr="00601633">
          <w:rPr>
            <w:rStyle w:val="Hyperlink"/>
            <w:rFonts w:ascii="Palatino Linotype" w:hAnsi="Palatino Linotype"/>
            <w:i/>
            <w:iCs/>
            <w:color w:val="BF8F00" w:themeColor="accent4" w:themeShade="BF"/>
            <w:sz w:val="18"/>
            <w:szCs w:val="18"/>
            <w:bdr w:val="none" w:sz="0" w:space="0" w:color="auto" w:frame="1"/>
            <w:vertAlign w:val="superscript"/>
          </w:rPr>
          <w:t>d</w:t>
        </w:r>
        <w:r w:rsidRPr="00601633">
          <w:rPr>
            <w:rStyle w:val="Hyperlink"/>
            <w:rFonts w:ascii="Palatino Linotype" w:hAnsi="Palatino Linotype"/>
            <w:color w:val="BF8F00" w:themeColor="accent4" w:themeShade="BF"/>
            <w:bdr w:val="none" w:sz="0" w:space="0" w:color="auto" w:frame="1"/>
          </w:rPr>
          <w:t>flowing</w:t>
        </w:r>
      </w:hyperlink>
      <w:r w:rsidRPr="00601633">
        <w:rPr>
          <w:rFonts w:ascii="Palatino Linotype" w:hAnsi="Palatino Linotype"/>
          <w:color w:val="BF8F00" w:themeColor="accent4" w:themeShade="BF"/>
        </w:rPr>
        <w:t> with milk and honey, that thou shalt keep this service in this month.</w:t>
      </w:r>
    </w:p>
    <w:p w14:paraId="1FF15A5B" w14:textId="77777777" w:rsidR="00601633" w:rsidRPr="00601633" w:rsidRDefault="00601633"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01633">
        <w:rPr>
          <w:rStyle w:val="verse-number"/>
          <w:rFonts w:ascii="Palatino Linotype" w:hAnsi="Palatino Linotype"/>
          <w:b/>
          <w:bCs/>
          <w:color w:val="BF8F00" w:themeColor="accent4" w:themeShade="BF"/>
          <w:sz w:val="22"/>
          <w:szCs w:val="22"/>
          <w:bdr w:val="none" w:sz="0" w:space="0" w:color="auto" w:frame="1"/>
        </w:rPr>
        <w:lastRenderedPageBreak/>
        <w:t>6 </w:t>
      </w:r>
      <w:r w:rsidRPr="00601633">
        <w:rPr>
          <w:rFonts w:ascii="Palatino Linotype" w:hAnsi="Palatino Linotype"/>
          <w:color w:val="BF8F00" w:themeColor="accent4" w:themeShade="BF"/>
        </w:rPr>
        <w:t>Seven days thou shalt eat unleavened bread, and in the seventh day </w:t>
      </w:r>
      <w:r w:rsidRPr="00601633">
        <w:rPr>
          <w:rStyle w:val="clarity-word"/>
          <w:rFonts w:ascii="Palatino Linotype" w:hAnsi="Palatino Linotype"/>
          <w:i/>
          <w:iCs/>
          <w:color w:val="BF8F00" w:themeColor="accent4" w:themeShade="BF"/>
          <w:bdr w:val="none" w:sz="0" w:space="0" w:color="auto" w:frame="1"/>
        </w:rPr>
        <w:t>shall be</w:t>
      </w:r>
      <w:r w:rsidRPr="00601633">
        <w:rPr>
          <w:rFonts w:ascii="Palatino Linotype" w:hAnsi="Palatino Linotype"/>
          <w:color w:val="BF8F00" w:themeColor="accent4" w:themeShade="BF"/>
        </w:rPr>
        <w:t> a feast to the </w:t>
      </w:r>
      <w:r w:rsidRPr="00601633">
        <w:rPr>
          <w:rStyle w:val="small-caps"/>
          <w:rFonts w:ascii="inherit" w:hAnsi="inherit"/>
          <w:smallCaps/>
          <w:color w:val="BF8F00" w:themeColor="accent4" w:themeShade="BF"/>
          <w:sz w:val="25"/>
          <w:bdr w:val="none" w:sz="0" w:space="0" w:color="auto" w:frame="1"/>
        </w:rPr>
        <w:t>Lord</w:t>
      </w:r>
      <w:r w:rsidRPr="00601633">
        <w:rPr>
          <w:rFonts w:ascii="Palatino Linotype" w:hAnsi="Palatino Linotype"/>
          <w:color w:val="BF8F00" w:themeColor="accent4" w:themeShade="BF"/>
        </w:rPr>
        <w:t>.</w:t>
      </w:r>
    </w:p>
    <w:p w14:paraId="0924284F" w14:textId="77777777" w:rsidR="00601633" w:rsidRPr="00601633" w:rsidRDefault="00601633"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01633">
        <w:rPr>
          <w:rStyle w:val="verse-number"/>
          <w:rFonts w:ascii="Palatino Linotype" w:hAnsi="Palatino Linotype"/>
          <w:b/>
          <w:bCs/>
          <w:color w:val="BF8F00" w:themeColor="accent4" w:themeShade="BF"/>
          <w:sz w:val="22"/>
          <w:szCs w:val="22"/>
          <w:bdr w:val="none" w:sz="0" w:space="0" w:color="auto" w:frame="1"/>
        </w:rPr>
        <w:t>7 </w:t>
      </w:r>
      <w:r w:rsidRPr="00601633">
        <w:rPr>
          <w:rFonts w:ascii="Palatino Linotype" w:hAnsi="Palatino Linotype"/>
          <w:color w:val="BF8F00" w:themeColor="accent4" w:themeShade="BF"/>
        </w:rPr>
        <w:t>Unleavened bread shall be eaten seven days; and there shall no </w:t>
      </w:r>
      <w:hyperlink r:id="rId276" w:anchor="note7a" w:history="1">
        <w:r w:rsidRPr="00601633">
          <w:rPr>
            <w:rStyle w:val="Hyperlink"/>
            <w:rFonts w:ascii="Palatino Linotype" w:hAnsi="Palatino Linotype"/>
            <w:i/>
            <w:iCs/>
            <w:color w:val="BF8F00" w:themeColor="accent4" w:themeShade="BF"/>
            <w:sz w:val="18"/>
            <w:szCs w:val="18"/>
            <w:bdr w:val="none" w:sz="0" w:space="0" w:color="auto" w:frame="1"/>
            <w:vertAlign w:val="superscript"/>
          </w:rPr>
          <w:t>a</w:t>
        </w:r>
        <w:r w:rsidRPr="00601633">
          <w:rPr>
            <w:rStyle w:val="Hyperlink"/>
            <w:rFonts w:ascii="Palatino Linotype" w:hAnsi="Palatino Linotype"/>
            <w:color w:val="BF8F00" w:themeColor="accent4" w:themeShade="BF"/>
            <w:bdr w:val="none" w:sz="0" w:space="0" w:color="auto" w:frame="1"/>
          </w:rPr>
          <w:t>leavened</w:t>
        </w:r>
      </w:hyperlink>
      <w:r w:rsidRPr="00601633">
        <w:rPr>
          <w:rFonts w:ascii="Palatino Linotype" w:hAnsi="Palatino Linotype"/>
          <w:color w:val="BF8F00" w:themeColor="accent4" w:themeShade="BF"/>
        </w:rPr>
        <w:t> bread be seen with thee, neither shall there be </w:t>
      </w:r>
      <w:hyperlink r:id="rId277" w:anchor="note7b" w:history="1">
        <w:r w:rsidRPr="00601633">
          <w:rPr>
            <w:rStyle w:val="Hyperlink"/>
            <w:rFonts w:ascii="Palatino Linotype" w:hAnsi="Palatino Linotype"/>
            <w:i/>
            <w:iCs/>
            <w:color w:val="BF8F00" w:themeColor="accent4" w:themeShade="BF"/>
            <w:sz w:val="18"/>
            <w:szCs w:val="18"/>
            <w:bdr w:val="none" w:sz="0" w:space="0" w:color="auto" w:frame="1"/>
            <w:vertAlign w:val="superscript"/>
          </w:rPr>
          <w:t>b</w:t>
        </w:r>
        <w:r w:rsidRPr="00601633">
          <w:rPr>
            <w:rStyle w:val="Hyperlink"/>
            <w:rFonts w:ascii="Palatino Linotype" w:hAnsi="Palatino Linotype"/>
            <w:color w:val="BF8F00" w:themeColor="accent4" w:themeShade="BF"/>
            <w:bdr w:val="none" w:sz="0" w:space="0" w:color="auto" w:frame="1"/>
          </w:rPr>
          <w:t>leaven</w:t>
        </w:r>
      </w:hyperlink>
      <w:r w:rsidRPr="00601633">
        <w:rPr>
          <w:rFonts w:ascii="Palatino Linotype" w:hAnsi="Palatino Linotype"/>
          <w:color w:val="BF8F00" w:themeColor="accent4" w:themeShade="BF"/>
        </w:rPr>
        <w:t> seen with thee </w:t>
      </w:r>
      <w:hyperlink r:id="rId278" w:anchor="note7c" w:history="1">
        <w:r w:rsidRPr="00601633">
          <w:rPr>
            <w:rStyle w:val="Hyperlink"/>
            <w:rFonts w:ascii="Palatino Linotype" w:hAnsi="Palatino Linotype"/>
            <w:i/>
            <w:iCs/>
            <w:color w:val="BF8F00" w:themeColor="accent4" w:themeShade="BF"/>
            <w:sz w:val="18"/>
            <w:szCs w:val="18"/>
            <w:bdr w:val="none" w:sz="0" w:space="0" w:color="auto" w:frame="1"/>
            <w:vertAlign w:val="superscript"/>
          </w:rPr>
          <w:t>c</w:t>
        </w:r>
        <w:r w:rsidRPr="00601633">
          <w:rPr>
            <w:rStyle w:val="Hyperlink"/>
            <w:rFonts w:ascii="Palatino Linotype" w:hAnsi="Palatino Linotype"/>
            <w:color w:val="BF8F00" w:themeColor="accent4" w:themeShade="BF"/>
            <w:bdr w:val="none" w:sz="0" w:space="0" w:color="auto" w:frame="1"/>
          </w:rPr>
          <w:t>in all thy quarters</w:t>
        </w:r>
      </w:hyperlink>
      <w:r w:rsidRPr="00601633">
        <w:rPr>
          <w:rFonts w:ascii="Palatino Linotype" w:hAnsi="Palatino Linotype"/>
          <w:color w:val="BF8F00" w:themeColor="accent4" w:themeShade="BF"/>
        </w:rPr>
        <w:t>.</w:t>
      </w:r>
    </w:p>
    <w:p w14:paraId="4B2B0A9B" w14:textId="77777777" w:rsidR="00601633" w:rsidRPr="00601633" w:rsidRDefault="00601633"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01633">
        <w:rPr>
          <w:rStyle w:val="verse-number"/>
          <w:rFonts w:ascii="Palatino Linotype" w:hAnsi="Palatino Linotype"/>
          <w:b/>
          <w:bCs/>
          <w:color w:val="BF8F00" w:themeColor="accent4" w:themeShade="BF"/>
          <w:sz w:val="22"/>
          <w:szCs w:val="22"/>
          <w:bdr w:val="none" w:sz="0" w:space="0" w:color="auto" w:frame="1"/>
        </w:rPr>
        <w:t>8 </w:t>
      </w:r>
      <w:r w:rsidRPr="00601633">
        <w:rPr>
          <w:rStyle w:val="para-mark"/>
          <w:rFonts w:ascii="Palatino Linotype" w:hAnsi="Palatino Linotype"/>
          <w:color w:val="BF8F00" w:themeColor="accent4" w:themeShade="BF"/>
          <w:bdr w:val="none" w:sz="0" w:space="0" w:color="auto" w:frame="1"/>
        </w:rPr>
        <w:t>¶ </w:t>
      </w:r>
      <w:r w:rsidRPr="00601633">
        <w:rPr>
          <w:rFonts w:ascii="Palatino Linotype" w:hAnsi="Palatino Linotype"/>
          <w:color w:val="BF8F00" w:themeColor="accent4" w:themeShade="BF"/>
        </w:rPr>
        <w:t>And thou shalt </w:t>
      </w:r>
      <w:hyperlink r:id="rId279" w:anchor="note8a" w:history="1">
        <w:r w:rsidRPr="00601633">
          <w:rPr>
            <w:rStyle w:val="Hyperlink"/>
            <w:rFonts w:ascii="Palatino Linotype" w:hAnsi="Palatino Linotype"/>
            <w:i/>
            <w:iCs/>
            <w:color w:val="BF8F00" w:themeColor="accent4" w:themeShade="BF"/>
            <w:sz w:val="18"/>
            <w:szCs w:val="18"/>
            <w:bdr w:val="none" w:sz="0" w:space="0" w:color="auto" w:frame="1"/>
            <w:vertAlign w:val="superscript"/>
          </w:rPr>
          <w:t>a</w:t>
        </w:r>
        <w:r w:rsidRPr="00601633">
          <w:rPr>
            <w:rStyle w:val="Hyperlink"/>
            <w:rFonts w:ascii="Palatino Linotype" w:hAnsi="Palatino Linotype"/>
            <w:color w:val="BF8F00" w:themeColor="accent4" w:themeShade="BF"/>
            <w:bdr w:val="none" w:sz="0" w:space="0" w:color="auto" w:frame="1"/>
          </w:rPr>
          <w:t>shew</w:t>
        </w:r>
      </w:hyperlink>
      <w:r w:rsidRPr="00601633">
        <w:rPr>
          <w:rFonts w:ascii="Palatino Linotype" w:hAnsi="Palatino Linotype"/>
          <w:color w:val="BF8F00" w:themeColor="accent4" w:themeShade="BF"/>
        </w:rPr>
        <w:t> thy son in that day, saying, </w:t>
      </w:r>
      <w:r w:rsidRPr="00601633">
        <w:rPr>
          <w:rStyle w:val="clarity-word"/>
          <w:rFonts w:ascii="Palatino Linotype" w:hAnsi="Palatino Linotype"/>
          <w:i/>
          <w:iCs/>
          <w:color w:val="BF8F00" w:themeColor="accent4" w:themeShade="BF"/>
          <w:bdr w:val="none" w:sz="0" w:space="0" w:color="auto" w:frame="1"/>
        </w:rPr>
        <w:t>This is done</w:t>
      </w:r>
      <w:r w:rsidRPr="00601633">
        <w:rPr>
          <w:rFonts w:ascii="Palatino Linotype" w:hAnsi="Palatino Linotype"/>
          <w:color w:val="BF8F00" w:themeColor="accent4" w:themeShade="BF"/>
        </w:rPr>
        <w:t> because of that </w:t>
      </w:r>
      <w:r w:rsidRPr="00601633">
        <w:rPr>
          <w:rStyle w:val="clarity-word"/>
          <w:rFonts w:ascii="Palatino Linotype" w:hAnsi="Palatino Linotype"/>
          <w:i/>
          <w:iCs/>
          <w:color w:val="BF8F00" w:themeColor="accent4" w:themeShade="BF"/>
          <w:bdr w:val="none" w:sz="0" w:space="0" w:color="auto" w:frame="1"/>
        </w:rPr>
        <w:t>which</w:t>
      </w:r>
      <w:r w:rsidRPr="00601633">
        <w:rPr>
          <w:rFonts w:ascii="Palatino Linotype" w:hAnsi="Palatino Linotype"/>
          <w:color w:val="BF8F00" w:themeColor="accent4" w:themeShade="BF"/>
        </w:rPr>
        <w:t> the </w:t>
      </w:r>
      <w:r w:rsidRPr="00601633">
        <w:rPr>
          <w:rStyle w:val="small-caps"/>
          <w:rFonts w:ascii="inherit" w:hAnsi="inherit"/>
          <w:smallCaps/>
          <w:color w:val="BF8F00" w:themeColor="accent4" w:themeShade="BF"/>
          <w:sz w:val="25"/>
          <w:bdr w:val="none" w:sz="0" w:space="0" w:color="auto" w:frame="1"/>
        </w:rPr>
        <w:t>Lord</w:t>
      </w:r>
      <w:r w:rsidRPr="00601633">
        <w:rPr>
          <w:rFonts w:ascii="Palatino Linotype" w:hAnsi="Palatino Linotype"/>
          <w:color w:val="BF8F00" w:themeColor="accent4" w:themeShade="BF"/>
        </w:rPr>
        <w:t> did unto me when I came forth out of Egypt.</w:t>
      </w:r>
    </w:p>
    <w:p w14:paraId="4D42C715" w14:textId="77777777" w:rsidR="00601633" w:rsidRPr="00601633" w:rsidRDefault="00601633"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01633">
        <w:rPr>
          <w:rStyle w:val="verse-number"/>
          <w:rFonts w:ascii="Palatino Linotype" w:hAnsi="Palatino Linotype"/>
          <w:b/>
          <w:bCs/>
          <w:color w:val="BF8F00" w:themeColor="accent4" w:themeShade="BF"/>
          <w:sz w:val="22"/>
          <w:szCs w:val="22"/>
          <w:bdr w:val="none" w:sz="0" w:space="0" w:color="auto" w:frame="1"/>
        </w:rPr>
        <w:t>9 </w:t>
      </w:r>
      <w:r w:rsidRPr="00601633">
        <w:rPr>
          <w:rFonts w:ascii="Palatino Linotype" w:hAnsi="Palatino Linotype"/>
          <w:color w:val="BF8F00" w:themeColor="accent4" w:themeShade="BF"/>
        </w:rPr>
        <w:t>And it shall be for a </w:t>
      </w:r>
      <w:hyperlink r:id="rId280" w:anchor="note9a" w:history="1">
        <w:r w:rsidRPr="00601633">
          <w:rPr>
            <w:rStyle w:val="Hyperlink"/>
            <w:rFonts w:ascii="Palatino Linotype" w:hAnsi="Palatino Linotype"/>
            <w:i/>
            <w:iCs/>
            <w:color w:val="BF8F00" w:themeColor="accent4" w:themeShade="BF"/>
            <w:sz w:val="18"/>
            <w:szCs w:val="18"/>
            <w:bdr w:val="none" w:sz="0" w:space="0" w:color="auto" w:frame="1"/>
            <w:vertAlign w:val="superscript"/>
          </w:rPr>
          <w:t>a</w:t>
        </w:r>
        <w:r w:rsidRPr="00601633">
          <w:rPr>
            <w:rStyle w:val="Hyperlink"/>
            <w:rFonts w:ascii="Palatino Linotype" w:hAnsi="Palatino Linotype"/>
            <w:color w:val="BF8F00" w:themeColor="accent4" w:themeShade="BF"/>
            <w:bdr w:val="none" w:sz="0" w:space="0" w:color="auto" w:frame="1"/>
          </w:rPr>
          <w:t>sign</w:t>
        </w:r>
      </w:hyperlink>
      <w:r w:rsidRPr="00601633">
        <w:rPr>
          <w:rFonts w:ascii="Palatino Linotype" w:hAnsi="Palatino Linotype"/>
          <w:color w:val="BF8F00" w:themeColor="accent4" w:themeShade="BF"/>
        </w:rPr>
        <w:t> unto thee upon thine hand, and for a </w:t>
      </w:r>
      <w:hyperlink r:id="rId281" w:anchor="note9b" w:history="1">
        <w:r w:rsidRPr="00601633">
          <w:rPr>
            <w:rStyle w:val="Hyperlink"/>
            <w:rFonts w:ascii="Palatino Linotype" w:hAnsi="Palatino Linotype"/>
            <w:i/>
            <w:iCs/>
            <w:color w:val="BF8F00" w:themeColor="accent4" w:themeShade="BF"/>
            <w:sz w:val="18"/>
            <w:szCs w:val="18"/>
            <w:bdr w:val="none" w:sz="0" w:space="0" w:color="auto" w:frame="1"/>
            <w:vertAlign w:val="superscript"/>
          </w:rPr>
          <w:t>b</w:t>
        </w:r>
        <w:r w:rsidRPr="00601633">
          <w:rPr>
            <w:rStyle w:val="Hyperlink"/>
            <w:rFonts w:ascii="Palatino Linotype" w:hAnsi="Palatino Linotype"/>
            <w:color w:val="BF8F00" w:themeColor="accent4" w:themeShade="BF"/>
            <w:bdr w:val="none" w:sz="0" w:space="0" w:color="auto" w:frame="1"/>
          </w:rPr>
          <w:t>memorial</w:t>
        </w:r>
      </w:hyperlink>
      <w:r w:rsidRPr="00601633">
        <w:rPr>
          <w:rFonts w:ascii="Palatino Linotype" w:hAnsi="Palatino Linotype"/>
          <w:color w:val="BF8F00" w:themeColor="accent4" w:themeShade="BF"/>
        </w:rPr>
        <w:t> between thine eyes, that the </w:t>
      </w:r>
      <w:r w:rsidRPr="00601633">
        <w:rPr>
          <w:rStyle w:val="small-caps"/>
          <w:rFonts w:ascii="inherit" w:hAnsi="inherit"/>
          <w:smallCaps/>
          <w:color w:val="BF8F00" w:themeColor="accent4" w:themeShade="BF"/>
          <w:sz w:val="25"/>
          <w:bdr w:val="none" w:sz="0" w:space="0" w:color="auto" w:frame="1"/>
        </w:rPr>
        <w:t>Lord</w:t>
      </w:r>
      <w:r w:rsidRPr="00601633">
        <w:rPr>
          <w:rFonts w:ascii="Palatino Linotype" w:hAnsi="Palatino Linotype"/>
          <w:color w:val="BF8F00" w:themeColor="accent4" w:themeShade="BF"/>
        </w:rPr>
        <w:t>’s law may be in thy mouth: for with a strong hand hath the </w:t>
      </w:r>
      <w:r w:rsidRPr="00601633">
        <w:rPr>
          <w:rStyle w:val="small-caps"/>
          <w:rFonts w:ascii="inherit" w:hAnsi="inherit"/>
          <w:smallCaps/>
          <w:color w:val="BF8F00" w:themeColor="accent4" w:themeShade="BF"/>
          <w:sz w:val="25"/>
          <w:bdr w:val="none" w:sz="0" w:space="0" w:color="auto" w:frame="1"/>
        </w:rPr>
        <w:t>Lord</w:t>
      </w:r>
      <w:r w:rsidRPr="00601633">
        <w:rPr>
          <w:rFonts w:ascii="Palatino Linotype" w:hAnsi="Palatino Linotype"/>
          <w:color w:val="BF8F00" w:themeColor="accent4" w:themeShade="BF"/>
        </w:rPr>
        <w:t> brought thee out of Egypt.</w:t>
      </w:r>
    </w:p>
    <w:p w14:paraId="15DC4440" w14:textId="3B7CDBD9" w:rsidR="00601633" w:rsidRDefault="00601633"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01633">
        <w:rPr>
          <w:rStyle w:val="verse-number"/>
          <w:rFonts w:ascii="Palatino Linotype" w:hAnsi="Palatino Linotype"/>
          <w:b/>
          <w:bCs/>
          <w:color w:val="BF8F00" w:themeColor="accent4" w:themeShade="BF"/>
          <w:sz w:val="22"/>
          <w:szCs w:val="22"/>
          <w:bdr w:val="none" w:sz="0" w:space="0" w:color="auto" w:frame="1"/>
        </w:rPr>
        <w:t>10 </w:t>
      </w:r>
      <w:r w:rsidRPr="00601633">
        <w:rPr>
          <w:rFonts w:ascii="Palatino Linotype" w:hAnsi="Palatino Linotype"/>
          <w:color w:val="BF8F00" w:themeColor="accent4" w:themeShade="BF"/>
        </w:rPr>
        <w:t>Thou shalt therefore keep this ordinance </w:t>
      </w:r>
      <w:hyperlink r:id="rId282" w:anchor="note10a" w:history="1">
        <w:r w:rsidRPr="00601633">
          <w:rPr>
            <w:rStyle w:val="Hyperlink"/>
            <w:rFonts w:ascii="Palatino Linotype" w:hAnsi="Palatino Linotype"/>
            <w:i/>
            <w:iCs/>
            <w:color w:val="BF8F00" w:themeColor="accent4" w:themeShade="BF"/>
            <w:sz w:val="18"/>
            <w:szCs w:val="18"/>
            <w:bdr w:val="none" w:sz="0" w:space="0" w:color="auto" w:frame="1"/>
            <w:vertAlign w:val="superscript"/>
          </w:rPr>
          <w:t>a</w:t>
        </w:r>
        <w:r w:rsidRPr="00601633">
          <w:rPr>
            <w:rStyle w:val="Hyperlink"/>
            <w:rFonts w:ascii="Palatino Linotype" w:hAnsi="Palatino Linotype"/>
            <w:color w:val="BF8F00" w:themeColor="accent4" w:themeShade="BF"/>
            <w:bdr w:val="none" w:sz="0" w:space="0" w:color="auto" w:frame="1"/>
          </w:rPr>
          <w:t>in his season</w:t>
        </w:r>
      </w:hyperlink>
      <w:r w:rsidRPr="00601633">
        <w:rPr>
          <w:rFonts w:ascii="Palatino Linotype" w:hAnsi="Palatino Linotype"/>
          <w:color w:val="BF8F00" w:themeColor="accent4" w:themeShade="BF"/>
        </w:rPr>
        <w:t> from year to year.</w:t>
      </w:r>
    </w:p>
    <w:p w14:paraId="400AE907" w14:textId="77777777" w:rsidR="00E92949" w:rsidRDefault="00E92949"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0D6BB62F" w14:textId="77777777" w:rsidR="00E92949" w:rsidRPr="00E92949" w:rsidRDefault="00E92949" w:rsidP="00E92949">
      <w:pPr>
        <w:spacing w:after="0" w:line="240" w:lineRule="auto"/>
        <w:textAlignment w:val="baseline"/>
        <w:outlineLvl w:val="2"/>
        <w:rPr>
          <w:rFonts w:ascii="Arial" w:eastAsia="Times New Roman" w:hAnsi="Arial" w:cs="Arial"/>
          <w:b/>
          <w:bCs/>
          <w:color w:val="7030A0"/>
          <w:sz w:val="24"/>
          <w:szCs w:val="24"/>
        </w:rPr>
      </w:pPr>
      <w:r w:rsidRPr="00E92949">
        <w:rPr>
          <w:rFonts w:ascii="Arial" w:eastAsia="Times New Roman" w:hAnsi="Arial" w:cs="Arial"/>
          <w:b/>
          <w:bCs/>
          <w:color w:val="7030A0"/>
          <w:sz w:val="24"/>
          <w:szCs w:val="24"/>
        </w:rPr>
        <w:t>(10-12) </w:t>
      </w:r>
      <w:hyperlink r:id="rId283" w:anchor="p9" w:history="1">
        <w:r w:rsidRPr="00E92949">
          <w:rPr>
            <w:rFonts w:ascii="Arial" w:eastAsia="Times New Roman" w:hAnsi="Arial" w:cs="Arial"/>
            <w:b/>
            <w:bCs/>
            <w:color w:val="7030A0"/>
            <w:sz w:val="24"/>
            <w:szCs w:val="24"/>
            <w:u w:val="single"/>
            <w:bdr w:val="none" w:sz="0" w:space="0" w:color="auto" w:frame="1"/>
          </w:rPr>
          <w:t>Exodus 13:9–10</w:t>
        </w:r>
      </w:hyperlink>
    </w:p>
    <w:p w14:paraId="7838F0DA" w14:textId="4CF7F057" w:rsidR="00E92949" w:rsidRPr="00E92949" w:rsidRDefault="00E92949" w:rsidP="00E92949">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E92949">
        <w:rPr>
          <w:rFonts w:ascii="Palatino Linotype" w:eastAsia="Times New Roman" w:hAnsi="Palatino Linotype" w:cs="Times New Roman"/>
          <w:color w:val="7030A0"/>
          <w:sz w:val="24"/>
          <w:szCs w:val="24"/>
        </w:rPr>
        <w:t>See </w:t>
      </w:r>
      <w:hyperlink r:id="rId284" w:anchor="title14" w:history="1">
        <w:r w:rsidRPr="00E92949">
          <w:rPr>
            <w:rFonts w:ascii="Palatino Linotype" w:eastAsia="Times New Roman" w:hAnsi="Palatino Linotype" w:cs="Times New Roman"/>
            <w:color w:val="7030A0"/>
            <w:sz w:val="24"/>
            <w:szCs w:val="24"/>
            <w:u w:val="single"/>
            <w:bdr w:val="none" w:sz="0" w:space="0" w:color="auto" w:frame="1"/>
          </w:rPr>
          <w:t>Reading 19-12</w:t>
        </w:r>
      </w:hyperlink>
      <w:r w:rsidRPr="00E92949">
        <w:rPr>
          <w:rFonts w:ascii="Palatino Linotype" w:eastAsia="Times New Roman" w:hAnsi="Palatino Linotype" w:cs="Times New Roman"/>
          <w:color w:val="7030A0"/>
          <w:sz w:val="24"/>
          <w:szCs w:val="24"/>
        </w:rPr>
        <w:t> </w:t>
      </w:r>
      <w:r>
        <w:rPr>
          <w:rFonts w:ascii="Palatino Linotype" w:eastAsia="Times New Roman" w:hAnsi="Palatino Linotype" w:cs="Times New Roman"/>
          <w:color w:val="7030A0"/>
          <w:sz w:val="24"/>
          <w:szCs w:val="24"/>
        </w:rPr>
        <w:t xml:space="preserve">(Deuteronomy) </w:t>
      </w:r>
      <w:r w:rsidRPr="00E92949">
        <w:rPr>
          <w:rFonts w:ascii="Palatino Linotype" w:eastAsia="Times New Roman" w:hAnsi="Palatino Linotype" w:cs="Times New Roman"/>
          <w:color w:val="7030A0"/>
          <w:sz w:val="24"/>
          <w:szCs w:val="24"/>
        </w:rPr>
        <w:t>for an explanation of the commandment to bind the sign on the hand and between the eyes.</w:t>
      </w:r>
    </w:p>
    <w:p w14:paraId="3BE0C65D" w14:textId="77777777" w:rsidR="00E92949" w:rsidRPr="00601633" w:rsidRDefault="00E92949"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3E331A00" w14:textId="77777777" w:rsidR="00601633" w:rsidRPr="00601633" w:rsidRDefault="00601633"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01633">
        <w:rPr>
          <w:rStyle w:val="verse-number"/>
          <w:rFonts w:ascii="Palatino Linotype" w:hAnsi="Palatino Linotype"/>
          <w:b/>
          <w:bCs/>
          <w:color w:val="BF8F00" w:themeColor="accent4" w:themeShade="BF"/>
          <w:sz w:val="22"/>
          <w:szCs w:val="22"/>
          <w:bdr w:val="none" w:sz="0" w:space="0" w:color="auto" w:frame="1"/>
        </w:rPr>
        <w:t>11 </w:t>
      </w:r>
      <w:r w:rsidRPr="00601633">
        <w:rPr>
          <w:rStyle w:val="para-mark"/>
          <w:rFonts w:ascii="Palatino Linotype" w:hAnsi="Palatino Linotype"/>
          <w:color w:val="BF8F00" w:themeColor="accent4" w:themeShade="BF"/>
          <w:bdr w:val="none" w:sz="0" w:space="0" w:color="auto" w:frame="1"/>
        </w:rPr>
        <w:t>¶ </w:t>
      </w:r>
      <w:r w:rsidRPr="00601633">
        <w:rPr>
          <w:rFonts w:ascii="Palatino Linotype" w:hAnsi="Palatino Linotype"/>
          <w:color w:val="BF8F00" w:themeColor="accent4" w:themeShade="BF"/>
        </w:rPr>
        <w:t>And it shall be when the </w:t>
      </w:r>
      <w:r w:rsidRPr="00601633">
        <w:rPr>
          <w:rStyle w:val="small-caps"/>
          <w:rFonts w:ascii="inherit" w:hAnsi="inherit"/>
          <w:smallCaps/>
          <w:color w:val="BF8F00" w:themeColor="accent4" w:themeShade="BF"/>
          <w:sz w:val="25"/>
          <w:bdr w:val="none" w:sz="0" w:space="0" w:color="auto" w:frame="1"/>
        </w:rPr>
        <w:t>Lord</w:t>
      </w:r>
      <w:r w:rsidRPr="00601633">
        <w:rPr>
          <w:rFonts w:ascii="Palatino Linotype" w:hAnsi="Palatino Linotype"/>
          <w:color w:val="BF8F00" w:themeColor="accent4" w:themeShade="BF"/>
        </w:rPr>
        <w:t> shall bring thee into the land of the </w:t>
      </w:r>
      <w:hyperlink r:id="rId285" w:anchor="note11a" w:history="1">
        <w:r w:rsidRPr="00601633">
          <w:rPr>
            <w:rStyle w:val="Hyperlink"/>
            <w:rFonts w:ascii="Palatino Linotype" w:hAnsi="Palatino Linotype"/>
            <w:i/>
            <w:iCs/>
            <w:color w:val="BF8F00" w:themeColor="accent4" w:themeShade="BF"/>
            <w:sz w:val="18"/>
            <w:szCs w:val="18"/>
            <w:bdr w:val="none" w:sz="0" w:space="0" w:color="auto" w:frame="1"/>
            <w:vertAlign w:val="superscript"/>
          </w:rPr>
          <w:t>a</w:t>
        </w:r>
        <w:r w:rsidRPr="00601633">
          <w:rPr>
            <w:rStyle w:val="Hyperlink"/>
            <w:rFonts w:ascii="Palatino Linotype" w:hAnsi="Palatino Linotype"/>
            <w:color w:val="BF8F00" w:themeColor="accent4" w:themeShade="BF"/>
            <w:bdr w:val="none" w:sz="0" w:space="0" w:color="auto" w:frame="1"/>
          </w:rPr>
          <w:t>Canaanites</w:t>
        </w:r>
      </w:hyperlink>
      <w:r w:rsidRPr="00601633">
        <w:rPr>
          <w:rFonts w:ascii="Palatino Linotype" w:hAnsi="Palatino Linotype"/>
          <w:color w:val="BF8F00" w:themeColor="accent4" w:themeShade="BF"/>
        </w:rPr>
        <w:t>, as he </w:t>
      </w:r>
      <w:hyperlink r:id="rId286" w:anchor="note11b" w:history="1">
        <w:r w:rsidRPr="00601633">
          <w:rPr>
            <w:rStyle w:val="Hyperlink"/>
            <w:rFonts w:ascii="Palatino Linotype" w:hAnsi="Palatino Linotype"/>
            <w:i/>
            <w:iCs/>
            <w:color w:val="BF8F00" w:themeColor="accent4" w:themeShade="BF"/>
            <w:sz w:val="18"/>
            <w:szCs w:val="18"/>
            <w:bdr w:val="none" w:sz="0" w:space="0" w:color="auto" w:frame="1"/>
            <w:vertAlign w:val="superscript"/>
          </w:rPr>
          <w:t>b</w:t>
        </w:r>
        <w:r w:rsidRPr="00601633">
          <w:rPr>
            <w:rStyle w:val="Hyperlink"/>
            <w:rFonts w:ascii="Palatino Linotype" w:hAnsi="Palatino Linotype"/>
            <w:color w:val="BF8F00" w:themeColor="accent4" w:themeShade="BF"/>
            <w:bdr w:val="none" w:sz="0" w:space="0" w:color="auto" w:frame="1"/>
          </w:rPr>
          <w:t>sware</w:t>
        </w:r>
      </w:hyperlink>
      <w:r w:rsidRPr="00601633">
        <w:rPr>
          <w:rFonts w:ascii="Palatino Linotype" w:hAnsi="Palatino Linotype"/>
          <w:color w:val="BF8F00" w:themeColor="accent4" w:themeShade="BF"/>
        </w:rPr>
        <w:t> unto thee and to thy fathers, and shall give it thee,</w:t>
      </w:r>
    </w:p>
    <w:p w14:paraId="4979482B" w14:textId="77777777" w:rsidR="00601633" w:rsidRPr="00601633" w:rsidRDefault="00601633"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01633">
        <w:rPr>
          <w:rStyle w:val="verse-number"/>
          <w:rFonts w:ascii="Palatino Linotype" w:hAnsi="Palatino Linotype"/>
          <w:b/>
          <w:bCs/>
          <w:color w:val="BF8F00" w:themeColor="accent4" w:themeShade="BF"/>
          <w:sz w:val="22"/>
          <w:szCs w:val="22"/>
          <w:bdr w:val="none" w:sz="0" w:space="0" w:color="auto" w:frame="1"/>
        </w:rPr>
        <w:t>12 </w:t>
      </w:r>
      <w:r w:rsidRPr="00601633">
        <w:rPr>
          <w:rFonts w:ascii="Palatino Linotype" w:hAnsi="Palatino Linotype"/>
          <w:color w:val="BF8F00" w:themeColor="accent4" w:themeShade="BF"/>
        </w:rPr>
        <w:t>That thou shalt set apart unto the </w:t>
      </w:r>
      <w:r w:rsidRPr="00601633">
        <w:rPr>
          <w:rStyle w:val="small-caps"/>
          <w:rFonts w:ascii="inherit" w:hAnsi="inherit"/>
          <w:smallCaps/>
          <w:color w:val="BF8F00" w:themeColor="accent4" w:themeShade="BF"/>
          <w:sz w:val="25"/>
          <w:bdr w:val="none" w:sz="0" w:space="0" w:color="auto" w:frame="1"/>
        </w:rPr>
        <w:t>Lord</w:t>
      </w:r>
      <w:r w:rsidRPr="00601633">
        <w:rPr>
          <w:rFonts w:ascii="Palatino Linotype" w:hAnsi="Palatino Linotype"/>
          <w:color w:val="BF8F00" w:themeColor="accent4" w:themeShade="BF"/>
        </w:rPr>
        <w:t> </w:t>
      </w:r>
      <w:hyperlink r:id="rId287" w:anchor="note12a" w:history="1">
        <w:r w:rsidRPr="00601633">
          <w:rPr>
            <w:rStyle w:val="Hyperlink"/>
            <w:rFonts w:ascii="Palatino Linotype" w:hAnsi="Palatino Linotype"/>
            <w:i/>
            <w:iCs/>
            <w:color w:val="BF8F00" w:themeColor="accent4" w:themeShade="BF"/>
            <w:sz w:val="18"/>
            <w:szCs w:val="18"/>
            <w:bdr w:val="none" w:sz="0" w:space="0" w:color="auto" w:frame="1"/>
            <w:vertAlign w:val="superscript"/>
          </w:rPr>
          <w:t>a</w:t>
        </w:r>
        <w:r w:rsidRPr="00601633">
          <w:rPr>
            <w:rStyle w:val="Hyperlink"/>
            <w:rFonts w:ascii="Palatino Linotype" w:hAnsi="Palatino Linotype"/>
            <w:color w:val="BF8F00" w:themeColor="accent4" w:themeShade="BF"/>
            <w:bdr w:val="none" w:sz="0" w:space="0" w:color="auto" w:frame="1"/>
          </w:rPr>
          <w:t>all</w:t>
        </w:r>
      </w:hyperlink>
      <w:r w:rsidRPr="00601633">
        <w:rPr>
          <w:rFonts w:ascii="Palatino Linotype" w:hAnsi="Palatino Linotype"/>
          <w:color w:val="BF8F00" w:themeColor="accent4" w:themeShade="BF"/>
        </w:rPr>
        <w:t> that openeth the matrix, and every </w:t>
      </w:r>
      <w:hyperlink r:id="rId288" w:anchor="note12b" w:history="1">
        <w:r w:rsidRPr="00601633">
          <w:rPr>
            <w:rStyle w:val="Hyperlink"/>
            <w:rFonts w:ascii="Palatino Linotype" w:hAnsi="Palatino Linotype"/>
            <w:i/>
            <w:iCs/>
            <w:color w:val="BF8F00" w:themeColor="accent4" w:themeShade="BF"/>
            <w:sz w:val="18"/>
            <w:szCs w:val="18"/>
            <w:bdr w:val="none" w:sz="0" w:space="0" w:color="auto" w:frame="1"/>
            <w:vertAlign w:val="superscript"/>
          </w:rPr>
          <w:t>b</w:t>
        </w:r>
        <w:r w:rsidRPr="00601633">
          <w:rPr>
            <w:rStyle w:val="Hyperlink"/>
            <w:rFonts w:ascii="Palatino Linotype" w:hAnsi="Palatino Linotype"/>
            <w:color w:val="BF8F00" w:themeColor="accent4" w:themeShade="BF"/>
            <w:bdr w:val="none" w:sz="0" w:space="0" w:color="auto" w:frame="1"/>
          </w:rPr>
          <w:t>firstling</w:t>
        </w:r>
      </w:hyperlink>
      <w:r w:rsidRPr="00601633">
        <w:rPr>
          <w:rFonts w:ascii="Palatino Linotype" w:hAnsi="Palatino Linotype"/>
          <w:color w:val="BF8F00" w:themeColor="accent4" w:themeShade="BF"/>
        </w:rPr>
        <w:t> that cometh of a beast which thou hast; the males </w:t>
      </w:r>
      <w:r w:rsidRPr="00601633">
        <w:rPr>
          <w:rStyle w:val="clarity-word"/>
          <w:rFonts w:ascii="Palatino Linotype" w:hAnsi="Palatino Linotype"/>
          <w:i/>
          <w:iCs/>
          <w:color w:val="BF8F00" w:themeColor="accent4" w:themeShade="BF"/>
          <w:bdr w:val="none" w:sz="0" w:space="0" w:color="auto" w:frame="1"/>
        </w:rPr>
        <w:t>shall be</w:t>
      </w:r>
      <w:r w:rsidRPr="00601633">
        <w:rPr>
          <w:rFonts w:ascii="Palatino Linotype" w:hAnsi="Palatino Linotype"/>
          <w:color w:val="BF8F00" w:themeColor="accent4" w:themeShade="BF"/>
        </w:rPr>
        <w:t> the </w:t>
      </w:r>
      <w:r w:rsidRPr="00601633">
        <w:rPr>
          <w:rStyle w:val="small-caps"/>
          <w:rFonts w:ascii="inherit" w:hAnsi="inherit"/>
          <w:smallCaps/>
          <w:color w:val="BF8F00" w:themeColor="accent4" w:themeShade="BF"/>
          <w:sz w:val="25"/>
          <w:bdr w:val="none" w:sz="0" w:space="0" w:color="auto" w:frame="1"/>
        </w:rPr>
        <w:t>Lord</w:t>
      </w:r>
      <w:r w:rsidRPr="00601633">
        <w:rPr>
          <w:rFonts w:ascii="Palatino Linotype" w:hAnsi="Palatino Linotype"/>
          <w:color w:val="BF8F00" w:themeColor="accent4" w:themeShade="BF"/>
        </w:rPr>
        <w:t>’s.</w:t>
      </w:r>
    </w:p>
    <w:p w14:paraId="4CD26F1D" w14:textId="77777777" w:rsidR="00601633" w:rsidRPr="00601633" w:rsidRDefault="00601633"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01633">
        <w:rPr>
          <w:rStyle w:val="verse-number"/>
          <w:rFonts w:ascii="Palatino Linotype" w:hAnsi="Palatino Linotype"/>
          <w:b/>
          <w:bCs/>
          <w:color w:val="BF8F00" w:themeColor="accent4" w:themeShade="BF"/>
          <w:sz w:val="22"/>
          <w:szCs w:val="22"/>
          <w:bdr w:val="none" w:sz="0" w:space="0" w:color="auto" w:frame="1"/>
        </w:rPr>
        <w:t>13 </w:t>
      </w:r>
      <w:r w:rsidRPr="00601633">
        <w:rPr>
          <w:rFonts w:ascii="Palatino Linotype" w:hAnsi="Palatino Linotype"/>
          <w:color w:val="BF8F00" w:themeColor="accent4" w:themeShade="BF"/>
        </w:rPr>
        <w:t>And every firstling of an ass thou shalt redeem with a lamb; and if thou wilt not redeem it, then thou shalt break his neck: and all the </w:t>
      </w:r>
      <w:hyperlink r:id="rId289" w:anchor="note13a" w:history="1">
        <w:r w:rsidRPr="00601633">
          <w:rPr>
            <w:rStyle w:val="Hyperlink"/>
            <w:rFonts w:ascii="Palatino Linotype" w:hAnsi="Palatino Linotype"/>
            <w:i/>
            <w:iCs/>
            <w:color w:val="BF8F00" w:themeColor="accent4" w:themeShade="BF"/>
            <w:sz w:val="18"/>
            <w:szCs w:val="18"/>
            <w:bdr w:val="none" w:sz="0" w:space="0" w:color="auto" w:frame="1"/>
            <w:vertAlign w:val="superscript"/>
          </w:rPr>
          <w:t>a</w:t>
        </w:r>
        <w:r w:rsidRPr="00601633">
          <w:rPr>
            <w:rStyle w:val="Hyperlink"/>
            <w:rFonts w:ascii="Palatino Linotype" w:hAnsi="Palatino Linotype"/>
            <w:color w:val="BF8F00" w:themeColor="accent4" w:themeShade="BF"/>
            <w:bdr w:val="none" w:sz="0" w:space="0" w:color="auto" w:frame="1"/>
          </w:rPr>
          <w:t>firstborn</w:t>
        </w:r>
      </w:hyperlink>
      <w:r w:rsidRPr="00601633">
        <w:rPr>
          <w:rFonts w:ascii="Palatino Linotype" w:hAnsi="Palatino Linotype"/>
          <w:color w:val="BF8F00" w:themeColor="accent4" w:themeShade="BF"/>
        </w:rPr>
        <w:t> of man among thy children shalt thou redeem.</w:t>
      </w:r>
    </w:p>
    <w:p w14:paraId="3FFD8F0A" w14:textId="77777777" w:rsidR="00601633" w:rsidRPr="00601633" w:rsidRDefault="00601633"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01633">
        <w:rPr>
          <w:rStyle w:val="verse-number"/>
          <w:rFonts w:ascii="Palatino Linotype" w:hAnsi="Palatino Linotype"/>
          <w:b/>
          <w:bCs/>
          <w:color w:val="BF8F00" w:themeColor="accent4" w:themeShade="BF"/>
          <w:sz w:val="22"/>
          <w:szCs w:val="22"/>
          <w:bdr w:val="none" w:sz="0" w:space="0" w:color="auto" w:frame="1"/>
        </w:rPr>
        <w:t>14 </w:t>
      </w:r>
      <w:r w:rsidRPr="00601633">
        <w:rPr>
          <w:rStyle w:val="para-mark"/>
          <w:rFonts w:ascii="Palatino Linotype" w:hAnsi="Palatino Linotype"/>
          <w:color w:val="BF8F00" w:themeColor="accent4" w:themeShade="BF"/>
          <w:bdr w:val="none" w:sz="0" w:space="0" w:color="auto" w:frame="1"/>
        </w:rPr>
        <w:t>¶ </w:t>
      </w:r>
      <w:r w:rsidRPr="00601633">
        <w:rPr>
          <w:rFonts w:ascii="Palatino Linotype" w:hAnsi="Palatino Linotype"/>
          <w:color w:val="BF8F00" w:themeColor="accent4" w:themeShade="BF"/>
        </w:rPr>
        <w:t>And it shall be when thy </w:t>
      </w:r>
      <w:hyperlink r:id="rId290" w:anchor="note14a" w:history="1">
        <w:r w:rsidRPr="00601633">
          <w:rPr>
            <w:rStyle w:val="Hyperlink"/>
            <w:rFonts w:ascii="Palatino Linotype" w:hAnsi="Palatino Linotype"/>
            <w:i/>
            <w:iCs/>
            <w:color w:val="BF8F00" w:themeColor="accent4" w:themeShade="BF"/>
            <w:sz w:val="18"/>
            <w:szCs w:val="18"/>
            <w:bdr w:val="none" w:sz="0" w:space="0" w:color="auto" w:frame="1"/>
            <w:vertAlign w:val="superscript"/>
          </w:rPr>
          <w:t>a</w:t>
        </w:r>
        <w:r w:rsidRPr="00601633">
          <w:rPr>
            <w:rStyle w:val="Hyperlink"/>
            <w:rFonts w:ascii="Palatino Linotype" w:hAnsi="Palatino Linotype"/>
            <w:color w:val="BF8F00" w:themeColor="accent4" w:themeShade="BF"/>
            <w:bdr w:val="none" w:sz="0" w:space="0" w:color="auto" w:frame="1"/>
          </w:rPr>
          <w:t>son</w:t>
        </w:r>
      </w:hyperlink>
      <w:r w:rsidRPr="00601633">
        <w:rPr>
          <w:rFonts w:ascii="Palatino Linotype" w:hAnsi="Palatino Linotype"/>
          <w:color w:val="BF8F00" w:themeColor="accent4" w:themeShade="BF"/>
        </w:rPr>
        <w:t> </w:t>
      </w:r>
      <w:hyperlink r:id="rId291" w:anchor="note14b" w:history="1">
        <w:r w:rsidRPr="00601633">
          <w:rPr>
            <w:rStyle w:val="Hyperlink"/>
            <w:rFonts w:ascii="Palatino Linotype" w:hAnsi="Palatino Linotype"/>
            <w:i/>
            <w:iCs/>
            <w:color w:val="BF8F00" w:themeColor="accent4" w:themeShade="BF"/>
            <w:sz w:val="18"/>
            <w:szCs w:val="18"/>
            <w:bdr w:val="none" w:sz="0" w:space="0" w:color="auto" w:frame="1"/>
            <w:vertAlign w:val="superscript"/>
          </w:rPr>
          <w:t>b</w:t>
        </w:r>
        <w:r w:rsidRPr="00601633">
          <w:rPr>
            <w:rStyle w:val="Hyperlink"/>
            <w:rFonts w:ascii="Palatino Linotype" w:hAnsi="Palatino Linotype"/>
            <w:color w:val="BF8F00" w:themeColor="accent4" w:themeShade="BF"/>
            <w:bdr w:val="none" w:sz="0" w:space="0" w:color="auto" w:frame="1"/>
          </w:rPr>
          <w:t>asketh</w:t>
        </w:r>
      </w:hyperlink>
      <w:r w:rsidRPr="00601633">
        <w:rPr>
          <w:rFonts w:ascii="Palatino Linotype" w:hAnsi="Palatino Linotype"/>
          <w:color w:val="BF8F00" w:themeColor="accent4" w:themeShade="BF"/>
        </w:rPr>
        <w:t> thee in time to come, saying, What </w:t>
      </w:r>
      <w:r w:rsidRPr="00601633">
        <w:rPr>
          <w:rStyle w:val="clarity-word"/>
          <w:rFonts w:ascii="Palatino Linotype" w:hAnsi="Palatino Linotype"/>
          <w:i/>
          <w:iCs/>
          <w:color w:val="BF8F00" w:themeColor="accent4" w:themeShade="BF"/>
          <w:bdr w:val="none" w:sz="0" w:space="0" w:color="auto" w:frame="1"/>
        </w:rPr>
        <w:t>is</w:t>
      </w:r>
      <w:r w:rsidRPr="00601633">
        <w:rPr>
          <w:rFonts w:ascii="Palatino Linotype" w:hAnsi="Palatino Linotype"/>
          <w:color w:val="BF8F00" w:themeColor="accent4" w:themeShade="BF"/>
        </w:rPr>
        <w:t> this? that thou shalt say unto him, By strength of hand the </w:t>
      </w:r>
      <w:r w:rsidRPr="00601633">
        <w:rPr>
          <w:rStyle w:val="small-caps"/>
          <w:rFonts w:ascii="inherit" w:hAnsi="inherit"/>
          <w:smallCaps/>
          <w:color w:val="BF8F00" w:themeColor="accent4" w:themeShade="BF"/>
          <w:sz w:val="25"/>
          <w:bdr w:val="none" w:sz="0" w:space="0" w:color="auto" w:frame="1"/>
        </w:rPr>
        <w:t>Lord</w:t>
      </w:r>
      <w:r w:rsidRPr="00601633">
        <w:rPr>
          <w:rFonts w:ascii="Palatino Linotype" w:hAnsi="Palatino Linotype"/>
          <w:color w:val="BF8F00" w:themeColor="accent4" w:themeShade="BF"/>
        </w:rPr>
        <w:t> </w:t>
      </w:r>
      <w:hyperlink r:id="rId292" w:anchor="note14c" w:history="1">
        <w:r w:rsidRPr="00601633">
          <w:rPr>
            <w:rStyle w:val="Hyperlink"/>
            <w:rFonts w:ascii="Palatino Linotype" w:hAnsi="Palatino Linotype"/>
            <w:i/>
            <w:iCs/>
            <w:color w:val="BF8F00" w:themeColor="accent4" w:themeShade="BF"/>
            <w:sz w:val="18"/>
            <w:szCs w:val="18"/>
            <w:bdr w:val="none" w:sz="0" w:space="0" w:color="auto" w:frame="1"/>
            <w:vertAlign w:val="superscript"/>
          </w:rPr>
          <w:t>c</w:t>
        </w:r>
        <w:r w:rsidRPr="00601633">
          <w:rPr>
            <w:rStyle w:val="Hyperlink"/>
            <w:rFonts w:ascii="Palatino Linotype" w:hAnsi="Palatino Linotype"/>
            <w:color w:val="BF8F00" w:themeColor="accent4" w:themeShade="BF"/>
            <w:bdr w:val="none" w:sz="0" w:space="0" w:color="auto" w:frame="1"/>
          </w:rPr>
          <w:t>brought</w:t>
        </w:r>
      </w:hyperlink>
      <w:r w:rsidRPr="00601633">
        <w:rPr>
          <w:rFonts w:ascii="Palatino Linotype" w:hAnsi="Palatino Linotype"/>
          <w:color w:val="BF8F00" w:themeColor="accent4" w:themeShade="BF"/>
        </w:rPr>
        <w:t> us out from Egypt, from the house of </w:t>
      </w:r>
      <w:hyperlink r:id="rId293" w:anchor="note14d" w:history="1">
        <w:r w:rsidRPr="00601633">
          <w:rPr>
            <w:rStyle w:val="Hyperlink"/>
            <w:rFonts w:ascii="Palatino Linotype" w:hAnsi="Palatino Linotype"/>
            <w:i/>
            <w:iCs/>
            <w:color w:val="BF8F00" w:themeColor="accent4" w:themeShade="BF"/>
            <w:sz w:val="18"/>
            <w:szCs w:val="18"/>
            <w:bdr w:val="none" w:sz="0" w:space="0" w:color="auto" w:frame="1"/>
            <w:vertAlign w:val="superscript"/>
          </w:rPr>
          <w:t>d</w:t>
        </w:r>
        <w:r w:rsidRPr="00601633">
          <w:rPr>
            <w:rStyle w:val="Hyperlink"/>
            <w:rFonts w:ascii="Palatino Linotype" w:hAnsi="Palatino Linotype"/>
            <w:color w:val="BF8F00" w:themeColor="accent4" w:themeShade="BF"/>
            <w:bdr w:val="none" w:sz="0" w:space="0" w:color="auto" w:frame="1"/>
          </w:rPr>
          <w:t>bondage</w:t>
        </w:r>
      </w:hyperlink>
      <w:r w:rsidRPr="00601633">
        <w:rPr>
          <w:rFonts w:ascii="Palatino Linotype" w:hAnsi="Palatino Linotype"/>
          <w:color w:val="BF8F00" w:themeColor="accent4" w:themeShade="BF"/>
        </w:rPr>
        <w:t>:</w:t>
      </w:r>
    </w:p>
    <w:p w14:paraId="7D6554DC" w14:textId="77777777" w:rsidR="00601633" w:rsidRPr="00601633" w:rsidRDefault="00601633"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01633">
        <w:rPr>
          <w:rStyle w:val="verse-number"/>
          <w:rFonts w:ascii="Palatino Linotype" w:hAnsi="Palatino Linotype"/>
          <w:b/>
          <w:bCs/>
          <w:color w:val="BF8F00" w:themeColor="accent4" w:themeShade="BF"/>
          <w:sz w:val="22"/>
          <w:szCs w:val="22"/>
          <w:bdr w:val="none" w:sz="0" w:space="0" w:color="auto" w:frame="1"/>
        </w:rPr>
        <w:t>15 </w:t>
      </w:r>
      <w:r w:rsidRPr="00601633">
        <w:rPr>
          <w:rFonts w:ascii="Palatino Linotype" w:hAnsi="Palatino Linotype"/>
          <w:color w:val="BF8F00" w:themeColor="accent4" w:themeShade="BF"/>
        </w:rPr>
        <w:t>And it came to pass, when Pharaoh would hardly let us go, that the </w:t>
      </w:r>
      <w:r w:rsidRPr="00601633">
        <w:rPr>
          <w:rStyle w:val="small-caps"/>
          <w:rFonts w:ascii="inherit" w:hAnsi="inherit"/>
          <w:smallCaps/>
          <w:color w:val="BF8F00" w:themeColor="accent4" w:themeShade="BF"/>
          <w:sz w:val="25"/>
          <w:bdr w:val="none" w:sz="0" w:space="0" w:color="auto" w:frame="1"/>
        </w:rPr>
        <w:t>Lord</w:t>
      </w:r>
      <w:r w:rsidRPr="00601633">
        <w:rPr>
          <w:rFonts w:ascii="Palatino Linotype" w:hAnsi="Palatino Linotype"/>
          <w:color w:val="BF8F00" w:themeColor="accent4" w:themeShade="BF"/>
        </w:rPr>
        <w:t> </w:t>
      </w:r>
      <w:hyperlink r:id="rId294" w:anchor="note15a" w:history="1">
        <w:r w:rsidRPr="00601633">
          <w:rPr>
            <w:rStyle w:val="Hyperlink"/>
            <w:rFonts w:ascii="Palatino Linotype" w:hAnsi="Palatino Linotype"/>
            <w:i/>
            <w:iCs/>
            <w:color w:val="BF8F00" w:themeColor="accent4" w:themeShade="BF"/>
            <w:sz w:val="18"/>
            <w:szCs w:val="18"/>
            <w:bdr w:val="none" w:sz="0" w:space="0" w:color="auto" w:frame="1"/>
            <w:vertAlign w:val="superscript"/>
          </w:rPr>
          <w:t>a</w:t>
        </w:r>
        <w:r w:rsidRPr="00601633">
          <w:rPr>
            <w:rStyle w:val="Hyperlink"/>
            <w:rFonts w:ascii="Palatino Linotype" w:hAnsi="Palatino Linotype"/>
            <w:color w:val="BF8F00" w:themeColor="accent4" w:themeShade="BF"/>
            <w:bdr w:val="none" w:sz="0" w:space="0" w:color="auto" w:frame="1"/>
          </w:rPr>
          <w:t>slew</w:t>
        </w:r>
      </w:hyperlink>
      <w:r w:rsidRPr="00601633">
        <w:rPr>
          <w:rFonts w:ascii="Palatino Linotype" w:hAnsi="Palatino Linotype"/>
          <w:color w:val="BF8F00" w:themeColor="accent4" w:themeShade="BF"/>
        </w:rPr>
        <w:t> all the firstborn in the land of Egypt, both the firstborn of man, and the firstborn of beast: therefore I sacrifice to the </w:t>
      </w:r>
      <w:r w:rsidRPr="00601633">
        <w:rPr>
          <w:rStyle w:val="small-caps"/>
          <w:rFonts w:ascii="inherit" w:hAnsi="inherit"/>
          <w:smallCaps/>
          <w:color w:val="BF8F00" w:themeColor="accent4" w:themeShade="BF"/>
          <w:sz w:val="25"/>
          <w:bdr w:val="none" w:sz="0" w:space="0" w:color="auto" w:frame="1"/>
        </w:rPr>
        <w:t>Lord</w:t>
      </w:r>
      <w:r w:rsidRPr="00601633">
        <w:rPr>
          <w:rFonts w:ascii="Palatino Linotype" w:hAnsi="Palatino Linotype"/>
          <w:color w:val="BF8F00" w:themeColor="accent4" w:themeShade="BF"/>
        </w:rPr>
        <w:t> all that openeth the matrix, being males; but all the firstborn of my children I redeem.</w:t>
      </w:r>
    </w:p>
    <w:p w14:paraId="33758125" w14:textId="0E36BF74" w:rsidR="00601633" w:rsidRDefault="00601633"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01633">
        <w:rPr>
          <w:rStyle w:val="verse-number"/>
          <w:rFonts w:ascii="Palatino Linotype" w:hAnsi="Palatino Linotype"/>
          <w:b/>
          <w:bCs/>
          <w:color w:val="BF8F00" w:themeColor="accent4" w:themeShade="BF"/>
          <w:sz w:val="22"/>
          <w:szCs w:val="22"/>
          <w:bdr w:val="none" w:sz="0" w:space="0" w:color="auto" w:frame="1"/>
        </w:rPr>
        <w:t>16 </w:t>
      </w:r>
      <w:r w:rsidRPr="00601633">
        <w:rPr>
          <w:rFonts w:ascii="Palatino Linotype" w:hAnsi="Palatino Linotype"/>
          <w:color w:val="BF8F00" w:themeColor="accent4" w:themeShade="BF"/>
        </w:rPr>
        <w:t>And it shall be for a token upon thine hand, and for </w:t>
      </w:r>
      <w:hyperlink r:id="rId295" w:anchor="note16a" w:history="1">
        <w:r w:rsidRPr="00601633">
          <w:rPr>
            <w:rStyle w:val="Hyperlink"/>
            <w:rFonts w:ascii="Palatino Linotype" w:hAnsi="Palatino Linotype"/>
            <w:i/>
            <w:iCs/>
            <w:color w:val="BF8F00" w:themeColor="accent4" w:themeShade="BF"/>
            <w:sz w:val="18"/>
            <w:szCs w:val="18"/>
            <w:bdr w:val="none" w:sz="0" w:space="0" w:color="auto" w:frame="1"/>
            <w:vertAlign w:val="superscript"/>
          </w:rPr>
          <w:t>a</w:t>
        </w:r>
        <w:r w:rsidRPr="00601633">
          <w:rPr>
            <w:rStyle w:val="Hyperlink"/>
            <w:rFonts w:ascii="Palatino Linotype" w:hAnsi="Palatino Linotype"/>
            <w:color w:val="BF8F00" w:themeColor="accent4" w:themeShade="BF"/>
            <w:bdr w:val="none" w:sz="0" w:space="0" w:color="auto" w:frame="1"/>
          </w:rPr>
          <w:t>frontlets</w:t>
        </w:r>
      </w:hyperlink>
      <w:r w:rsidRPr="00601633">
        <w:rPr>
          <w:rFonts w:ascii="Palatino Linotype" w:hAnsi="Palatino Linotype"/>
          <w:color w:val="BF8F00" w:themeColor="accent4" w:themeShade="BF"/>
        </w:rPr>
        <w:t> between thine eyes: for by strength of hand the </w:t>
      </w:r>
      <w:r w:rsidRPr="00601633">
        <w:rPr>
          <w:rStyle w:val="small-caps"/>
          <w:rFonts w:ascii="inherit" w:hAnsi="inherit"/>
          <w:smallCaps/>
          <w:color w:val="BF8F00" w:themeColor="accent4" w:themeShade="BF"/>
          <w:sz w:val="25"/>
          <w:bdr w:val="none" w:sz="0" w:space="0" w:color="auto" w:frame="1"/>
        </w:rPr>
        <w:t>Lord</w:t>
      </w:r>
      <w:r w:rsidRPr="00601633">
        <w:rPr>
          <w:rFonts w:ascii="Palatino Linotype" w:hAnsi="Palatino Linotype"/>
          <w:color w:val="BF8F00" w:themeColor="accent4" w:themeShade="BF"/>
        </w:rPr>
        <w:t> brought us forth out of Egypt.</w:t>
      </w:r>
    </w:p>
    <w:p w14:paraId="655B7385" w14:textId="77777777" w:rsidR="00E92949" w:rsidRDefault="00E92949"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4C2232B1" w14:textId="77777777" w:rsidR="00E92949" w:rsidRPr="00E92949" w:rsidRDefault="00E92949" w:rsidP="00E92949">
      <w:pPr>
        <w:spacing w:after="0" w:line="240" w:lineRule="auto"/>
        <w:textAlignment w:val="baseline"/>
        <w:outlineLvl w:val="2"/>
        <w:rPr>
          <w:rFonts w:ascii="Arial" w:eastAsia="Times New Roman" w:hAnsi="Arial" w:cs="Arial"/>
          <w:b/>
          <w:bCs/>
          <w:color w:val="7030A0"/>
          <w:sz w:val="24"/>
          <w:szCs w:val="24"/>
        </w:rPr>
      </w:pPr>
      <w:r w:rsidRPr="00E92949">
        <w:rPr>
          <w:rFonts w:ascii="Arial" w:eastAsia="Times New Roman" w:hAnsi="Arial" w:cs="Arial"/>
          <w:b/>
          <w:bCs/>
          <w:color w:val="7030A0"/>
          <w:sz w:val="24"/>
          <w:szCs w:val="24"/>
        </w:rPr>
        <w:t>(10-11) </w:t>
      </w:r>
      <w:hyperlink r:id="rId296" w:anchor="p1" w:history="1">
        <w:r w:rsidRPr="00E92949">
          <w:rPr>
            <w:rFonts w:ascii="Arial" w:eastAsia="Times New Roman" w:hAnsi="Arial" w:cs="Arial"/>
            <w:b/>
            <w:bCs/>
            <w:color w:val="7030A0"/>
            <w:sz w:val="24"/>
            <w:szCs w:val="24"/>
            <w:u w:val="single"/>
            <w:bdr w:val="none" w:sz="0" w:space="0" w:color="auto" w:frame="1"/>
          </w:rPr>
          <w:t>Exodus 13:1–2, 11–16</w:t>
        </w:r>
      </w:hyperlink>
      <w:r w:rsidRPr="00E92949">
        <w:rPr>
          <w:rFonts w:ascii="Arial" w:eastAsia="Times New Roman" w:hAnsi="Arial" w:cs="Arial"/>
          <w:b/>
          <w:bCs/>
          <w:color w:val="7030A0"/>
          <w:sz w:val="24"/>
          <w:szCs w:val="24"/>
        </w:rPr>
        <w:t>. Why Did the Lord Ask for the Firstborn of Israel?</w:t>
      </w:r>
    </w:p>
    <w:p w14:paraId="56FF96CD" w14:textId="77777777" w:rsidR="00E92949" w:rsidRPr="00E92949" w:rsidRDefault="00E92949" w:rsidP="00E92949">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E92949">
        <w:rPr>
          <w:rFonts w:ascii="Palatino Linotype" w:eastAsia="Times New Roman" w:hAnsi="Palatino Linotype" w:cs="Times New Roman"/>
          <w:color w:val="7030A0"/>
          <w:sz w:val="24"/>
          <w:szCs w:val="24"/>
        </w:rPr>
        <w:t>“Again, the Lord, through the sprinkling of the blood of a lamb on the door-posts of the Israelites, having saved the lives of all the first-born of Israel, made a claim upon them for their services in His cause. …</w:t>
      </w:r>
    </w:p>
    <w:p w14:paraId="264922E5" w14:textId="77777777" w:rsidR="00E92949" w:rsidRPr="00E92949" w:rsidRDefault="00E92949" w:rsidP="00E92949">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E92949">
        <w:rPr>
          <w:rFonts w:ascii="Palatino Linotype" w:eastAsia="Times New Roman" w:hAnsi="Palatino Linotype" w:cs="Times New Roman"/>
          <w:color w:val="7030A0"/>
          <w:sz w:val="24"/>
          <w:szCs w:val="24"/>
        </w:rPr>
        <w:t xml:space="preserve">“But the first-born of the Egyptians, for whom no lamb as a token of the propitiation was offered, were destroyed. It was through the propitiation and atonement alone that the Israelites were saved, and, under the circumstances they must have perished with </w:t>
      </w:r>
      <w:r w:rsidRPr="00E92949">
        <w:rPr>
          <w:rFonts w:ascii="Palatino Linotype" w:eastAsia="Times New Roman" w:hAnsi="Palatino Linotype" w:cs="Times New Roman"/>
          <w:color w:val="7030A0"/>
          <w:sz w:val="24"/>
          <w:szCs w:val="24"/>
        </w:rPr>
        <w:lastRenderedPageBreak/>
        <w:t>the Egyptians, who were doomed, had it not been for the contemplated atonement and propitiation of Christ, of which this was a figure.</w:t>
      </w:r>
    </w:p>
    <w:p w14:paraId="5ECC7EA9" w14:textId="77777777" w:rsidR="00E92949" w:rsidRPr="00E92949" w:rsidRDefault="00E92949" w:rsidP="00E92949">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E92949">
        <w:rPr>
          <w:rFonts w:ascii="Palatino Linotype" w:eastAsia="Times New Roman" w:hAnsi="Palatino Linotype" w:cs="Times New Roman"/>
          <w:color w:val="7030A0"/>
          <w:sz w:val="24"/>
          <w:szCs w:val="24"/>
        </w:rPr>
        <w:t>“Hence the Lord claimed those that He saved as righteously belonging to Him, and claiming them as His He demanded their services; but afterwards, as shown in [</w:t>
      </w:r>
      <w:hyperlink r:id="rId297" w:anchor="p12" w:history="1">
        <w:r w:rsidRPr="00E92949">
          <w:rPr>
            <w:rFonts w:ascii="Palatino Linotype" w:eastAsia="Times New Roman" w:hAnsi="Palatino Linotype" w:cs="Times New Roman"/>
            <w:color w:val="7030A0"/>
            <w:sz w:val="24"/>
            <w:szCs w:val="24"/>
            <w:u w:val="single"/>
            <w:bdr w:val="none" w:sz="0" w:space="0" w:color="auto" w:frame="1"/>
          </w:rPr>
          <w:t>Numbers 3:12–13</w:t>
        </w:r>
      </w:hyperlink>
      <w:r w:rsidRPr="00E92949">
        <w:rPr>
          <w:rFonts w:ascii="Palatino Linotype" w:eastAsia="Times New Roman" w:hAnsi="Palatino Linotype" w:cs="Times New Roman"/>
          <w:color w:val="7030A0"/>
          <w:sz w:val="24"/>
          <w:szCs w:val="24"/>
        </w:rPr>
        <w:t>]; He accepted the tribe of Levi in lieu of the first-born of Israel; and as there were more of the first-born than there were of the Levites, the balance had to be redeemed with money, which was given to Aaron, as the great High Priest and representative of the Aaronic Priesthood, he being also a Levite. [See </w:t>
      </w:r>
      <w:hyperlink r:id="rId298" w:anchor="p50" w:history="1">
        <w:r w:rsidRPr="00E92949">
          <w:rPr>
            <w:rFonts w:ascii="Palatino Linotype" w:eastAsia="Times New Roman" w:hAnsi="Palatino Linotype" w:cs="Times New Roman"/>
            <w:color w:val="7030A0"/>
            <w:sz w:val="24"/>
            <w:szCs w:val="24"/>
            <w:u w:val="single"/>
            <w:bdr w:val="none" w:sz="0" w:space="0" w:color="auto" w:frame="1"/>
          </w:rPr>
          <w:t>Numbers 3:50–51</w:t>
        </w:r>
      </w:hyperlink>
      <w:r w:rsidRPr="00E92949">
        <w:rPr>
          <w:rFonts w:ascii="Palatino Linotype" w:eastAsia="Times New Roman" w:hAnsi="Palatino Linotype" w:cs="Times New Roman"/>
          <w:color w:val="7030A0"/>
          <w:sz w:val="24"/>
          <w:szCs w:val="24"/>
        </w:rPr>
        <w:t>.]” (Taylor, Mediation and Atonement, p. 108.)</w:t>
      </w:r>
    </w:p>
    <w:p w14:paraId="66240092" w14:textId="77777777" w:rsidR="00E92949" w:rsidRPr="00E92949" w:rsidRDefault="00E92949" w:rsidP="00E92949">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E92949">
        <w:rPr>
          <w:rFonts w:ascii="Palatino Linotype" w:eastAsia="Times New Roman" w:hAnsi="Palatino Linotype" w:cs="Times New Roman"/>
          <w:color w:val="7030A0"/>
          <w:sz w:val="24"/>
          <w:szCs w:val="24"/>
        </w:rPr>
        <w:t>Of further significance is the truth that Christ is the Firstborn among all of Heavenly Father’s spirit children (see </w:t>
      </w:r>
      <w:hyperlink r:id="rId299" w:anchor="p21" w:history="1">
        <w:r w:rsidRPr="00E92949">
          <w:rPr>
            <w:rFonts w:ascii="Palatino Linotype" w:eastAsia="Times New Roman" w:hAnsi="Palatino Linotype" w:cs="Times New Roman"/>
            <w:color w:val="7030A0"/>
            <w:sz w:val="24"/>
            <w:szCs w:val="24"/>
            <w:u w:val="single"/>
            <w:bdr w:val="none" w:sz="0" w:space="0" w:color="auto" w:frame="1"/>
          </w:rPr>
          <w:t>D&amp;C 93:21</w:t>
        </w:r>
      </w:hyperlink>
      <w:r w:rsidRPr="00E92949">
        <w:rPr>
          <w:rFonts w:ascii="Palatino Linotype" w:eastAsia="Times New Roman" w:hAnsi="Palatino Linotype" w:cs="Times New Roman"/>
          <w:color w:val="7030A0"/>
          <w:sz w:val="24"/>
          <w:szCs w:val="24"/>
        </w:rPr>
        <w:t>). He came as the Redeemer, paying the price for all, and thus is justified in requesting that they serve Him. As Paul said, all mankind is “bought with a price” (</w:t>
      </w:r>
      <w:hyperlink r:id="rId300" w:anchor="p20" w:history="1">
        <w:r w:rsidRPr="00E92949">
          <w:rPr>
            <w:rFonts w:ascii="Palatino Linotype" w:eastAsia="Times New Roman" w:hAnsi="Palatino Linotype" w:cs="Times New Roman"/>
            <w:color w:val="7030A0"/>
            <w:sz w:val="24"/>
            <w:szCs w:val="24"/>
            <w:u w:val="single"/>
            <w:bdr w:val="none" w:sz="0" w:space="0" w:color="auto" w:frame="1"/>
          </w:rPr>
          <w:t>1 Corinthians 6:20</w:t>
        </w:r>
      </w:hyperlink>
      <w:r w:rsidRPr="00E92949">
        <w:rPr>
          <w:rFonts w:ascii="Palatino Linotype" w:eastAsia="Times New Roman" w:hAnsi="Palatino Linotype" w:cs="Times New Roman"/>
          <w:color w:val="7030A0"/>
          <w:sz w:val="24"/>
          <w:szCs w:val="24"/>
        </w:rPr>
        <w:t>).</w:t>
      </w:r>
    </w:p>
    <w:p w14:paraId="2EEB2AEA" w14:textId="77777777" w:rsidR="00E92949" w:rsidRDefault="00E92949"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41BC3CF3" w14:textId="6D7B009B" w:rsidR="00293747" w:rsidRDefault="00293747"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7EF4EE4F" w14:textId="77777777" w:rsidR="00293747" w:rsidRPr="00293747" w:rsidRDefault="00293747" w:rsidP="00293747">
      <w:pPr>
        <w:spacing w:after="0" w:line="240" w:lineRule="auto"/>
        <w:textAlignment w:val="baseline"/>
        <w:rPr>
          <w:rFonts w:ascii="Arial" w:eastAsia="Times New Roman" w:hAnsi="Arial" w:cs="Arial"/>
          <w:b/>
          <w:bCs/>
          <w:sz w:val="19"/>
          <w:szCs w:val="19"/>
        </w:rPr>
      </w:pPr>
      <w:hyperlink r:id="rId301" w:anchor="p14" w:history="1">
        <w:r w:rsidRPr="00293747">
          <w:rPr>
            <w:rFonts w:ascii="Arial" w:eastAsia="Times New Roman" w:hAnsi="Arial" w:cs="Arial"/>
            <w:b/>
            <w:bCs/>
            <w:color w:val="0000FF"/>
            <w:sz w:val="19"/>
            <w:szCs w:val="19"/>
            <w:bdr w:val="none" w:sz="0" w:space="0" w:color="auto" w:frame="1"/>
          </w:rPr>
          <w:t>Exodus 12:14–17, 24–27</w:t>
        </w:r>
      </w:hyperlink>
      <w:r w:rsidRPr="00293747">
        <w:rPr>
          <w:rFonts w:ascii="Arial" w:eastAsia="Times New Roman" w:hAnsi="Arial" w:cs="Arial"/>
          <w:b/>
          <w:bCs/>
          <w:sz w:val="19"/>
          <w:szCs w:val="19"/>
        </w:rPr>
        <w:t>; </w:t>
      </w:r>
      <w:hyperlink r:id="rId302" w:anchor="p1" w:history="1">
        <w:r w:rsidRPr="00293747">
          <w:rPr>
            <w:rFonts w:ascii="Arial" w:eastAsia="Times New Roman" w:hAnsi="Arial" w:cs="Arial"/>
            <w:b/>
            <w:bCs/>
            <w:color w:val="0000FF"/>
            <w:sz w:val="19"/>
            <w:szCs w:val="19"/>
            <w:bdr w:val="none" w:sz="0" w:space="0" w:color="auto" w:frame="1"/>
          </w:rPr>
          <w:t>13:1–16</w:t>
        </w:r>
      </w:hyperlink>
    </w:p>
    <w:p w14:paraId="15674C9B" w14:textId="77777777" w:rsidR="00293747" w:rsidRPr="00293747" w:rsidRDefault="00293747" w:rsidP="00293747">
      <w:pPr>
        <w:spacing w:before="48" w:after="0" w:line="240" w:lineRule="auto"/>
        <w:textAlignment w:val="baseline"/>
        <w:outlineLvl w:val="2"/>
        <w:rPr>
          <w:rFonts w:ascii="Arial" w:eastAsia="Times New Roman" w:hAnsi="Arial" w:cs="Arial"/>
          <w:b/>
          <w:bCs/>
          <w:sz w:val="27"/>
          <w:szCs w:val="27"/>
        </w:rPr>
      </w:pPr>
      <w:r w:rsidRPr="00293747">
        <w:rPr>
          <w:rFonts w:ascii="Arial" w:eastAsia="Times New Roman" w:hAnsi="Arial" w:cs="Arial"/>
          <w:b/>
          <w:bCs/>
          <w:sz w:val="27"/>
          <w:szCs w:val="27"/>
        </w:rPr>
        <w:t>The sacrament helps me remember my deliverance through Jesus Christ.</w:t>
      </w:r>
    </w:p>
    <w:p w14:paraId="36F28C2F" w14:textId="77777777" w:rsidR="00293747" w:rsidRPr="00293747" w:rsidRDefault="00293747" w:rsidP="00293747">
      <w:pPr>
        <w:shd w:val="clear" w:color="auto" w:fill="FFFFFF"/>
        <w:spacing w:after="0" w:line="240" w:lineRule="auto"/>
        <w:textAlignment w:val="baseline"/>
        <w:rPr>
          <w:rFonts w:ascii="Palatino Linotype" w:eastAsia="Times New Roman" w:hAnsi="Palatino Linotype" w:cs="Times New Roman"/>
          <w:color w:val="000000"/>
          <w:sz w:val="24"/>
          <w:szCs w:val="24"/>
        </w:rPr>
      </w:pPr>
      <w:r w:rsidRPr="00293747">
        <w:rPr>
          <w:rFonts w:ascii="Palatino Linotype" w:eastAsia="Times New Roman" w:hAnsi="Palatino Linotype" w:cs="Times New Roman"/>
          <w:color w:val="000000"/>
          <w:sz w:val="24"/>
          <w:szCs w:val="24"/>
        </w:rPr>
        <w:t>The Savior wanted the Israelites to always remember that He had delivered them, even after their captivity became a distant memory. This is why He commanded them to observe the Passover feast each year. As you read His instructions in </w:t>
      </w:r>
      <w:hyperlink r:id="rId303" w:anchor="p14" w:history="1">
        <w:r w:rsidRPr="00293747">
          <w:rPr>
            <w:rFonts w:ascii="Palatino Linotype" w:eastAsia="Times New Roman" w:hAnsi="Palatino Linotype" w:cs="Times New Roman"/>
            <w:color w:val="0000FF"/>
            <w:sz w:val="24"/>
            <w:szCs w:val="24"/>
            <w:bdr w:val="none" w:sz="0" w:space="0" w:color="auto" w:frame="1"/>
          </w:rPr>
          <w:t>Exodus 12:14–17, 24–27</w:t>
        </w:r>
      </w:hyperlink>
      <w:r w:rsidRPr="00293747">
        <w:rPr>
          <w:rFonts w:ascii="Palatino Linotype" w:eastAsia="Times New Roman" w:hAnsi="Palatino Linotype" w:cs="Times New Roman"/>
          <w:color w:val="000000"/>
          <w:sz w:val="24"/>
          <w:szCs w:val="24"/>
        </w:rPr>
        <w:t>; </w:t>
      </w:r>
      <w:hyperlink r:id="rId304" w:anchor="p1" w:history="1">
        <w:r w:rsidRPr="00293747">
          <w:rPr>
            <w:rFonts w:ascii="Palatino Linotype" w:eastAsia="Times New Roman" w:hAnsi="Palatino Linotype" w:cs="Times New Roman"/>
            <w:color w:val="0000FF"/>
            <w:sz w:val="24"/>
            <w:szCs w:val="24"/>
            <w:bdr w:val="none" w:sz="0" w:space="0" w:color="auto" w:frame="1"/>
          </w:rPr>
          <w:t>13:1–16</w:t>
        </w:r>
      </w:hyperlink>
      <w:r w:rsidRPr="00293747">
        <w:rPr>
          <w:rFonts w:ascii="Palatino Linotype" w:eastAsia="Times New Roman" w:hAnsi="Palatino Linotype" w:cs="Times New Roman"/>
          <w:color w:val="000000"/>
          <w:sz w:val="24"/>
          <w:szCs w:val="24"/>
        </w:rPr>
        <w:t>, think about what you are doing to remember God’s blessings to you. How can you preserve that remembrance “throughout your generations”? (see </w:t>
      </w:r>
      <w:hyperlink r:id="rId305" w:anchor="p14" w:history="1">
        <w:r w:rsidRPr="00293747">
          <w:rPr>
            <w:rFonts w:ascii="Palatino Linotype" w:eastAsia="Times New Roman" w:hAnsi="Palatino Linotype" w:cs="Times New Roman"/>
            <w:color w:val="0000FF"/>
            <w:sz w:val="24"/>
            <w:szCs w:val="24"/>
            <w:bdr w:val="none" w:sz="0" w:space="0" w:color="auto" w:frame="1"/>
          </w:rPr>
          <w:t>Exodus 12:14, 26–27</w:t>
        </w:r>
      </w:hyperlink>
      <w:r w:rsidRPr="00293747">
        <w:rPr>
          <w:rFonts w:ascii="Palatino Linotype" w:eastAsia="Times New Roman" w:hAnsi="Palatino Linotype" w:cs="Times New Roman"/>
          <w:color w:val="000000"/>
          <w:sz w:val="24"/>
          <w:szCs w:val="24"/>
        </w:rPr>
        <w:t>).</w:t>
      </w:r>
    </w:p>
    <w:p w14:paraId="11F8B18E" w14:textId="77777777" w:rsidR="00293747" w:rsidRPr="00293747" w:rsidRDefault="00293747" w:rsidP="00293747">
      <w:pPr>
        <w:shd w:val="clear" w:color="auto" w:fill="FFFFFF"/>
        <w:spacing w:after="0" w:line="240" w:lineRule="auto"/>
        <w:textAlignment w:val="baseline"/>
        <w:rPr>
          <w:rFonts w:ascii="Palatino Linotype" w:eastAsia="Times New Roman" w:hAnsi="Palatino Linotype" w:cs="Times New Roman"/>
          <w:color w:val="000000"/>
          <w:sz w:val="24"/>
          <w:szCs w:val="24"/>
        </w:rPr>
      </w:pPr>
      <w:r w:rsidRPr="00293747">
        <w:rPr>
          <w:rFonts w:ascii="Palatino Linotype" w:eastAsia="Times New Roman" w:hAnsi="Palatino Linotype" w:cs="Times New Roman"/>
          <w:color w:val="000000"/>
          <w:sz w:val="24"/>
          <w:szCs w:val="24"/>
        </w:rPr>
        <w:t>What similarities do you see between the purposes of the feast of the Passover and the sacrament? How does reading about the Passover remind you of the sacrament and bring more meaning to that ordinance? Consider what you can do to “always remember” Jesus Christ (</w:t>
      </w:r>
      <w:hyperlink r:id="rId306" w:anchor="p3" w:history="1">
        <w:r w:rsidRPr="00293747">
          <w:rPr>
            <w:rFonts w:ascii="Palatino Linotype" w:eastAsia="Times New Roman" w:hAnsi="Palatino Linotype" w:cs="Times New Roman"/>
            <w:color w:val="0000FF"/>
            <w:sz w:val="24"/>
            <w:szCs w:val="24"/>
            <w:bdr w:val="none" w:sz="0" w:space="0" w:color="auto" w:frame="1"/>
          </w:rPr>
          <w:t>Moroni 4:3</w:t>
        </w:r>
      </w:hyperlink>
      <w:r w:rsidRPr="00293747">
        <w:rPr>
          <w:rFonts w:ascii="Palatino Linotype" w:eastAsia="Times New Roman" w:hAnsi="Palatino Linotype" w:cs="Times New Roman"/>
          <w:color w:val="000000"/>
          <w:sz w:val="24"/>
          <w:szCs w:val="24"/>
        </w:rPr>
        <w:t>; </w:t>
      </w:r>
      <w:hyperlink r:id="rId307" w:anchor="p2" w:history="1">
        <w:r w:rsidRPr="00293747">
          <w:rPr>
            <w:rFonts w:ascii="Palatino Linotype" w:eastAsia="Times New Roman" w:hAnsi="Palatino Linotype" w:cs="Times New Roman"/>
            <w:color w:val="0000FF"/>
            <w:sz w:val="24"/>
            <w:szCs w:val="24"/>
            <w:bdr w:val="none" w:sz="0" w:space="0" w:color="auto" w:frame="1"/>
          </w:rPr>
          <w:t>5:2</w:t>
        </w:r>
      </w:hyperlink>
      <w:r w:rsidRPr="00293747">
        <w:rPr>
          <w:rFonts w:ascii="Palatino Linotype" w:eastAsia="Times New Roman" w:hAnsi="Palatino Linotype" w:cs="Times New Roman"/>
          <w:color w:val="000000"/>
          <w:sz w:val="24"/>
          <w:szCs w:val="24"/>
        </w:rPr>
        <w:t>; see also </w:t>
      </w:r>
      <w:hyperlink r:id="rId308" w:anchor="p7" w:history="1">
        <w:r w:rsidRPr="00293747">
          <w:rPr>
            <w:rFonts w:ascii="Palatino Linotype" w:eastAsia="Times New Roman" w:hAnsi="Palatino Linotype" w:cs="Times New Roman"/>
            <w:color w:val="0000FF"/>
            <w:sz w:val="24"/>
            <w:szCs w:val="24"/>
            <w:bdr w:val="none" w:sz="0" w:space="0" w:color="auto" w:frame="1"/>
          </w:rPr>
          <w:t>Luke 22:7–8, 19–20</w:t>
        </w:r>
      </w:hyperlink>
      <w:r w:rsidRPr="00293747">
        <w:rPr>
          <w:rFonts w:ascii="Palatino Linotype" w:eastAsia="Times New Roman" w:hAnsi="Palatino Linotype" w:cs="Times New Roman"/>
          <w:color w:val="000000"/>
          <w:sz w:val="24"/>
          <w:szCs w:val="24"/>
        </w:rPr>
        <w:t>).</w:t>
      </w:r>
    </w:p>
    <w:p w14:paraId="0CC05D32" w14:textId="77777777" w:rsidR="00293747" w:rsidRPr="00293747" w:rsidRDefault="00293747" w:rsidP="00293747">
      <w:pPr>
        <w:shd w:val="clear" w:color="auto" w:fill="FFFFFF"/>
        <w:spacing w:after="0" w:line="240" w:lineRule="auto"/>
        <w:textAlignment w:val="baseline"/>
        <w:rPr>
          <w:rFonts w:ascii="Palatino Linotype" w:eastAsia="Times New Roman" w:hAnsi="Palatino Linotype" w:cs="Times New Roman"/>
          <w:color w:val="000000"/>
          <w:sz w:val="24"/>
          <w:szCs w:val="24"/>
        </w:rPr>
      </w:pPr>
      <w:r w:rsidRPr="00293747">
        <w:rPr>
          <w:rFonts w:ascii="Palatino Linotype" w:eastAsia="Times New Roman" w:hAnsi="Palatino Linotype" w:cs="Times New Roman"/>
          <w:color w:val="000000"/>
          <w:sz w:val="24"/>
          <w:szCs w:val="24"/>
        </w:rPr>
        <w:t>You might also ponder other things the Lord wants you to remember; see, for example, </w:t>
      </w:r>
      <w:hyperlink r:id="rId309" w:anchor="p6" w:history="1">
        <w:r w:rsidRPr="00293747">
          <w:rPr>
            <w:rFonts w:ascii="Palatino Linotype" w:eastAsia="Times New Roman" w:hAnsi="Palatino Linotype" w:cs="Times New Roman"/>
            <w:color w:val="0000FF"/>
            <w:sz w:val="24"/>
            <w:szCs w:val="24"/>
            <w:bdr w:val="none" w:sz="0" w:space="0" w:color="auto" w:frame="1"/>
          </w:rPr>
          <w:t>Helaman 5:6–12</w:t>
        </w:r>
      </w:hyperlink>
      <w:r w:rsidRPr="00293747">
        <w:rPr>
          <w:rFonts w:ascii="Palatino Linotype" w:eastAsia="Times New Roman" w:hAnsi="Palatino Linotype" w:cs="Times New Roman"/>
          <w:color w:val="000000"/>
          <w:sz w:val="24"/>
          <w:szCs w:val="24"/>
        </w:rPr>
        <w:t>; </w:t>
      </w:r>
      <w:hyperlink r:id="rId310" w:anchor="p3" w:history="1">
        <w:r w:rsidRPr="00293747">
          <w:rPr>
            <w:rFonts w:ascii="Palatino Linotype" w:eastAsia="Times New Roman" w:hAnsi="Palatino Linotype" w:cs="Times New Roman"/>
            <w:color w:val="0000FF"/>
            <w:sz w:val="24"/>
            <w:szCs w:val="24"/>
            <w:bdr w:val="none" w:sz="0" w:space="0" w:color="auto" w:frame="1"/>
          </w:rPr>
          <w:t>Moroni 10:3</w:t>
        </w:r>
      </w:hyperlink>
      <w:r w:rsidRPr="00293747">
        <w:rPr>
          <w:rFonts w:ascii="Palatino Linotype" w:eastAsia="Times New Roman" w:hAnsi="Palatino Linotype" w:cs="Times New Roman"/>
          <w:color w:val="000000"/>
          <w:sz w:val="24"/>
          <w:szCs w:val="24"/>
        </w:rPr>
        <w:t>; </w:t>
      </w:r>
      <w:hyperlink r:id="rId311" w:anchor="p3" w:history="1">
        <w:r w:rsidRPr="00293747">
          <w:rPr>
            <w:rFonts w:ascii="Palatino Linotype" w:eastAsia="Times New Roman" w:hAnsi="Palatino Linotype" w:cs="Times New Roman"/>
            <w:color w:val="0000FF"/>
            <w:sz w:val="24"/>
            <w:szCs w:val="24"/>
            <w:bdr w:val="none" w:sz="0" w:space="0" w:color="auto" w:frame="1"/>
          </w:rPr>
          <w:t>Doctrine and Covenants 3:3–5, 10</w:t>
        </w:r>
      </w:hyperlink>
      <w:r w:rsidRPr="00293747">
        <w:rPr>
          <w:rFonts w:ascii="Palatino Linotype" w:eastAsia="Times New Roman" w:hAnsi="Palatino Linotype" w:cs="Times New Roman"/>
          <w:color w:val="000000"/>
          <w:sz w:val="24"/>
          <w:szCs w:val="24"/>
        </w:rPr>
        <w:t>; </w:t>
      </w:r>
      <w:hyperlink r:id="rId312" w:anchor="p10" w:history="1">
        <w:r w:rsidRPr="00293747">
          <w:rPr>
            <w:rFonts w:ascii="Palatino Linotype" w:eastAsia="Times New Roman" w:hAnsi="Palatino Linotype" w:cs="Times New Roman"/>
            <w:color w:val="0000FF"/>
            <w:sz w:val="24"/>
            <w:szCs w:val="24"/>
            <w:bdr w:val="none" w:sz="0" w:space="0" w:color="auto" w:frame="1"/>
          </w:rPr>
          <w:t>18:10</w:t>
        </w:r>
      </w:hyperlink>
      <w:r w:rsidRPr="00293747">
        <w:rPr>
          <w:rFonts w:ascii="Palatino Linotype" w:eastAsia="Times New Roman" w:hAnsi="Palatino Linotype" w:cs="Times New Roman"/>
          <w:color w:val="000000"/>
          <w:sz w:val="24"/>
          <w:szCs w:val="24"/>
        </w:rPr>
        <w:t>; </w:t>
      </w:r>
      <w:hyperlink r:id="rId313" w:anchor="p40" w:history="1">
        <w:r w:rsidRPr="00293747">
          <w:rPr>
            <w:rFonts w:ascii="Palatino Linotype" w:eastAsia="Times New Roman" w:hAnsi="Palatino Linotype" w:cs="Times New Roman"/>
            <w:color w:val="0000FF"/>
            <w:sz w:val="24"/>
            <w:szCs w:val="24"/>
            <w:bdr w:val="none" w:sz="0" w:space="0" w:color="auto" w:frame="1"/>
          </w:rPr>
          <w:t>52:40</w:t>
        </w:r>
      </w:hyperlink>
      <w:r w:rsidRPr="00293747">
        <w:rPr>
          <w:rFonts w:ascii="Palatino Linotype" w:eastAsia="Times New Roman" w:hAnsi="Palatino Linotype" w:cs="Times New Roman"/>
          <w:color w:val="000000"/>
          <w:sz w:val="24"/>
          <w:szCs w:val="24"/>
        </w:rPr>
        <w:t>.</w:t>
      </w:r>
    </w:p>
    <w:p w14:paraId="4AC3FB04" w14:textId="77777777" w:rsidR="00293747" w:rsidRPr="00293747" w:rsidRDefault="00293747" w:rsidP="00293747">
      <w:pPr>
        <w:shd w:val="clear" w:color="auto" w:fill="FFFFFF"/>
        <w:spacing w:after="0" w:line="240" w:lineRule="auto"/>
        <w:textAlignment w:val="baseline"/>
        <w:rPr>
          <w:rFonts w:ascii="Palatino Linotype" w:eastAsia="Times New Roman" w:hAnsi="Palatino Linotype" w:cs="Times New Roman"/>
          <w:color w:val="000000"/>
          <w:sz w:val="24"/>
          <w:szCs w:val="24"/>
        </w:rPr>
      </w:pPr>
      <w:r w:rsidRPr="00293747">
        <w:rPr>
          <w:rFonts w:ascii="Palatino Linotype" w:eastAsia="Times New Roman" w:hAnsi="Palatino Linotype" w:cs="Times New Roman"/>
          <w:color w:val="000000"/>
          <w:sz w:val="24"/>
          <w:szCs w:val="24"/>
        </w:rPr>
        <w:t>See also </w:t>
      </w:r>
      <w:hyperlink r:id="rId314" w:anchor="p54" w:history="1">
        <w:r w:rsidRPr="00293747">
          <w:rPr>
            <w:rFonts w:ascii="Palatino Linotype" w:eastAsia="Times New Roman" w:hAnsi="Palatino Linotype" w:cs="Times New Roman"/>
            <w:color w:val="0000FF"/>
            <w:sz w:val="24"/>
            <w:szCs w:val="24"/>
            <w:bdr w:val="none" w:sz="0" w:space="0" w:color="auto" w:frame="1"/>
          </w:rPr>
          <w:t>John 6:54</w:t>
        </w:r>
      </w:hyperlink>
      <w:r w:rsidRPr="00293747">
        <w:rPr>
          <w:rFonts w:ascii="Palatino Linotype" w:eastAsia="Times New Roman" w:hAnsi="Palatino Linotype" w:cs="Times New Roman"/>
          <w:color w:val="000000"/>
          <w:sz w:val="24"/>
          <w:szCs w:val="24"/>
        </w:rPr>
        <w:t>; “Always Remember Him” (video), </w:t>
      </w:r>
      <w:r w:rsidRPr="00293747">
        <w:rPr>
          <w:rFonts w:ascii="Palatino Linotype" w:eastAsia="Times New Roman" w:hAnsi="Palatino Linotype" w:cs="Times New Roman"/>
          <w:color w:val="000000"/>
          <w:sz w:val="24"/>
          <w:szCs w:val="24"/>
          <w:bdr w:val="none" w:sz="0" w:space="0" w:color="auto" w:frame="1"/>
        </w:rPr>
        <w:t>ChurchofJesusChrist.org</w:t>
      </w:r>
      <w:r w:rsidRPr="00293747">
        <w:rPr>
          <w:rFonts w:ascii="Palatino Linotype" w:eastAsia="Times New Roman" w:hAnsi="Palatino Linotype" w:cs="Times New Roman"/>
          <w:color w:val="000000"/>
          <w:sz w:val="24"/>
          <w:szCs w:val="24"/>
        </w:rPr>
        <w:t>; “</w:t>
      </w:r>
      <w:hyperlink r:id="rId315" w:history="1">
        <w:r w:rsidRPr="00293747">
          <w:rPr>
            <w:rFonts w:ascii="Palatino Linotype" w:eastAsia="Times New Roman" w:hAnsi="Palatino Linotype" w:cs="Times New Roman"/>
            <w:color w:val="0000FF"/>
            <w:sz w:val="24"/>
            <w:szCs w:val="24"/>
            <w:bdr w:val="none" w:sz="0" w:space="0" w:color="auto" w:frame="1"/>
          </w:rPr>
          <w:t>The Sacrament of the Lord’s Supper</w:t>
        </w:r>
      </w:hyperlink>
      <w:r w:rsidRPr="00293747">
        <w:rPr>
          <w:rFonts w:ascii="Palatino Linotype" w:eastAsia="Times New Roman" w:hAnsi="Palatino Linotype" w:cs="Times New Roman"/>
          <w:color w:val="000000"/>
          <w:sz w:val="24"/>
          <w:szCs w:val="24"/>
        </w:rPr>
        <w:t>,” in </w:t>
      </w:r>
      <w:r w:rsidRPr="00293747">
        <w:rPr>
          <w:rFonts w:ascii="Palatino Linotype" w:eastAsia="Times New Roman" w:hAnsi="Palatino Linotype" w:cs="Times New Roman"/>
          <w:i/>
          <w:iCs/>
          <w:color w:val="000000"/>
          <w:sz w:val="24"/>
          <w:szCs w:val="24"/>
          <w:bdr w:val="none" w:sz="0" w:space="0" w:color="auto" w:frame="1"/>
        </w:rPr>
        <w:t>Teachings of Presidents of the Church: Howard W. Hunter</w:t>
      </w:r>
      <w:r w:rsidRPr="00293747">
        <w:rPr>
          <w:rFonts w:ascii="Palatino Linotype" w:eastAsia="Times New Roman" w:hAnsi="Palatino Linotype" w:cs="Times New Roman"/>
          <w:color w:val="000000"/>
          <w:sz w:val="24"/>
          <w:szCs w:val="24"/>
        </w:rPr>
        <w:t> (2015), 197–206.</w:t>
      </w:r>
    </w:p>
    <w:p w14:paraId="22D31B58" w14:textId="77777777" w:rsidR="00293747" w:rsidRPr="00601633" w:rsidRDefault="00293747"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3DE840C8" w14:textId="77777777" w:rsidR="00601633" w:rsidRPr="00601633" w:rsidRDefault="00601633"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01633">
        <w:rPr>
          <w:rStyle w:val="verse-number"/>
          <w:rFonts w:ascii="Palatino Linotype" w:hAnsi="Palatino Linotype"/>
          <w:b/>
          <w:bCs/>
          <w:color w:val="BF8F00" w:themeColor="accent4" w:themeShade="BF"/>
          <w:sz w:val="22"/>
          <w:szCs w:val="22"/>
          <w:bdr w:val="none" w:sz="0" w:space="0" w:color="auto" w:frame="1"/>
        </w:rPr>
        <w:t>17 </w:t>
      </w:r>
      <w:r w:rsidRPr="00601633">
        <w:rPr>
          <w:rStyle w:val="para-mark"/>
          <w:rFonts w:ascii="Palatino Linotype" w:hAnsi="Palatino Linotype"/>
          <w:color w:val="BF8F00" w:themeColor="accent4" w:themeShade="BF"/>
          <w:bdr w:val="none" w:sz="0" w:space="0" w:color="auto" w:frame="1"/>
        </w:rPr>
        <w:t>¶ </w:t>
      </w:r>
      <w:r w:rsidRPr="00601633">
        <w:rPr>
          <w:rFonts w:ascii="Palatino Linotype" w:hAnsi="Palatino Linotype"/>
          <w:color w:val="BF8F00" w:themeColor="accent4" w:themeShade="BF"/>
        </w:rPr>
        <w:t>And it came to pass, when Pharaoh had let the people go, that God led them not </w:t>
      </w:r>
      <w:r w:rsidRPr="00601633">
        <w:rPr>
          <w:rStyle w:val="clarity-word"/>
          <w:rFonts w:ascii="Palatino Linotype" w:hAnsi="Palatino Linotype"/>
          <w:i/>
          <w:iCs/>
          <w:color w:val="BF8F00" w:themeColor="accent4" w:themeShade="BF"/>
          <w:bdr w:val="none" w:sz="0" w:space="0" w:color="auto" w:frame="1"/>
        </w:rPr>
        <w:t>through</w:t>
      </w:r>
      <w:r w:rsidRPr="00601633">
        <w:rPr>
          <w:rFonts w:ascii="Palatino Linotype" w:hAnsi="Palatino Linotype"/>
          <w:color w:val="BF8F00" w:themeColor="accent4" w:themeShade="BF"/>
        </w:rPr>
        <w:t> the way of the land of the Philistines, although that </w:t>
      </w:r>
      <w:r w:rsidRPr="00601633">
        <w:rPr>
          <w:rStyle w:val="clarity-word"/>
          <w:rFonts w:ascii="Palatino Linotype" w:hAnsi="Palatino Linotype"/>
          <w:i/>
          <w:iCs/>
          <w:color w:val="BF8F00" w:themeColor="accent4" w:themeShade="BF"/>
          <w:bdr w:val="none" w:sz="0" w:space="0" w:color="auto" w:frame="1"/>
        </w:rPr>
        <w:t>was</w:t>
      </w:r>
      <w:r w:rsidRPr="00601633">
        <w:rPr>
          <w:rFonts w:ascii="Palatino Linotype" w:hAnsi="Palatino Linotype"/>
          <w:color w:val="BF8F00" w:themeColor="accent4" w:themeShade="BF"/>
        </w:rPr>
        <w:t> near; for God said, Lest </w:t>
      </w:r>
      <w:hyperlink r:id="rId316" w:anchor="note17a" w:history="1">
        <w:r w:rsidRPr="00601633">
          <w:rPr>
            <w:rStyle w:val="Hyperlink"/>
            <w:rFonts w:ascii="Palatino Linotype" w:hAnsi="Palatino Linotype"/>
            <w:i/>
            <w:iCs/>
            <w:color w:val="BF8F00" w:themeColor="accent4" w:themeShade="BF"/>
            <w:sz w:val="18"/>
            <w:szCs w:val="18"/>
            <w:bdr w:val="none" w:sz="0" w:space="0" w:color="auto" w:frame="1"/>
            <w:vertAlign w:val="superscript"/>
          </w:rPr>
          <w:t>a</w:t>
        </w:r>
        <w:r w:rsidRPr="00601633">
          <w:rPr>
            <w:rStyle w:val="Hyperlink"/>
            <w:rFonts w:ascii="Palatino Linotype" w:hAnsi="Palatino Linotype"/>
            <w:color w:val="BF8F00" w:themeColor="accent4" w:themeShade="BF"/>
            <w:bdr w:val="none" w:sz="0" w:space="0" w:color="auto" w:frame="1"/>
          </w:rPr>
          <w:t>peradventure</w:t>
        </w:r>
      </w:hyperlink>
      <w:r w:rsidRPr="00601633">
        <w:rPr>
          <w:rFonts w:ascii="Palatino Linotype" w:hAnsi="Palatino Linotype"/>
          <w:color w:val="BF8F00" w:themeColor="accent4" w:themeShade="BF"/>
        </w:rPr>
        <w:t> the people </w:t>
      </w:r>
      <w:hyperlink r:id="rId317" w:anchor="note17b" w:history="1">
        <w:r w:rsidRPr="00601633">
          <w:rPr>
            <w:rStyle w:val="Hyperlink"/>
            <w:rFonts w:ascii="Palatino Linotype" w:hAnsi="Palatino Linotype"/>
            <w:i/>
            <w:iCs/>
            <w:color w:val="BF8F00" w:themeColor="accent4" w:themeShade="BF"/>
            <w:sz w:val="18"/>
            <w:szCs w:val="18"/>
            <w:bdr w:val="none" w:sz="0" w:space="0" w:color="auto" w:frame="1"/>
            <w:vertAlign w:val="superscript"/>
          </w:rPr>
          <w:t>b</w:t>
        </w:r>
        <w:r w:rsidRPr="00601633">
          <w:rPr>
            <w:rStyle w:val="Hyperlink"/>
            <w:rFonts w:ascii="Palatino Linotype" w:hAnsi="Palatino Linotype"/>
            <w:color w:val="BF8F00" w:themeColor="accent4" w:themeShade="BF"/>
            <w:bdr w:val="none" w:sz="0" w:space="0" w:color="auto" w:frame="1"/>
          </w:rPr>
          <w:t>repent</w:t>
        </w:r>
      </w:hyperlink>
      <w:r w:rsidRPr="00601633">
        <w:rPr>
          <w:rFonts w:ascii="Palatino Linotype" w:hAnsi="Palatino Linotype"/>
          <w:color w:val="BF8F00" w:themeColor="accent4" w:themeShade="BF"/>
        </w:rPr>
        <w:t> when they see war, and they </w:t>
      </w:r>
      <w:hyperlink r:id="rId318" w:anchor="note17c" w:history="1">
        <w:r w:rsidRPr="00601633">
          <w:rPr>
            <w:rStyle w:val="Hyperlink"/>
            <w:rFonts w:ascii="Palatino Linotype" w:hAnsi="Palatino Linotype"/>
            <w:i/>
            <w:iCs/>
            <w:color w:val="BF8F00" w:themeColor="accent4" w:themeShade="BF"/>
            <w:sz w:val="18"/>
            <w:szCs w:val="18"/>
            <w:bdr w:val="none" w:sz="0" w:space="0" w:color="auto" w:frame="1"/>
            <w:vertAlign w:val="superscript"/>
          </w:rPr>
          <w:t>c</w:t>
        </w:r>
        <w:r w:rsidRPr="00601633">
          <w:rPr>
            <w:rStyle w:val="Hyperlink"/>
            <w:rFonts w:ascii="Palatino Linotype" w:hAnsi="Palatino Linotype"/>
            <w:color w:val="BF8F00" w:themeColor="accent4" w:themeShade="BF"/>
            <w:bdr w:val="none" w:sz="0" w:space="0" w:color="auto" w:frame="1"/>
          </w:rPr>
          <w:t>return</w:t>
        </w:r>
      </w:hyperlink>
      <w:r w:rsidRPr="00601633">
        <w:rPr>
          <w:rFonts w:ascii="Palatino Linotype" w:hAnsi="Palatino Linotype"/>
          <w:color w:val="BF8F00" w:themeColor="accent4" w:themeShade="BF"/>
        </w:rPr>
        <w:t> to Egypt:</w:t>
      </w:r>
    </w:p>
    <w:p w14:paraId="120A186B" w14:textId="77777777" w:rsidR="00601633" w:rsidRPr="00601633" w:rsidRDefault="00601633"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01633">
        <w:rPr>
          <w:rStyle w:val="verse-number"/>
          <w:rFonts w:ascii="Palatino Linotype" w:hAnsi="Palatino Linotype"/>
          <w:b/>
          <w:bCs/>
          <w:color w:val="BF8F00" w:themeColor="accent4" w:themeShade="BF"/>
          <w:sz w:val="22"/>
          <w:szCs w:val="22"/>
          <w:bdr w:val="none" w:sz="0" w:space="0" w:color="auto" w:frame="1"/>
        </w:rPr>
        <w:t>18 </w:t>
      </w:r>
      <w:r w:rsidRPr="00601633">
        <w:rPr>
          <w:rFonts w:ascii="Palatino Linotype" w:hAnsi="Palatino Linotype"/>
          <w:color w:val="BF8F00" w:themeColor="accent4" w:themeShade="BF"/>
        </w:rPr>
        <w:t>But God </w:t>
      </w:r>
      <w:hyperlink r:id="rId319" w:anchor="note18a" w:history="1">
        <w:r w:rsidRPr="00601633">
          <w:rPr>
            <w:rStyle w:val="Hyperlink"/>
            <w:rFonts w:ascii="Palatino Linotype" w:hAnsi="Palatino Linotype"/>
            <w:i/>
            <w:iCs/>
            <w:color w:val="BF8F00" w:themeColor="accent4" w:themeShade="BF"/>
            <w:sz w:val="18"/>
            <w:szCs w:val="18"/>
            <w:bdr w:val="none" w:sz="0" w:space="0" w:color="auto" w:frame="1"/>
            <w:vertAlign w:val="superscript"/>
          </w:rPr>
          <w:t>a</w:t>
        </w:r>
        <w:r w:rsidRPr="00601633">
          <w:rPr>
            <w:rStyle w:val="Hyperlink"/>
            <w:rFonts w:ascii="Palatino Linotype" w:hAnsi="Palatino Linotype"/>
            <w:color w:val="BF8F00" w:themeColor="accent4" w:themeShade="BF"/>
            <w:bdr w:val="none" w:sz="0" w:space="0" w:color="auto" w:frame="1"/>
          </w:rPr>
          <w:t>led</w:t>
        </w:r>
      </w:hyperlink>
      <w:r w:rsidRPr="00601633">
        <w:rPr>
          <w:rFonts w:ascii="Palatino Linotype" w:hAnsi="Palatino Linotype"/>
          <w:color w:val="BF8F00" w:themeColor="accent4" w:themeShade="BF"/>
        </w:rPr>
        <w:t> the people about, </w:t>
      </w:r>
      <w:r w:rsidRPr="00601633">
        <w:rPr>
          <w:rStyle w:val="clarity-word"/>
          <w:rFonts w:ascii="Palatino Linotype" w:hAnsi="Palatino Linotype"/>
          <w:i/>
          <w:iCs/>
          <w:color w:val="BF8F00" w:themeColor="accent4" w:themeShade="BF"/>
          <w:bdr w:val="none" w:sz="0" w:space="0" w:color="auto" w:frame="1"/>
        </w:rPr>
        <w:t>through</w:t>
      </w:r>
      <w:r w:rsidRPr="00601633">
        <w:rPr>
          <w:rFonts w:ascii="Palatino Linotype" w:hAnsi="Palatino Linotype"/>
          <w:color w:val="BF8F00" w:themeColor="accent4" w:themeShade="BF"/>
        </w:rPr>
        <w:t> the way of the wilderness of the Red sea: and the children of </w:t>
      </w:r>
      <w:hyperlink r:id="rId320" w:anchor="note18b" w:history="1">
        <w:r w:rsidRPr="00601633">
          <w:rPr>
            <w:rStyle w:val="Hyperlink"/>
            <w:rFonts w:ascii="Palatino Linotype" w:hAnsi="Palatino Linotype"/>
            <w:i/>
            <w:iCs/>
            <w:color w:val="BF8F00" w:themeColor="accent4" w:themeShade="BF"/>
            <w:sz w:val="18"/>
            <w:szCs w:val="18"/>
            <w:bdr w:val="none" w:sz="0" w:space="0" w:color="auto" w:frame="1"/>
            <w:vertAlign w:val="superscript"/>
          </w:rPr>
          <w:t>b</w:t>
        </w:r>
        <w:r w:rsidRPr="00601633">
          <w:rPr>
            <w:rStyle w:val="Hyperlink"/>
            <w:rFonts w:ascii="Palatino Linotype" w:hAnsi="Palatino Linotype"/>
            <w:color w:val="BF8F00" w:themeColor="accent4" w:themeShade="BF"/>
            <w:bdr w:val="none" w:sz="0" w:space="0" w:color="auto" w:frame="1"/>
          </w:rPr>
          <w:t>Israel</w:t>
        </w:r>
      </w:hyperlink>
      <w:r w:rsidRPr="00601633">
        <w:rPr>
          <w:rFonts w:ascii="Palatino Linotype" w:hAnsi="Palatino Linotype"/>
          <w:color w:val="BF8F00" w:themeColor="accent4" w:themeShade="BF"/>
        </w:rPr>
        <w:t> went up </w:t>
      </w:r>
      <w:hyperlink r:id="rId321" w:anchor="note18c" w:history="1">
        <w:r w:rsidRPr="00601633">
          <w:rPr>
            <w:rStyle w:val="Hyperlink"/>
            <w:rFonts w:ascii="Palatino Linotype" w:hAnsi="Palatino Linotype"/>
            <w:i/>
            <w:iCs/>
            <w:color w:val="BF8F00" w:themeColor="accent4" w:themeShade="BF"/>
            <w:sz w:val="18"/>
            <w:szCs w:val="18"/>
            <w:bdr w:val="none" w:sz="0" w:space="0" w:color="auto" w:frame="1"/>
            <w:vertAlign w:val="superscript"/>
          </w:rPr>
          <w:t>c</w:t>
        </w:r>
        <w:r w:rsidRPr="00601633">
          <w:rPr>
            <w:rStyle w:val="Hyperlink"/>
            <w:rFonts w:ascii="Palatino Linotype" w:hAnsi="Palatino Linotype"/>
            <w:color w:val="BF8F00" w:themeColor="accent4" w:themeShade="BF"/>
            <w:bdr w:val="none" w:sz="0" w:space="0" w:color="auto" w:frame="1"/>
          </w:rPr>
          <w:t>harnessed</w:t>
        </w:r>
      </w:hyperlink>
      <w:r w:rsidRPr="00601633">
        <w:rPr>
          <w:rFonts w:ascii="Palatino Linotype" w:hAnsi="Palatino Linotype"/>
          <w:color w:val="BF8F00" w:themeColor="accent4" w:themeShade="BF"/>
        </w:rPr>
        <w:t> out of the land of Egypt.</w:t>
      </w:r>
    </w:p>
    <w:p w14:paraId="28577998" w14:textId="77777777" w:rsidR="00601633" w:rsidRPr="00601633" w:rsidRDefault="00601633"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01633">
        <w:rPr>
          <w:rStyle w:val="verse-number"/>
          <w:rFonts w:ascii="Palatino Linotype" w:hAnsi="Palatino Linotype"/>
          <w:b/>
          <w:bCs/>
          <w:color w:val="BF8F00" w:themeColor="accent4" w:themeShade="BF"/>
          <w:sz w:val="22"/>
          <w:szCs w:val="22"/>
          <w:bdr w:val="none" w:sz="0" w:space="0" w:color="auto" w:frame="1"/>
        </w:rPr>
        <w:lastRenderedPageBreak/>
        <w:t>19 </w:t>
      </w:r>
      <w:r w:rsidRPr="00601633">
        <w:rPr>
          <w:rFonts w:ascii="Palatino Linotype" w:hAnsi="Palatino Linotype"/>
          <w:color w:val="BF8F00" w:themeColor="accent4" w:themeShade="BF"/>
        </w:rPr>
        <w:t>And Moses took the bones of </w:t>
      </w:r>
      <w:hyperlink r:id="rId322" w:anchor="note19a" w:history="1">
        <w:r w:rsidRPr="00601633">
          <w:rPr>
            <w:rStyle w:val="Hyperlink"/>
            <w:rFonts w:ascii="Palatino Linotype" w:hAnsi="Palatino Linotype"/>
            <w:i/>
            <w:iCs/>
            <w:color w:val="BF8F00" w:themeColor="accent4" w:themeShade="BF"/>
            <w:sz w:val="18"/>
            <w:szCs w:val="18"/>
            <w:bdr w:val="none" w:sz="0" w:space="0" w:color="auto" w:frame="1"/>
            <w:vertAlign w:val="superscript"/>
          </w:rPr>
          <w:t>a</w:t>
        </w:r>
        <w:r w:rsidRPr="00601633">
          <w:rPr>
            <w:rStyle w:val="Hyperlink"/>
            <w:rFonts w:ascii="Palatino Linotype" w:hAnsi="Palatino Linotype"/>
            <w:color w:val="BF8F00" w:themeColor="accent4" w:themeShade="BF"/>
            <w:bdr w:val="none" w:sz="0" w:space="0" w:color="auto" w:frame="1"/>
          </w:rPr>
          <w:t>Joseph</w:t>
        </w:r>
      </w:hyperlink>
      <w:r w:rsidRPr="00601633">
        <w:rPr>
          <w:rFonts w:ascii="Palatino Linotype" w:hAnsi="Palatino Linotype"/>
          <w:color w:val="BF8F00" w:themeColor="accent4" w:themeShade="BF"/>
        </w:rPr>
        <w:t> with him: for he had straitly sworn the children of Israel, saying, God will surely visit you; and ye shall carry up my </w:t>
      </w:r>
      <w:hyperlink r:id="rId323" w:anchor="note19b" w:history="1">
        <w:r w:rsidRPr="00601633">
          <w:rPr>
            <w:rStyle w:val="Hyperlink"/>
            <w:rFonts w:ascii="Palatino Linotype" w:hAnsi="Palatino Linotype"/>
            <w:i/>
            <w:iCs/>
            <w:color w:val="BF8F00" w:themeColor="accent4" w:themeShade="BF"/>
            <w:sz w:val="18"/>
            <w:szCs w:val="18"/>
            <w:bdr w:val="none" w:sz="0" w:space="0" w:color="auto" w:frame="1"/>
            <w:vertAlign w:val="superscript"/>
          </w:rPr>
          <w:t>b</w:t>
        </w:r>
        <w:r w:rsidRPr="00601633">
          <w:rPr>
            <w:rStyle w:val="Hyperlink"/>
            <w:rFonts w:ascii="Palatino Linotype" w:hAnsi="Palatino Linotype"/>
            <w:color w:val="BF8F00" w:themeColor="accent4" w:themeShade="BF"/>
            <w:bdr w:val="none" w:sz="0" w:space="0" w:color="auto" w:frame="1"/>
          </w:rPr>
          <w:t>bones</w:t>
        </w:r>
      </w:hyperlink>
      <w:r w:rsidRPr="00601633">
        <w:rPr>
          <w:rFonts w:ascii="Palatino Linotype" w:hAnsi="Palatino Linotype"/>
          <w:color w:val="BF8F00" w:themeColor="accent4" w:themeShade="BF"/>
        </w:rPr>
        <w:t> away hence with you.</w:t>
      </w:r>
    </w:p>
    <w:p w14:paraId="3EE082F4" w14:textId="77777777" w:rsidR="00601633" w:rsidRPr="00601633" w:rsidRDefault="00601633"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01633">
        <w:rPr>
          <w:rStyle w:val="verse-number"/>
          <w:rFonts w:ascii="Palatino Linotype" w:hAnsi="Palatino Linotype"/>
          <w:b/>
          <w:bCs/>
          <w:color w:val="BF8F00" w:themeColor="accent4" w:themeShade="BF"/>
          <w:sz w:val="22"/>
          <w:szCs w:val="22"/>
          <w:bdr w:val="none" w:sz="0" w:space="0" w:color="auto" w:frame="1"/>
        </w:rPr>
        <w:t>20 </w:t>
      </w:r>
      <w:r w:rsidRPr="00601633">
        <w:rPr>
          <w:rStyle w:val="para-mark"/>
          <w:rFonts w:ascii="Palatino Linotype" w:hAnsi="Palatino Linotype"/>
          <w:color w:val="BF8F00" w:themeColor="accent4" w:themeShade="BF"/>
          <w:bdr w:val="none" w:sz="0" w:space="0" w:color="auto" w:frame="1"/>
        </w:rPr>
        <w:t>¶ </w:t>
      </w:r>
      <w:r w:rsidRPr="00601633">
        <w:rPr>
          <w:rFonts w:ascii="Palatino Linotype" w:hAnsi="Palatino Linotype"/>
          <w:color w:val="BF8F00" w:themeColor="accent4" w:themeShade="BF"/>
        </w:rPr>
        <w:t>And they took their journey from </w:t>
      </w:r>
      <w:hyperlink r:id="rId324" w:anchor="note20a" w:history="1">
        <w:r w:rsidRPr="00601633">
          <w:rPr>
            <w:rStyle w:val="Hyperlink"/>
            <w:rFonts w:ascii="Palatino Linotype" w:hAnsi="Palatino Linotype"/>
            <w:i/>
            <w:iCs/>
            <w:color w:val="BF8F00" w:themeColor="accent4" w:themeShade="BF"/>
            <w:sz w:val="18"/>
            <w:szCs w:val="18"/>
            <w:bdr w:val="none" w:sz="0" w:space="0" w:color="auto" w:frame="1"/>
            <w:vertAlign w:val="superscript"/>
          </w:rPr>
          <w:t>a</w:t>
        </w:r>
        <w:r w:rsidRPr="00601633">
          <w:rPr>
            <w:rStyle w:val="Hyperlink"/>
            <w:rFonts w:ascii="Palatino Linotype" w:hAnsi="Palatino Linotype"/>
            <w:color w:val="BF8F00" w:themeColor="accent4" w:themeShade="BF"/>
            <w:bdr w:val="none" w:sz="0" w:space="0" w:color="auto" w:frame="1"/>
          </w:rPr>
          <w:t>Succoth</w:t>
        </w:r>
      </w:hyperlink>
      <w:r w:rsidRPr="00601633">
        <w:rPr>
          <w:rFonts w:ascii="Palatino Linotype" w:hAnsi="Palatino Linotype"/>
          <w:color w:val="BF8F00" w:themeColor="accent4" w:themeShade="BF"/>
        </w:rPr>
        <w:t>, and encamped in Etham, in the edge of the wilderness.</w:t>
      </w:r>
    </w:p>
    <w:p w14:paraId="460C9019" w14:textId="77777777" w:rsidR="00601633" w:rsidRPr="00601633" w:rsidRDefault="00601633"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01633">
        <w:rPr>
          <w:rStyle w:val="verse-number"/>
          <w:rFonts w:ascii="Palatino Linotype" w:hAnsi="Palatino Linotype"/>
          <w:b/>
          <w:bCs/>
          <w:color w:val="BF8F00" w:themeColor="accent4" w:themeShade="BF"/>
          <w:sz w:val="22"/>
          <w:szCs w:val="22"/>
          <w:bdr w:val="none" w:sz="0" w:space="0" w:color="auto" w:frame="1"/>
        </w:rPr>
        <w:t>21 </w:t>
      </w:r>
      <w:r w:rsidRPr="00601633">
        <w:rPr>
          <w:rFonts w:ascii="Palatino Linotype" w:hAnsi="Palatino Linotype"/>
          <w:color w:val="BF8F00" w:themeColor="accent4" w:themeShade="BF"/>
        </w:rPr>
        <w:t>And the </w:t>
      </w:r>
      <w:hyperlink r:id="rId325" w:anchor="note21a" w:history="1">
        <w:r w:rsidRPr="00601633">
          <w:rPr>
            <w:rStyle w:val="Hyperlink"/>
            <w:rFonts w:ascii="Palatino Linotype" w:hAnsi="Palatino Linotype"/>
            <w:i/>
            <w:iCs/>
            <w:smallCaps/>
            <w:color w:val="BF8F00" w:themeColor="accent4" w:themeShade="BF"/>
            <w:sz w:val="18"/>
            <w:szCs w:val="18"/>
            <w:bdr w:val="none" w:sz="0" w:space="0" w:color="auto" w:frame="1"/>
            <w:vertAlign w:val="superscript"/>
          </w:rPr>
          <w:t>a</w:t>
        </w:r>
        <w:r w:rsidRPr="00601633">
          <w:rPr>
            <w:rStyle w:val="Hyperlink"/>
            <w:rFonts w:ascii="inherit" w:hAnsi="inherit"/>
            <w:smallCaps/>
            <w:color w:val="BF8F00" w:themeColor="accent4" w:themeShade="BF"/>
            <w:sz w:val="25"/>
            <w:bdr w:val="none" w:sz="0" w:space="0" w:color="auto" w:frame="1"/>
          </w:rPr>
          <w:t>Lord</w:t>
        </w:r>
      </w:hyperlink>
      <w:r w:rsidRPr="00601633">
        <w:rPr>
          <w:rFonts w:ascii="Palatino Linotype" w:hAnsi="Palatino Linotype"/>
          <w:color w:val="BF8F00" w:themeColor="accent4" w:themeShade="BF"/>
        </w:rPr>
        <w:t> went before them by day in a pillar of a </w:t>
      </w:r>
      <w:hyperlink r:id="rId326" w:anchor="note21b" w:history="1">
        <w:r w:rsidRPr="00601633">
          <w:rPr>
            <w:rStyle w:val="Hyperlink"/>
            <w:rFonts w:ascii="Palatino Linotype" w:hAnsi="Palatino Linotype"/>
            <w:i/>
            <w:iCs/>
            <w:color w:val="BF8F00" w:themeColor="accent4" w:themeShade="BF"/>
            <w:sz w:val="18"/>
            <w:szCs w:val="18"/>
            <w:bdr w:val="none" w:sz="0" w:space="0" w:color="auto" w:frame="1"/>
            <w:vertAlign w:val="superscript"/>
          </w:rPr>
          <w:t>b</w:t>
        </w:r>
        <w:r w:rsidRPr="00601633">
          <w:rPr>
            <w:rStyle w:val="Hyperlink"/>
            <w:rFonts w:ascii="Palatino Linotype" w:hAnsi="Palatino Linotype"/>
            <w:color w:val="BF8F00" w:themeColor="accent4" w:themeShade="BF"/>
            <w:bdr w:val="none" w:sz="0" w:space="0" w:color="auto" w:frame="1"/>
          </w:rPr>
          <w:t>cloud</w:t>
        </w:r>
      </w:hyperlink>
      <w:r w:rsidRPr="00601633">
        <w:rPr>
          <w:rFonts w:ascii="Palatino Linotype" w:hAnsi="Palatino Linotype"/>
          <w:color w:val="BF8F00" w:themeColor="accent4" w:themeShade="BF"/>
        </w:rPr>
        <w:t>, to </w:t>
      </w:r>
      <w:hyperlink r:id="rId327" w:anchor="note21c" w:history="1">
        <w:r w:rsidRPr="00601633">
          <w:rPr>
            <w:rStyle w:val="Hyperlink"/>
            <w:rFonts w:ascii="Palatino Linotype" w:hAnsi="Palatino Linotype"/>
            <w:i/>
            <w:iCs/>
            <w:color w:val="BF8F00" w:themeColor="accent4" w:themeShade="BF"/>
            <w:sz w:val="18"/>
            <w:szCs w:val="18"/>
            <w:bdr w:val="none" w:sz="0" w:space="0" w:color="auto" w:frame="1"/>
            <w:vertAlign w:val="superscript"/>
          </w:rPr>
          <w:t>c</w:t>
        </w:r>
        <w:r w:rsidRPr="00601633">
          <w:rPr>
            <w:rStyle w:val="Hyperlink"/>
            <w:rFonts w:ascii="Palatino Linotype" w:hAnsi="Palatino Linotype"/>
            <w:color w:val="BF8F00" w:themeColor="accent4" w:themeShade="BF"/>
            <w:bdr w:val="none" w:sz="0" w:space="0" w:color="auto" w:frame="1"/>
          </w:rPr>
          <w:t>lead</w:t>
        </w:r>
      </w:hyperlink>
      <w:r w:rsidRPr="00601633">
        <w:rPr>
          <w:rFonts w:ascii="Palatino Linotype" w:hAnsi="Palatino Linotype"/>
          <w:color w:val="BF8F00" w:themeColor="accent4" w:themeShade="BF"/>
        </w:rPr>
        <w:t> them the way; and by night in a </w:t>
      </w:r>
      <w:hyperlink r:id="rId328" w:anchor="note21d" w:history="1">
        <w:r w:rsidRPr="00601633">
          <w:rPr>
            <w:rStyle w:val="Hyperlink"/>
            <w:rFonts w:ascii="Palatino Linotype" w:hAnsi="Palatino Linotype"/>
            <w:i/>
            <w:iCs/>
            <w:color w:val="BF8F00" w:themeColor="accent4" w:themeShade="BF"/>
            <w:sz w:val="18"/>
            <w:szCs w:val="18"/>
            <w:bdr w:val="none" w:sz="0" w:space="0" w:color="auto" w:frame="1"/>
            <w:vertAlign w:val="superscript"/>
          </w:rPr>
          <w:t>d</w:t>
        </w:r>
        <w:r w:rsidRPr="00601633">
          <w:rPr>
            <w:rStyle w:val="Hyperlink"/>
            <w:rFonts w:ascii="Palatino Linotype" w:hAnsi="Palatino Linotype"/>
            <w:color w:val="BF8F00" w:themeColor="accent4" w:themeShade="BF"/>
            <w:bdr w:val="none" w:sz="0" w:space="0" w:color="auto" w:frame="1"/>
          </w:rPr>
          <w:t>pillar</w:t>
        </w:r>
      </w:hyperlink>
      <w:r w:rsidRPr="00601633">
        <w:rPr>
          <w:rFonts w:ascii="Palatino Linotype" w:hAnsi="Palatino Linotype"/>
          <w:color w:val="BF8F00" w:themeColor="accent4" w:themeShade="BF"/>
        </w:rPr>
        <w:t> of fire, to give them light; to go by day and night:</w:t>
      </w:r>
    </w:p>
    <w:p w14:paraId="6B00F788" w14:textId="7D9A792C" w:rsidR="00601633" w:rsidRDefault="00601633"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01633">
        <w:rPr>
          <w:rStyle w:val="verse-number"/>
          <w:rFonts w:ascii="Palatino Linotype" w:hAnsi="Palatino Linotype"/>
          <w:b/>
          <w:bCs/>
          <w:color w:val="BF8F00" w:themeColor="accent4" w:themeShade="BF"/>
          <w:sz w:val="22"/>
          <w:szCs w:val="22"/>
          <w:bdr w:val="none" w:sz="0" w:space="0" w:color="auto" w:frame="1"/>
        </w:rPr>
        <w:t>22 </w:t>
      </w:r>
      <w:r w:rsidRPr="00601633">
        <w:rPr>
          <w:rFonts w:ascii="Palatino Linotype" w:hAnsi="Palatino Linotype"/>
          <w:color w:val="BF8F00" w:themeColor="accent4" w:themeShade="BF"/>
        </w:rPr>
        <w:t>He took not away the pillar of the cloud by day, nor the pillar of fire by night, </w:t>
      </w:r>
      <w:r w:rsidRPr="00601633">
        <w:rPr>
          <w:rStyle w:val="clarity-word"/>
          <w:rFonts w:ascii="Palatino Linotype" w:hAnsi="Palatino Linotype"/>
          <w:i/>
          <w:iCs/>
          <w:color w:val="BF8F00" w:themeColor="accent4" w:themeShade="BF"/>
          <w:bdr w:val="none" w:sz="0" w:space="0" w:color="auto" w:frame="1"/>
        </w:rPr>
        <w:t>from</w:t>
      </w:r>
      <w:r w:rsidRPr="00601633">
        <w:rPr>
          <w:rFonts w:ascii="Palatino Linotype" w:hAnsi="Palatino Linotype"/>
          <w:color w:val="BF8F00" w:themeColor="accent4" w:themeShade="BF"/>
        </w:rPr>
        <w:t> before the people.</w:t>
      </w:r>
    </w:p>
    <w:p w14:paraId="2A277FB4" w14:textId="77777777" w:rsidR="00E92949" w:rsidRPr="00601633" w:rsidRDefault="00E92949" w:rsidP="00601633">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7FCFBC56" w14:textId="77777777" w:rsidR="00E92949" w:rsidRPr="00E92949" w:rsidRDefault="00E92949" w:rsidP="00E92949">
      <w:pPr>
        <w:spacing w:after="0" w:line="240" w:lineRule="auto"/>
        <w:textAlignment w:val="baseline"/>
        <w:outlineLvl w:val="2"/>
        <w:rPr>
          <w:rFonts w:ascii="Arial" w:eastAsia="Times New Roman" w:hAnsi="Arial" w:cs="Arial"/>
          <w:b/>
          <w:bCs/>
          <w:color w:val="7030A0"/>
          <w:sz w:val="24"/>
          <w:szCs w:val="24"/>
        </w:rPr>
      </w:pPr>
      <w:r w:rsidRPr="00E92949">
        <w:rPr>
          <w:rFonts w:ascii="Arial" w:eastAsia="Times New Roman" w:hAnsi="Arial" w:cs="Arial"/>
          <w:b/>
          <w:bCs/>
          <w:color w:val="7030A0"/>
          <w:sz w:val="24"/>
          <w:szCs w:val="24"/>
        </w:rPr>
        <w:t>(10-13) </w:t>
      </w:r>
      <w:hyperlink r:id="rId329" w:anchor="p17" w:history="1">
        <w:r w:rsidRPr="00E92949">
          <w:rPr>
            <w:rFonts w:ascii="Arial" w:eastAsia="Times New Roman" w:hAnsi="Arial" w:cs="Arial"/>
            <w:b/>
            <w:bCs/>
            <w:color w:val="7030A0"/>
            <w:sz w:val="24"/>
            <w:szCs w:val="24"/>
            <w:u w:val="single"/>
            <w:bdr w:val="none" w:sz="0" w:space="0" w:color="auto" w:frame="1"/>
          </w:rPr>
          <w:t>Exodus 13:17–22</w:t>
        </w:r>
      </w:hyperlink>
    </w:p>
    <w:p w14:paraId="5F7928ED" w14:textId="77777777" w:rsidR="00E92949" w:rsidRPr="00E92949" w:rsidRDefault="00E92949" w:rsidP="00E92949">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E92949">
        <w:rPr>
          <w:rFonts w:ascii="Palatino Linotype" w:eastAsia="Times New Roman" w:hAnsi="Palatino Linotype" w:cs="Times New Roman"/>
          <w:color w:val="7030A0"/>
          <w:sz w:val="24"/>
          <w:szCs w:val="24"/>
        </w:rPr>
        <w:t>“The route Israel was to go was indicated by a pillar of fire signifying the presence of the Lord going before them. They would have had a short journey had they been ready and capable of following the coastal route through Philistine lands to Canaan” (Rasmussen, Introduction to the Old Testament, 1:80). Their faith, however, was not yet sufficient for such a task. God does not require a trial too great for one’s faith. (See </w:t>
      </w:r>
      <w:hyperlink r:id="rId330" w:anchor="p13" w:history="1">
        <w:r w:rsidRPr="00E92949">
          <w:rPr>
            <w:rFonts w:ascii="Palatino Linotype" w:eastAsia="Times New Roman" w:hAnsi="Palatino Linotype" w:cs="Times New Roman"/>
            <w:color w:val="7030A0"/>
            <w:sz w:val="24"/>
            <w:szCs w:val="24"/>
            <w:u w:val="single"/>
            <w:bdr w:val="none" w:sz="0" w:space="0" w:color="auto" w:frame="1"/>
          </w:rPr>
          <w:t>1 Corinthians 10:13</w:t>
        </w:r>
      </w:hyperlink>
      <w:r w:rsidRPr="00E92949">
        <w:rPr>
          <w:rFonts w:ascii="Palatino Linotype" w:eastAsia="Times New Roman" w:hAnsi="Palatino Linotype" w:cs="Times New Roman"/>
          <w:color w:val="7030A0"/>
          <w:sz w:val="24"/>
          <w:szCs w:val="24"/>
        </w:rPr>
        <w:t>.) The phrase they “went up harnessed” (</w:t>
      </w:r>
      <w:hyperlink r:id="rId331" w:anchor="p18" w:history="1">
        <w:r w:rsidRPr="00E92949">
          <w:rPr>
            <w:rFonts w:ascii="Palatino Linotype" w:eastAsia="Times New Roman" w:hAnsi="Palatino Linotype" w:cs="Times New Roman"/>
            <w:color w:val="7030A0"/>
            <w:sz w:val="24"/>
            <w:szCs w:val="24"/>
            <w:u w:val="single"/>
            <w:bdr w:val="none" w:sz="0" w:space="0" w:color="auto" w:frame="1"/>
          </w:rPr>
          <w:t>Exodus 13:18</w:t>
        </w:r>
      </w:hyperlink>
      <w:r w:rsidRPr="00E92949">
        <w:rPr>
          <w:rFonts w:ascii="Palatino Linotype" w:eastAsia="Times New Roman" w:hAnsi="Palatino Linotype" w:cs="Times New Roman"/>
          <w:color w:val="7030A0"/>
          <w:sz w:val="24"/>
          <w:szCs w:val="24"/>
        </w:rPr>
        <w:t>) seems to imply organization and orderliness and probably preparation for possible attack. Although the logistics of taking up to two million people into the wilderness is absolutely staggering, this verse suggests that it was not a disorganized flight but rather an orderly exodus.</w:t>
      </w:r>
    </w:p>
    <w:p w14:paraId="658B2696" w14:textId="23775590" w:rsidR="00601633" w:rsidRDefault="00601633">
      <w:pPr>
        <w:rPr>
          <w:color w:val="BF8F00" w:themeColor="accent4" w:themeShade="BF"/>
        </w:rPr>
      </w:pPr>
    </w:p>
    <w:p w14:paraId="05BF3AAF" w14:textId="77777777" w:rsidR="00B6557B" w:rsidRPr="00B6557B" w:rsidRDefault="00B6557B" w:rsidP="00B6557B">
      <w:pPr>
        <w:spacing w:after="0" w:line="240" w:lineRule="auto"/>
        <w:jc w:val="center"/>
        <w:textAlignment w:val="baseline"/>
        <w:outlineLvl w:val="1"/>
        <w:rPr>
          <w:rFonts w:ascii="Arial" w:eastAsia="Times New Roman" w:hAnsi="Arial" w:cs="Arial"/>
          <w:sz w:val="43"/>
          <w:szCs w:val="43"/>
        </w:rPr>
      </w:pPr>
      <w:r w:rsidRPr="00B6557B">
        <w:rPr>
          <w:rFonts w:ascii="Arial" w:eastAsia="Times New Roman" w:hAnsi="Arial" w:cs="Arial"/>
          <w:sz w:val="43"/>
          <w:szCs w:val="43"/>
        </w:rPr>
        <w:t>Ideas for Family Scripture Study and Home Evening</w:t>
      </w:r>
    </w:p>
    <w:p w14:paraId="143B0413" w14:textId="77777777" w:rsidR="00B6557B" w:rsidRPr="00B6557B" w:rsidRDefault="00B6557B" w:rsidP="00B6557B">
      <w:pPr>
        <w:shd w:val="clear" w:color="auto" w:fill="FFFFFF"/>
        <w:spacing w:after="0" w:line="240" w:lineRule="auto"/>
        <w:textAlignment w:val="baseline"/>
        <w:rPr>
          <w:rFonts w:ascii="Palatino Linotype" w:eastAsia="Times New Roman" w:hAnsi="Palatino Linotype" w:cs="Times New Roman"/>
          <w:color w:val="000000"/>
          <w:sz w:val="27"/>
          <w:szCs w:val="27"/>
        </w:rPr>
      </w:pPr>
      <w:hyperlink r:id="rId332" w:history="1">
        <w:r w:rsidRPr="00B6557B">
          <w:rPr>
            <w:rFonts w:ascii="Arial" w:eastAsia="Times New Roman" w:hAnsi="Arial" w:cs="Arial"/>
            <w:b/>
            <w:bCs/>
            <w:color w:val="0000FF"/>
            <w:sz w:val="27"/>
            <w:szCs w:val="27"/>
            <w:u w:val="single"/>
            <w:bdr w:val="none" w:sz="0" w:space="0" w:color="auto" w:frame="1"/>
          </w:rPr>
          <w:t>Exodus 7–12</w:t>
        </w:r>
      </w:hyperlink>
      <w:r w:rsidRPr="00B6557B">
        <w:rPr>
          <w:rFonts w:ascii="Arial" w:eastAsia="Times New Roman" w:hAnsi="Arial" w:cs="Arial"/>
          <w:b/>
          <w:bCs/>
          <w:color w:val="000000"/>
          <w:sz w:val="27"/>
          <w:szCs w:val="27"/>
          <w:bdr w:val="none" w:sz="0" w:space="0" w:color="auto" w:frame="1"/>
        </w:rPr>
        <w:t>.</w:t>
      </w:r>
    </w:p>
    <w:p w14:paraId="3717FEBB" w14:textId="77777777" w:rsidR="00B6557B" w:rsidRPr="00B6557B" w:rsidRDefault="00B6557B" w:rsidP="00B6557B">
      <w:pPr>
        <w:shd w:val="clear" w:color="auto" w:fill="FFFFFF"/>
        <w:spacing w:after="213" w:line="240" w:lineRule="auto"/>
        <w:textAlignment w:val="baseline"/>
        <w:rPr>
          <w:rFonts w:ascii="inherit" w:eastAsia="Times New Roman" w:hAnsi="inherit" w:cs="Times New Roman"/>
          <w:color w:val="000000"/>
          <w:sz w:val="27"/>
          <w:szCs w:val="27"/>
        </w:rPr>
      </w:pPr>
      <w:r w:rsidRPr="00B6557B">
        <w:rPr>
          <w:rFonts w:ascii="inherit" w:eastAsia="Times New Roman" w:hAnsi="inherit" w:cs="Times New Roman"/>
          <w:color w:val="000000"/>
          <w:sz w:val="27"/>
          <w:szCs w:val="27"/>
        </w:rPr>
        <w:t>Perhaps after reading about the plagues the Lord sent to the Egyptians as signs of His power, your family could share ways the Lord is demonstrating His power today.</w:t>
      </w:r>
    </w:p>
    <w:p w14:paraId="2E941DC2" w14:textId="77777777" w:rsidR="00B6557B" w:rsidRPr="00B6557B" w:rsidRDefault="00B6557B" w:rsidP="00B6557B">
      <w:pPr>
        <w:shd w:val="clear" w:color="auto" w:fill="FFFFFF"/>
        <w:spacing w:after="0" w:line="240" w:lineRule="auto"/>
        <w:textAlignment w:val="baseline"/>
        <w:rPr>
          <w:rFonts w:ascii="Palatino Linotype" w:eastAsia="Times New Roman" w:hAnsi="Palatino Linotype" w:cs="Times New Roman"/>
          <w:color w:val="000000"/>
          <w:sz w:val="27"/>
          <w:szCs w:val="27"/>
        </w:rPr>
      </w:pPr>
      <w:hyperlink r:id="rId333" w:anchor="p28" w:history="1">
        <w:r w:rsidRPr="00B6557B">
          <w:rPr>
            <w:rFonts w:ascii="Arial" w:eastAsia="Times New Roman" w:hAnsi="Arial" w:cs="Arial"/>
            <w:b/>
            <w:bCs/>
            <w:color w:val="0000FF"/>
            <w:sz w:val="27"/>
            <w:szCs w:val="27"/>
            <w:u w:val="single"/>
            <w:bdr w:val="none" w:sz="0" w:space="0" w:color="auto" w:frame="1"/>
          </w:rPr>
          <w:t>Exodus 8:28</w:t>
        </w:r>
      </w:hyperlink>
      <w:r w:rsidRPr="00B6557B">
        <w:rPr>
          <w:rFonts w:ascii="Arial" w:eastAsia="Times New Roman" w:hAnsi="Arial" w:cs="Arial"/>
          <w:b/>
          <w:bCs/>
          <w:color w:val="000000"/>
          <w:sz w:val="27"/>
          <w:szCs w:val="27"/>
          <w:bdr w:val="none" w:sz="0" w:space="0" w:color="auto" w:frame="1"/>
        </w:rPr>
        <w:t>, </w:t>
      </w:r>
      <w:hyperlink r:id="rId334" w:history="1">
        <w:r w:rsidRPr="00B6557B">
          <w:rPr>
            <w:rFonts w:ascii="Arial" w:eastAsia="Times New Roman" w:hAnsi="Arial" w:cs="Arial"/>
            <w:b/>
            <w:bCs/>
            <w:color w:val="0000FF"/>
            <w:sz w:val="27"/>
            <w:szCs w:val="27"/>
            <w:u w:val="single"/>
            <w:bdr w:val="none" w:sz="0" w:space="0" w:color="auto" w:frame="1"/>
          </w:rPr>
          <w:t>32</w:t>
        </w:r>
      </w:hyperlink>
      <w:r w:rsidRPr="00B6557B">
        <w:rPr>
          <w:rFonts w:ascii="Arial" w:eastAsia="Times New Roman" w:hAnsi="Arial" w:cs="Arial"/>
          <w:b/>
          <w:bCs/>
          <w:color w:val="000000"/>
          <w:sz w:val="27"/>
          <w:szCs w:val="27"/>
          <w:bdr w:val="none" w:sz="0" w:space="0" w:color="auto" w:frame="1"/>
        </w:rPr>
        <w:t>; </w:t>
      </w:r>
      <w:hyperlink r:id="rId335" w:anchor="p27" w:history="1">
        <w:r w:rsidRPr="00B6557B">
          <w:rPr>
            <w:rFonts w:ascii="Arial" w:eastAsia="Times New Roman" w:hAnsi="Arial" w:cs="Arial"/>
            <w:b/>
            <w:bCs/>
            <w:color w:val="0000FF"/>
            <w:sz w:val="27"/>
            <w:szCs w:val="27"/>
            <w:u w:val="single"/>
            <w:bdr w:val="none" w:sz="0" w:space="0" w:color="auto" w:frame="1"/>
          </w:rPr>
          <w:t>9:27–28, 34–35</w:t>
        </w:r>
      </w:hyperlink>
      <w:r w:rsidRPr="00B6557B">
        <w:rPr>
          <w:rFonts w:ascii="Arial" w:eastAsia="Times New Roman" w:hAnsi="Arial" w:cs="Arial"/>
          <w:b/>
          <w:bCs/>
          <w:color w:val="000000"/>
          <w:sz w:val="27"/>
          <w:szCs w:val="27"/>
          <w:bdr w:val="none" w:sz="0" w:space="0" w:color="auto" w:frame="1"/>
        </w:rPr>
        <w:t>.</w:t>
      </w:r>
    </w:p>
    <w:p w14:paraId="03465C72" w14:textId="77777777" w:rsidR="00B6557B" w:rsidRPr="00B6557B" w:rsidRDefault="00B6557B" w:rsidP="00B6557B">
      <w:pPr>
        <w:shd w:val="clear" w:color="auto" w:fill="FFFFFF"/>
        <w:spacing w:after="213" w:line="240" w:lineRule="auto"/>
        <w:textAlignment w:val="baseline"/>
        <w:rPr>
          <w:rFonts w:ascii="inherit" w:eastAsia="Times New Roman" w:hAnsi="inherit" w:cs="Times New Roman"/>
          <w:color w:val="000000"/>
          <w:sz w:val="27"/>
          <w:szCs w:val="27"/>
        </w:rPr>
      </w:pPr>
      <w:r w:rsidRPr="00B6557B">
        <w:rPr>
          <w:rFonts w:ascii="inherit" w:eastAsia="Times New Roman" w:hAnsi="inherit" w:cs="Times New Roman"/>
          <w:color w:val="000000"/>
          <w:sz w:val="27"/>
          <w:szCs w:val="27"/>
        </w:rPr>
        <w:t>These verses can be used to start a discussion about the importance of keeping our word. Maybe family members could share experiences when they have seen others doing what they agreed to do.</w:t>
      </w:r>
    </w:p>
    <w:p w14:paraId="3D552109" w14:textId="77777777" w:rsidR="00B6557B" w:rsidRPr="00B6557B" w:rsidRDefault="00B6557B" w:rsidP="00B6557B">
      <w:pPr>
        <w:shd w:val="clear" w:color="auto" w:fill="FFFFFF"/>
        <w:spacing w:after="0" w:line="240" w:lineRule="auto"/>
        <w:textAlignment w:val="baseline"/>
        <w:rPr>
          <w:rFonts w:ascii="Palatino Linotype" w:eastAsia="Times New Roman" w:hAnsi="Palatino Linotype" w:cs="Times New Roman"/>
          <w:color w:val="000000"/>
          <w:sz w:val="27"/>
          <w:szCs w:val="27"/>
        </w:rPr>
      </w:pPr>
      <w:hyperlink r:id="rId336" w:anchor="p1" w:history="1">
        <w:r w:rsidRPr="00B6557B">
          <w:rPr>
            <w:rFonts w:ascii="Arial" w:eastAsia="Times New Roman" w:hAnsi="Arial" w:cs="Arial"/>
            <w:b/>
            <w:bCs/>
            <w:color w:val="0000FF"/>
            <w:sz w:val="27"/>
            <w:szCs w:val="27"/>
            <w:u w:val="single"/>
            <w:bdr w:val="none" w:sz="0" w:space="0" w:color="auto" w:frame="1"/>
          </w:rPr>
          <w:t>Exodus 12:1–42</w:t>
        </w:r>
      </w:hyperlink>
      <w:r w:rsidRPr="00B6557B">
        <w:rPr>
          <w:rFonts w:ascii="Arial" w:eastAsia="Times New Roman" w:hAnsi="Arial" w:cs="Arial"/>
          <w:b/>
          <w:bCs/>
          <w:color w:val="000000"/>
          <w:sz w:val="27"/>
          <w:szCs w:val="27"/>
          <w:bdr w:val="none" w:sz="0" w:space="0" w:color="auto" w:frame="1"/>
        </w:rPr>
        <w:t>.</w:t>
      </w:r>
    </w:p>
    <w:p w14:paraId="34D11C91" w14:textId="5541AD55" w:rsidR="00B6557B" w:rsidRDefault="00B6557B" w:rsidP="00B6557B">
      <w:pPr>
        <w:shd w:val="clear" w:color="auto" w:fill="FFFFFF"/>
        <w:spacing w:after="0" w:line="240" w:lineRule="auto"/>
        <w:textAlignment w:val="baseline"/>
        <w:rPr>
          <w:rFonts w:ascii="inherit" w:eastAsia="Times New Roman" w:hAnsi="inherit" w:cs="Times New Roman"/>
          <w:color w:val="000000"/>
          <w:sz w:val="27"/>
          <w:szCs w:val="27"/>
        </w:rPr>
      </w:pPr>
      <w:r w:rsidRPr="00B6557B">
        <w:rPr>
          <w:rFonts w:ascii="inherit" w:eastAsia="Times New Roman" w:hAnsi="inherit" w:cs="Times New Roman"/>
          <w:color w:val="000000"/>
          <w:sz w:val="27"/>
          <w:szCs w:val="27"/>
        </w:rPr>
        <w:t>After reading </w:t>
      </w:r>
      <w:hyperlink r:id="rId337" w:anchor="p1" w:history="1">
        <w:r w:rsidRPr="00B6557B">
          <w:rPr>
            <w:rFonts w:ascii="inherit" w:eastAsia="Times New Roman" w:hAnsi="inherit" w:cs="Times New Roman"/>
            <w:color w:val="0000FF"/>
            <w:sz w:val="27"/>
            <w:szCs w:val="27"/>
            <w:u w:val="single"/>
            <w:bdr w:val="none" w:sz="0" w:space="0" w:color="auto" w:frame="1"/>
          </w:rPr>
          <w:t>Exodus 12:1–42</w:t>
        </w:r>
      </w:hyperlink>
      <w:r w:rsidRPr="00B6557B">
        <w:rPr>
          <w:rFonts w:ascii="inherit" w:eastAsia="Times New Roman" w:hAnsi="inherit" w:cs="Times New Roman"/>
          <w:color w:val="000000"/>
          <w:sz w:val="27"/>
          <w:szCs w:val="27"/>
        </w:rPr>
        <w:t> together, you could write on pieces of paper things you can do as a family to remember Jesus Christ’s Atonement. Because the lamb’s blood on the door posts (see </w:t>
      </w:r>
      <w:hyperlink r:id="rId338" w:anchor="p23" w:history="1">
        <w:r w:rsidRPr="00B6557B">
          <w:rPr>
            <w:rFonts w:ascii="inherit" w:eastAsia="Times New Roman" w:hAnsi="inherit" w:cs="Times New Roman"/>
            <w:color w:val="0000FF"/>
            <w:sz w:val="27"/>
            <w:szCs w:val="27"/>
            <w:u w:val="single"/>
            <w:bdr w:val="none" w:sz="0" w:space="0" w:color="auto" w:frame="1"/>
          </w:rPr>
          <w:t>verse 23</w:t>
        </w:r>
      </w:hyperlink>
      <w:r w:rsidRPr="00B6557B">
        <w:rPr>
          <w:rFonts w:ascii="inherit" w:eastAsia="Times New Roman" w:hAnsi="inherit" w:cs="Times New Roman"/>
          <w:color w:val="000000"/>
          <w:sz w:val="27"/>
          <w:szCs w:val="27"/>
        </w:rPr>
        <w:t xml:space="preserve">) represented the Savior, you could place these papers around a doorway in your home. You could also eat some of the </w:t>
      </w:r>
      <w:r w:rsidRPr="00B6557B">
        <w:rPr>
          <w:rFonts w:ascii="inherit" w:eastAsia="Times New Roman" w:hAnsi="inherit" w:cs="Times New Roman"/>
          <w:color w:val="000000"/>
          <w:sz w:val="27"/>
          <w:szCs w:val="27"/>
        </w:rPr>
        <w:lastRenderedPageBreak/>
        <w:t>foods from the Passover, such as unleavened bread (crackers or tortillas) or bitter herbs (parsley or horseradish), and discuss how the Passover helps us remember how God delivered His people. For example, the unleavened bread reminded them that there was not time for their bread to rise before they fled from captivity. The bitter herbs reminded them of the bitterness of captivity.</w:t>
      </w:r>
    </w:p>
    <w:p w14:paraId="53A37ABB" w14:textId="77777777" w:rsidR="00B6557B" w:rsidRDefault="00B6557B" w:rsidP="00B6557B">
      <w:pPr>
        <w:shd w:val="clear" w:color="auto" w:fill="FFFFFF"/>
        <w:spacing w:after="0" w:line="240" w:lineRule="auto"/>
        <w:ind w:left="720"/>
        <w:textAlignment w:val="baseline"/>
        <w:rPr>
          <w:rFonts w:ascii="inherit" w:eastAsia="Times New Roman" w:hAnsi="inherit" w:cs="Times New Roman"/>
          <w:color w:val="000000"/>
          <w:sz w:val="27"/>
          <w:szCs w:val="27"/>
        </w:rPr>
      </w:pPr>
    </w:p>
    <w:p w14:paraId="28FFE1DE" w14:textId="58D314C8" w:rsidR="00B6557B" w:rsidRPr="00B6557B" w:rsidRDefault="00B6557B" w:rsidP="00B6557B">
      <w:pPr>
        <w:shd w:val="clear" w:color="auto" w:fill="FFFFFF"/>
        <w:spacing w:after="0" w:line="240" w:lineRule="auto"/>
        <w:textAlignment w:val="baseline"/>
        <w:rPr>
          <w:rFonts w:ascii="inherit" w:eastAsia="Times New Roman" w:hAnsi="inherit" w:cs="Times New Roman"/>
          <w:color w:val="000000"/>
          <w:sz w:val="27"/>
          <w:szCs w:val="27"/>
        </w:rPr>
      </w:pPr>
      <w:hyperlink r:id="rId339" w:anchor="p14" w:history="1">
        <w:r w:rsidRPr="00B6557B">
          <w:rPr>
            <w:rFonts w:ascii="Arial" w:eastAsia="Times New Roman" w:hAnsi="Arial" w:cs="Arial"/>
            <w:b/>
            <w:bCs/>
            <w:color w:val="0000FF"/>
            <w:sz w:val="27"/>
            <w:szCs w:val="27"/>
            <w:u w:val="single"/>
            <w:bdr w:val="none" w:sz="0" w:space="0" w:color="auto" w:frame="1"/>
          </w:rPr>
          <w:t>Exodus 12:14, 24–27</w:t>
        </w:r>
      </w:hyperlink>
      <w:r w:rsidRPr="00B6557B">
        <w:rPr>
          <w:rFonts w:ascii="Arial" w:eastAsia="Times New Roman" w:hAnsi="Arial" w:cs="Arial"/>
          <w:b/>
          <w:bCs/>
          <w:color w:val="000000"/>
          <w:sz w:val="27"/>
          <w:szCs w:val="27"/>
          <w:bdr w:val="none" w:sz="0" w:space="0" w:color="auto" w:frame="1"/>
        </w:rPr>
        <w:t>.</w:t>
      </w:r>
    </w:p>
    <w:p w14:paraId="7B88D69D" w14:textId="77777777" w:rsidR="00B6557B" w:rsidRPr="00B6557B" w:rsidRDefault="00B6557B" w:rsidP="00B6557B">
      <w:pPr>
        <w:shd w:val="clear" w:color="auto" w:fill="FFFFFF"/>
        <w:spacing w:after="213" w:line="240" w:lineRule="auto"/>
        <w:textAlignment w:val="baseline"/>
        <w:rPr>
          <w:rFonts w:ascii="inherit" w:eastAsia="Times New Roman" w:hAnsi="inherit" w:cs="Times New Roman"/>
          <w:color w:val="000000"/>
          <w:sz w:val="27"/>
          <w:szCs w:val="27"/>
        </w:rPr>
      </w:pPr>
      <w:r w:rsidRPr="00B6557B">
        <w:rPr>
          <w:rFonts w:ascii="inherit" w:eastAsia="Times New Roman" w:hAnsi="inherit" w:cs="Times New Roman"/>
          <w:color w:val="000000"/>
          <w:sz w:val="27"/>
          <w:szCs w:val="27"/>
        </w:rPr>
        <w:t>Perhaps you could review these verses as a family before your next sacrament meeting. How do these verses relate to the sacrament? How can we more fully make the sacrament a “memorial” of what the Savior has done for us?</w:t>
      </w:r>
    </w:p>
    <w:p w14:paraId="4B9E447D" w14:textId="41A84481" w:rsidR="00B6557B" w:rsidRDefault="00B6557B" w:rsidP="00B6557B">
      <w:pPr>
        <w:shd w:val="clear" w:color="auto" w:fill="FFFFFF"/>
        <w:spacing w:after="0" w:line="240" w:lineRule="auto"/>
        <w:textAlignment w:val="baseline"/>
        <w:rPr>
          <w:rFonts w:ascii="Palatino Linotype" w:eastAsia="Times New Roman" w:hAnsi="Palatino Linotype" w:cs="Times New Roman"/>
          <w:i/>
          <w:iCs/>
          <w:color w:val="000000"/>
          <w:sz w:val="27"/>
          <w:szCs w:val="27"/>
          <w:bdr w:val="none" w:sz="0" w:space="0" w:color="auto" w:frame="1"/>
        </w:rPr>
      </w:pPr>
      <w:r w:rsidRPr="00B6557B">
        <w:rPr>
          <w:rFonts w:ascii="Palatino Linotype" w:eastAsia="Times New Roman" w:hAnsi="Palatino Linotype" w:cs="Times New Roman"/>
          <w:color w:val="000000"/>
          <w:sz w:val="27"/>
          <w:szCs w:val="27"/>
        </w:rPr>
        <w:t>For more ideas for teaching children, see </w:t>
      </w:r>
      <w:hyperlink r:id="rId340" w:history="1">
        <w:r w:rsidRPr="00B6557B">
          <w:rPr>
            <w:rFonts w:ascii="Palatino Linotype" w:eastAsia="Times New Roman" w:hAnsi="Palatino Linotype" w:cs="Times New Roman"/>
            <w:color w:val="0000FF"/>
            <w:sz w:val="27"/>
            <w:szCs w:val="27"/>
            <w:u w:val="single"/>
            <w:bdr w:val="none" w:sz="0" w:space="0" w:color="auto" w:frame="1"/>
          </w:rPr>
          <w:t>this week’s outline</w:t>
        </w:r>
      </w:hyperlink>
      <w:r w:rsidRPr="00B6557B">
        <w:rPr>
          <w:rFonts w:ascii="Palatino Linotype" w:eastAsia="Times New Roman" w:hAnsi="Palatino Linotype" w:cs="Times New Roman"/>
          <w:color w:val="000000"/>
          <w:sz w:val="27"/>
          <w:szCs w:val="27"/>
        </w:rPr>
        <w:t> in </w:t>
      </w:r>
      <w:r w:rsidRPr="00B6557B">
        <w:rPr>
          <w:rFonts w:ascii="Palatino Linotype" w:eastAsia="Times New Roman" w:hAnsi="Palatino Linotype" w:cs="Times New Roman"/>
          <w:i/>
          <w:iCs/>
          <w:color w:val="000000"/>
          <w:sz w:val="27"/>
          <w:szCs w:val="27"/>
          <w:bdr w:val="none" w:sz="0" w:space="0" w:color="auto" w:frame="1"/>
        </w:rPr>
        <w:t>Come, Follow Me—For Primary.</w:t>
      </w:r>
    </w:p>
    <w:p w14:paraId="6F58EA44" w14:textId="77777777" w:rsidR="00B6557B" w:rsidRPr="00B6557B" w:rsidRDefault="00B6557B" w:rsidP="00B6557B">
      <w:pPr>
        <w:shd w:val="clear" w:color="auto" w:fill="FFFFFF"/>
        <w:spacing w:after="0" w:line="240" w:lineRule="auto"/>
        <w:textAlignment w:val="baseline"/>
        <w:rPr>
          <w:rFonts w:ascii="Palatino Linotype" w:eastAsia="Times New Roman" w:hAnsi="Palatino Linotype" w:cs="Times New Roman"/>
          <w:color w:val="000000"/>
          <w:sz w:val="27"/>
          <w:szCs w:val="27"/>
        </w:rPr>
      </w:pPr>
    </w:p>
    <w:p w14:paraId="11B64834" w14:textId="77777777" w:rsidR="00B6557B" w:rsidRPr="00B6557B" w:rsidRDefault="00B6557B" w:rsidP="00B6557B">
      <w:pPr>
        <w:shd w:val="clear" w:color="auto" w:fill="FFFFFF"/>
        <w:spacing w:after="0" w:line="240" w:lineRule="auto"/>
        <w:textAlignment w:val="baseline"/>
        <w:rPr>
          <w:rFonts w:ascii="Palatino Linotype" w:eastAsia="Times New Roman" w:hAnsi="Palatino Linotype" w:cs="Times New Roman"/>
          <w:color w:val="000000"/>
          <w:sz w:val="27"/>
          <w:szCs w:val="27"/>
        </w:rPr>
      </w:pPr>
      <w:r w:rsidRPr="00B6557B">
        <w:rPr>
          <w:rFonts w:ascii="Palatino Linotype" w:eastAsia="Times New Roman" w:hAnsi="Palatino Linotype" w:cs="Times New Roman"/>
          <w:color w:val="000000"/>
          <w:sz w:val="27"/>
          <w:szCs w:val="27"/>
        </w:rPr>
        <w:t>Suggested song: “</w:t>
      </w:r>
      <w:hyperlink r:id="rId341" w:history="1">
        <w:r w:rsidRPr="00B6557B">
          <w:rPr>
            <w:rFonts w:ascii="Palatino Linotype" w:eastAsia="Times New Roman" w:hAnsi="Palatino Linotype" w:cs="Times New Roman"/>
            <w:color w:val="0000FF"/>
            <w:sz w:val="27"/>
            <w:szCs w:val="27"/>
            <w:u w:val="single"/>
            <w:bdr w:val="none" w:sz="0" w:space="0" w:color="auto" w:frame="1"/>
          </w:rPr>
          <w:t>In Memory of the Crucified</w:t>
        </w:r>
      </w:hyperlink>
      <w:r w:rsidRPr="00B6557B">
        <w:rPr>
          <w:rFonts w:ascii="Palatino Linotype" w:eastAsia="Times New Roman" w:hAnsi="Palatino Linotype" w:cs="Times New Roman"/>
          <w:color w:val="000000"/>
          <w:sz w:val="27"/>
          <w:szCs w:val="27"/>
        </w:rPr>
        <w:t>,” </w:t>
      </w:r>
      <w:r w:rsidRPr="00B6557B">
        <w:rPr>
          <w:rFonts w:ascii="Palatino Linotype" w:eastAsia="Times New Roman" w:hAnsi="Palatino Linotype" w:cs="Times New Roman"/>
          <w:i/>
          <w:iCs/>
          <w:color w:val="000000"/>
          <w:sz w:val="27"/>
          <w:szCs w:val="27"/>
          <w:bdr w:val="none" w:sz="0" w:space="0" w:color="auto" w:frame="1"/>
        </w:rPr>
        <w:t>Hymns,</w:t>
      </w:r>
      <w:r w:rsidRPr="00B6557B">
        <w:rPr>
          <w:rFonts w:ascii="Palatino Linotype" w:eastAsia="Times New Roman" w:hAnsi="Palatino Linotype" w:cs="Times New Roman"/>
          <w:color w:val="000000"/>
          <w:sz w:val="27"/>
          <w:szCs w:val="27"/>
        </w:rPr>
        <w:t> no. 190.</w:t>
      </w:r>
    </w:p>
    <w:p w14:paraId="341A27F7" w14:textId="41203800" w:rsidR="00B6557B" w:rsidRDefault="00B6557B">
      <w:pPr>
        <w:rPr>
          <w:color w:val="BF8F00" w:themeColor="accent4" w:themeShade="BF"/>
        </w:rPr>
      </w:pPr>
    </w:p>
    <w:p w14:paraId="0C11373D" w14:textId="4C914505" w:rsidR="00B6557B" w:rsidRDefault="00B6557B" w:rsidP="005D7DD9">
      <w:pPr>
        <w:jc w:val="center"/>
        <w:rPr>
          <w:color w:val="BF8F00" w:themeColor="accent4" w:themeShade="BF"/>
        </w:rPr>
      </w:pPr>
      <w:r>
        <w:rPr>
          <w:noProof/>
          <w:color w:val="BF8F00" w:themeColor="accent4" w:themeShade="BF"/>
        </w:rPr>
        <w:drawing>
          <wp:inline distT="0" distB="0" distL="0" distR="0" wp14:anchorId="2888A15D" wp14:editId="16336408">
            <wp:extent cx="3333750" cy="44432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2">
                      <a:extLst>
                        <a:ext uri="{28A0092B-C50C-407E-A947-70E740481C1C}">
                          <a14:useLocalDpi xmlns:a14="http://schemas.microsoft.com/office/drawing/2010/main" val="0"/>
                        </a:ext>
                      </a:extLst>
                    </a:blip>
                    <a:srcRect/>
                    <a:stretch>
                      <a:fillRect/>
                    </a:stretch>
                  </pic:blipFill>
                  <pic:spPr bwMode="auto">
                    <a:xfrm>
                      <a:off x="0" y="0"/>
                      <a:ext cx="3336964" cy="4447549"/>
                    </a:xfrm>
                    <a:prstGeom prst="rect">
                      <a:avLst/>
                    </a:prstGeom>
                    <a:noFill/>
                  </pic:spPr>
                </pic:pic>
              </a:graphicData>
            </a:graphic>
          </wp:inline>
        </w:drawing>
      </w:r>
    </w:p>
    <w:p w14:paraId="7C11C0E8" w14:textId="7F33D7C3" w:rsidR="005D7DD9" w:rsidRDefault="005D7DD9" w:rsidP="005D7DD9">
      <w:pPr>
        <w:jc w:val="center"/>
        <w:rPr>
          <w:color w:val="BF8F00" w:themeColor="accent4" w:themeShade="BF"/>
        </w:rPr>
      </w:pPr>
      <w:r>
        <w:rPr>
          <w:rFonts w:ascii="Arial" w:hAnsi="Arial" w:cs="Arial"/>
          <w:color w:val="53575B"/>
          <w:sz w:val="21"/>
          <w:szCs w:val="21"/>
          <w:shd w:val="clear" w:color="auto" w:fill="FFFFFF"/>
        </w:rPr>
        <w:t>Illustration of a Passover supper, by Brian Call</w:t>
      </w:r>
    </w:p>
    <w:p w14:paraId="6B780657" w14:textId="77777777" w:rsidR="005D7DD9" w:rsidRPr="00D76240" w:rsidRDefault="005D7DD9" w:rsidP="005D7DD9">
      <w:pPr>
        <w:jc w:val="center"/>
        <w:rPr>
          <w:color w:val="BF8F00" w:themeColor="accent4" w:themeShade="BF"/>
        </w:rPr>
      </w:pPr>
    </w:p>
    <w:sectPr w:rsidR="005D7DD9" w:rsidRPr="00D76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363368"/>
    <w:multiLevelType w:val="multilevel"/>
    <w:tmpl w:val="B6402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119"/>
    <w:rsid w:val="0002689F"/>
    <w:rsid w:val="00293747"/>
    <w:rsid w:val="00373A7C"/>
    <w:rsid w:val="003C5AAD"/>
    <w:rsid w:val="005D7DD9"/>
    <w:rsid w:val="00601633"/>
    <w:rsid w:val="007A2BCF"/>
    <w:rsid w:val="007C74E5"/>
    <w:rsid w:val="00A91A74"/>
    <w:rsid w:val="00AC35A9"/>
    <w:rsid w:val="00B35B4F"/>
    <w:rsid w:val="00B6557B"/>
    <w:rsid w:val="00C32119"/>
    <w:rsid w:val="00D76240"/>
    <w:rsid w:val="00E92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63A57"/>
  <w15:chartTrackingRefBased/>
  <w15:docId w15:val="{92B4FDB9-267B-4E3F-B2F9-8DE1A269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1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2119"/>
    <w:rPr>
      <w:color w:val="0000FF"/>
      <w:u w:val="single"/>
    </w:rPr>
  </w:style>
  <w:style w:type="paragraph" w:customStyle="1" w:styleId="title-number">
    <w:name w:val="title-number"/>
    <w:basedOn w:val="Normal"/>
    <w:rsid w:val="00B35B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udy-summary">
    <w:name w:val="study-summary"/>
    <w:basedOn w:val="Normal"/>
    <w:rsid w:val="00B35B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e">
    <w:name w:val="verse"/>
    <w:basedOn w:val="Normal"/>
    <w:rsid w:val="00B35B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number">
    <w:name w:val="verse-number"/>
    <w:basedOn w:val="DefaultParagraphFont"/>
    <w:rsid w:val="00B35B4F"/>
  </w:style>
  <w:style w:type="character" w:customStyle="1" w:styleId="small-caps">
    <w:name w:val="small-caps"/>
    <w:basedOn w:val="DefaultParagraphFont"/>
    <w:rsid w:val="00B35B4F"/>
  </w:style>
  <w:style w:type="character" w:customStyle="1" w:styleId="clarity-word">
    <w:name w:val="clarity-word"/>
    <w:basedOn w:val="DefaultParagraphFont"/>
    <w:rsid w:val="00B35B4F"/>
  </w:style>
  <w:style w:type="character" w:customStyle="1" w:styleId="para-mark">
    <w:name w:val="para-mark"/>
    <w:basedOn w:val="DefaultParagraphFont"/>
    <w:rsid w:val="00B35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579">
      <w:bodyDiv w:val="1"/>
      <w:marLeft w:val="0"/>
      <w:marRight w:val="0"/>
      <w:marTop w:val="0"/>
      <w:marBottom w:val="0"/>
      <w:divBdr>
        <w:top w:val="none" w:sz="0" w:space="0" w:color="auto"/>
        <w:left w:val="none" w:sz="0" w:space="0" w:color="auto"/>
        <w:bottom w:val="none" w:sz="0" w:space="0" w:color="auto"/>
        <w:right w:val="none" w:sz="0" w:space="0" w:color="auto"/>
      </w:divBdr>
    </w:div>
    <w:div w:id="17899930">
      <w:bodyDiv w:val="1"/>
      <w:marLeft w:val="0"/>
      <w:marRight w:val="0"/>
      <w:marTop w:val="0"/>
      <w:marBottom w:val="0"/>
      <w:divBdr>
        <w:top w:val="none" w:sz="0" w:space="0" w:color="auto"/>
        <w:left w:val="none" w:sz="0" w:space="0" w:color="auto"/>
        <w:bottom w:val="none" w:sz="0" w:space="0" w:color="auto"/>
        <w:right w:val="none" w:sz="0" w:space="0" w:color="auto"/>
      </w:divBdr>
    </w:div>
    <w:div w:id="45180487">
      <w:bodyDiv w:val="1"/>
      <w:marLeft w:val="0"/>
      <w:marRight w:val="0"/>
      <w:marTop w:val="0"/>
      <w:marBottom w:val="0"/>
      <w:divBdr>
        <w:top w:val="none" w:sz="0" w:space="0" w:color="auto"/>
        <w:left w:val="none" w:sz="0" w:space="0" w:color="auto"/>
        <w:bottom w:val="none" w:sz="0" w:space="0" w:color="auto"/>
        <w:right w:val="none" w:sz="0" w:space="0" w:color="auto"/>
      </w:divBdr>
    </w:div>
    <w:div w:id="70009839">
      <w:bodyDiv w:val="1"/>
      <w:marLeft w:val="0"/>
      <w:marRight w:val="0"/>
      <w:marTop w:val="0"/>
      <w:marBottom w:val="0"/>
      <w:divBdr>
        <w:top w:val="none" w:sz="0" w:space="0" w:color="auto"/>
        <w:left w:val="none" w:sz="0" w:space="0" w:color="auto"/>
        <w:bottom w:val="none" w:sz="0" w:space="0" w:color="auto"/>
        <w:right w:val="none" w:sz="0" w:space="0" w:color="auto"/>
      </w:divBdr>
    </w:div>
    <w:div w:id="176238407">
      <w:bodyDiv w:val="1"/>
      <w:marLeft w:val="0"/>
      <w:marRight w:val="0"/>
      <w:marTop w:val="0"/>
      <w:marBottom w:val="0"/>
      <w:divBdr>
        <w:top w:val="none" w:sz="0" w:space="0" w:color="auto"/>
        <w:left w:val="none" w:sz="0" w:space="0" w:color="auto"/>
        <w:bottom w:val="none" w:sz="0" w:space="0" w:color="auto"/>
        <w:right w:val="none" w:sz="0" w:space="0" w:color="auto"/>
      </w:divBdr>
    </w:div>
    <w:div w:id="201065196">
      <w:bodyDiv w:val="1"/>
      <w:marLeft w:val="0"/>
      <w:marRight w:val="0"/>
      <w:marTop w:val="0"/>
      <w:marBottom w:val="0"/>
      <w:divBdr>
        <w:top w:val="none" w:sz="0" w:space="0" w:color="auto"/>
        <w:left w:val="none" w:sz="0" w:space="0" w:color="auto"/>
        <w:bottom w:val="none" w:sz="0" w:space="0" w:color="auto"/>
        <w:right w:val="none" w:sz="0" w:space="0" w:color="auto"/>
      </w:divBdr>
    </w:div>
    <w:div w:id="257833961">
      <w:bodyDiv w:val="1"/>
      <w:marLeft w:val="0"/>
      <w:marRight w:val="0"/>
      <w:marTop w:val="0"/>
      <w:marBottom w:val="0"/>
      <w:divBdr>
        <w:top w:val="none" w:sz="0" w:space="0" w:color="auto"/>
        <w:left w:val="none" w:sz="0" w:space="0" w:color="auto"/>
        <w:bottom w:val="none" w:sz="0" w:space="0" w:color="auto"/>
        <w:right w:val="none" w:sz="0" w:space="0" w:color="auto"/>
      </w:divBdr>
    </w:div>
    <w:div w:id="468784296">
      <w:bodyDiv w:val="1"/>
      <w:marLeft w:val="0"/>
      <w:marRight w:val="0"/>
      <w:marTop w:val="0"/>
      <w:marBottom w:val="0"/>
      <w:divBdr>
        <w:top w:val="none" w:sz="0" w:space="0" w:color="auto"/>
        <w:left w:val="none" w:sz="0" w:space="0" w:color="auto"/>
        <w:bottom w:val="none" w:sz="0" w:space="0" w:color="auto"/>
        <w:right w:val="none" w:sz="0" w:space="0" w:color="auto"/>
      </w:divBdr>
    </w:div>
    <w:div w:id="543103572">
      <w:bodyDiv w:val="1"/>
      <w:marLeft w:val="0"/>
      <w:marRight w:val="0"/>
      <w:marTop w:val="0"/>
      <w:marBottom w:val="0"/>
      <w:divBdr>
        <w:top w:val="none" w:sz="0" w:space="0" w:color="auto"/>
        <w:left w:val="none" w:sz="0" w:space="0" w:color="auto"/>
        <w:bottom w:val="none" w:sz="0" w:space="0" w:color="auto"/>
        <w:right w:val="none" w:sz="0" w:space="0" w:color="auto"/>
      </w:divBdr>
    </w:div>
    <w:div w:id="577599206">
      <w:bodyDiv w:val="1"/>
      <w:marLeft w:val="0"/>
      <w:marRight w:val="0"/>
      <w:marTop w:val="0"/>
      <w:marBottom w:val="0"/>
      <w:divBdr>
        <w:top w:val="none" w:sz="0" w:space="0" w:color="auto"/>
        <w:left w:val="none" w:sz="0" w:space="0" w:color="auto"/>
        <w:bottom w:val="none" w:sz="0" w:space="0" w:color="auto"/>
        <w:right w:val="none" w:sz="0" w:space="0" w:color="auto"/>
      </w:divBdr>
    </w:div>
    <w:div w:id="952130560">
      <w:bodyDiv w:val="1"/>
      <w:marLeft w:val="0"/>
      <w:marRight w:val="0"/>
      <w:marTop w:val="0"/>
      <w:marBottom w:val="0"/>
      <w:divBdr>
        <w:top w:val="none" w:sz="0" w:space="0" w:color="auto"/>
        <w:left w:val="none" w:sz="0" w:space="0" w:color="auto"/>
        <w:bottom w:val="none" w:sz="0" w:space="0" w:color="auto"/>
        <w:right w:val="none" w:sz="0" w:space="0" w:color="auto"/>
      </w:divBdr>
    </w:div>
    <w:div w:id="1006904192">
      <w:bodyDiv w:val="1"/>
      <w:marLeft w:val="0"/>
      <w:marRight w:val="0"/>
      <w:marTop w:val="0"/>
      <w:marBottom w:val="0"/>
      <w:divBdr>
        <w:top w:val="none" w:sz="0" w:space="0" w:color="auto"/>
        <w:left w:val="none" w:sz="0" w:space="0" w:color="auto"/>
        <w:bottom w:val="none" w:sz="0" w:space="0" w:color="auto"/>
        <w:right w:val="none" w:sz="0" w:space="0" w:color="auto"/>
      </w:divBdr>
    </w:div>
    <w:div w:id="1019434351">
      <w:bodyDiv w:val="1"/>
      <w:marLeft w:val="0"/>
      <w:marRight w:val="0"/>
      <w:marTop w:val="0"/>
      <w:marBottom w:val="0"/>
      <w:divBdr>
        <w:top w:val="none" w:sz="0" w:space="0" w:color="auto"/>
        <w:left w:val="none" w:sz="0" w:space="0" w:color="auto"/>
        <w:bottom w:val="none" w:sz="0" w:space="0" w:color="auto"/>
        <w:right w:val="none" w:sz="0" w:space="0" w:color="auto"/>
      </w:divBdr>
    </w:div>
    <w:div w:id="1035231730">
      <w:bodyDiv w:val="1"/>
      <w:marLeft w:val="0"/>
      <w:marRight w:val="0"/>
      <w:marTop w:val="0"/>
      <w:marBottom w:val="0"/>
      <w:divBdr>
        <w:top w:val="none" w:sz="0" w:space="0" w:color="auto"/>
        <w:left w:val="none" w:sz="0" w:space="0" w:color="auto"/>
        <w:bottom w:val="none" w:sz="0" w:space="0" w:color="auto"/>
        <w:right w:val="none" w:sz="0" w:space="0" w:color="auto"/>
      </w:divBdr>
    </w:div>
    <w:div w:id="1066413163">
      <w:bodyDiv w:val="1"/>
      <w:marLeft w:val="0"/>
      <w:marRight w:val="0"/>
      <w:marTop w:val="0"/>
      <w:marBottom w:val="0"/>
      <w:divBdr>
        <w:top w:val="none" w:sz="0" w:space="0" w:color="auto"/>
        <w:left w:val="none" w:sz="0" w:space="0" w:color="auto"/>
        <w:bottom w:val="none" w:sz="0" w:space="0" w:color="auto"/>
        <w:right w:val="none" w:sz="0" w:space="0" w:color="auto"/>
      </w:divBdr>
    </w:div>
    <w:div w:id="1078097632">
      <w:bodyDiv w:val="1"/>
      <w:marLeft w:val="0"/>
      <w:marRight w:val="0"/>
      <w:marTop w:val="0"/>
      <w:marBottom w:val="0"/>
      <w:divBdr>
        <w:top w:val="none" w:sz="0" w:space="0" w:color="auto"/>
        <w:left w:val="none" w:sz="0" w:space="0" w:color="auto"/>
        <w:bottom w:val="none" w:sz="0" w:space="0" w:color="auto"/>
        <w:right w:val="none" w:sz="0" w:space="0" w:color="auto"/>
      </w:divBdr>
    </w:div>
    <w:div w:id="1144617622">
      <w:bodyDiv w:val="1"/>
      <w:marLeft w:val="0"/>
      <w:marRight w:val="0"/>
      <w:marTop w:val="0"/>
      <w:marBottom w:val="0"/>
      <w:divBdr>
        <w:top w:val="none" w:sz="0" w:space="0" w:color="auto"/>
        <w:left w:val="none" w:sz="0" w:space="0" w:color="auto"/>
        <w:bottom w:val="none" w:sz="0" w:space="0" w:color="auto"/>
        <w:right w:val="none" w:sz="0" w:space="0" w:color="auto"/>
      </w:divBdr>
    </w:div>
    <w:div w:id="1176922691">
      <w:bodyDiv w:val="1"/>
      <w:marLeft w:val="0"/>
      <w:marRight w:val="0"/>
      <w:marTop w:val="0"/>
      <w:marBottom w:val="0"/>
      <w:divBdr>
        <w:top w:val="none" w:sz="0" w:space="0" w:color="auto"/>
        <w:left w:val="none" w:sz="0" w:space="0" w:color="auto"/>
        <w:bottom w:val="none" w:sz="0" w:space="0" w:color="auto"/>
        <w:right w:val="none" w:sz="0" w:space="0" w:color="auto"/>
      </w:divBdr>
    </w:div>
    <w:div w:id="1248660642">
      <w:bodyDiv w:val="1"/>
      <w:marLeft w:val="0"/>
      <w:marRight w:val="0"/>
      <w:marTop w:val="0"/>
      <w:marBottom w:val="0"/>
      <w:divBdr>
        <w:top w:val="none" w:sz="0" w:space="0" w:color="auto"/>
        <w:left w:val="none" w:sz="0" w:space="0" w:color="auto"/>
        <w:bottom w:val="none" w:sz="0" w:space="0" w:color="auto"/>
        <w:right w:val="none" w:sz="0" w:space="0" w:color="auto"/>
      </w:divBdr>
    </w:div>
    <w:div w:id="1250886563">
      <w:bodyDiv w:val="1"/>
      <w:marLeft w:val="0"/>
      <w:marRight w:val="0"/>
      <w:marTop w:val="0"/>
      <w:marBottom w:val="0"/>
      <w:divBdr>
        <w:top w:val="none" w:sz="0" w:space="0" w:color="auto"/>
        <w:left w:val="none" w:sz="0" w:space="0" w:color="auto"/>
        <w:bottom w:val="none" w:sz="0" w:space="0" w:color="auto"/>
        <w:right w:val="none" w:sz="0" w:space="0" w:color="auto"/>
      </w:divBdr>
    </w:div>
    <w:div w:id="1324357333">
      <w:bodyDiv w:val="1"/>
      <w:marLeft w:val="0"/>
      <w:marRight w:val="0"/>
      <w:marTop w:val="0"/>
      <w:marBottom w:val="0"/>
      <w:divBdr>
        <w:top w:val="none" w:sz="0" w:space="0" w:color="auto"/>
        <w:left w:val="none" w:sz="0" w:space="0" w:color="auto"/>
        <w:bottom w:val="none" w:sz="0" w:space="0" w:color="auto"/>
        <w:right w:val="none" w:sz="0" w:space="0" w:color="auto"/>
      </w:divBdr>
    </w:div>
    <w:div w:id="1483740525">
      <w:bodyDiv w:val="1"/>
      <w:marLeft w:val="0"/>
      <w:marRight w:val="0"/>
      <w:marTop w:val="0"/>
      <w:marBottom w:val="0"/>
      <w:divBdr>
        <w:top w:val="none" w:sz="0" w:space="0" w:color="auto"/>
        <w:left w:val="none" w:sz="0" w:space="0" w:color="auto"/>
        <w:bottom w:val="none" w:sz="0" w:space="0" w:color="auto"/>
        <w:right w:val="none" w:sz="0" w:space="0" w:color="auto"/>
      </w:divBdr>
    </w:div>
    <w:div w:id="1548564995">
      <w:bodyDiv w:val="1"/>
      <w:marLeft w:val="0"/>
      <w:marRight w:val="0"/>
      <w:marTop w:val="0"/>
      <w:marBottom w:val="0"/>
      <w:divBdr>
        <w:top w:val="none" w:sz="0" w:space="0" w:color="auto"/>
        <w:left w:val="none" w:sz="0" w:space="0" w:color="auto"/>
        <w:bottom w:val="none" w:sz="0" w:space="0" w:color="auto"/>
        <w:right w:val="none" w:sz="0" w:space="0" w:color="auto"/>
      </w:divBdr>
    </w:div>
    <w:div w:id="1563179758">
      <w:bodyDiv w:val="1"/>
      <w:marLeft w:val="0"/>
      <w:marRight w:val="0"/>
      <w:marTop w:val="0"/>
      <w:marBottom w:val="0"/>
      <w:divBdr>
        <w:top w:val="none" w:sz="0" w:space="0" w:color="auto"/>
        <w:left w:val="none" w:sz="0" w:space="0" w:color="auto"/>
        <w:bottom w:val="none" w:sz="0" w:space="0" w:color="auto"/>
        <w:right w:val="none" w:sz="0" w:space="0" w:color="auto"/>
      </w:divBdr>
    </w:div>
    <w:div w:id="1581673876">
      <w:bodyDiv w:val="1"/>
      <w:marLeft w:val="0"/>
      <w:marRight w:val="0"/>
      <w:marTop w:val="0"/>
      <w:marBottom w:val="0"/>
      <w:divBdr>
        <w:top w:val="none" w:sz="0" w:space="0" w:color="auto"/>
        <w:left w:val="none" w:sz="0" w:space="0" w:color="auto"/>
        <w:bottom w:val="none" w:sz="0" w:space="0" w:color="auto"/>
        <w:right w:val="none" w:sz="0" w:space="0" w:color="auto"/>
      </w:divBdr>
    </w:div>
    <w:div w:id="1653408560">
      <w:bodyDiv w:val="1"/>
      <w:marLeft w:val="0"/>
      <w:marRight w:val="0"/>
      <w:marTop w:val="0"/>
      <w:marBottom w:val="0"/>
      <w:divBdr>
        <w:top w:val="none" w:sz="0" w:space="0" w:color="auto"/>
        <w:left w:val="none" w:sz="0" w:space="0" w:color="auto"/>
        <w:bottom w:val="none" w:sz="0" w:space="0" w:color="auto"/>
        <w:right w:val="none" w:sz="0" w:space="0" w:color="auto"/>
      </w:divBdr>
    </w:div>
    <w:div w:id="1672103147">
      <w:bodyDiv w:val="1"/>
      <w:marLeft w:val="0"/>
      <w:marRight w:val="0"/>
      <w:marTop w:val="0"/>
      <w:marBottom w:val="0"/>
      <w:divBdr>
        <w:top w:val="none" w:sz="0" w:space="0" w:color="auto"/>
        <w:left w:val="none" w:sz="0" w:space="0" w:color="auto"/>
        <w:bottom w:val="none" w:sz="0" w:space="0" w:color="auto"/>
        <w:right w:val="none" w:sz="0" w:space="0" w:color="auto"/>
      </w:divBdr>
    </w:div>
    <w:div w:id="1739664537">
      <w:bodyDiv w:val="1"/>
      <w:marLeft w:val="0"/>
      <w:marRight w:val="0"/>
      <w:marTop w:val="0"/>
      <w:marBottom w:val="0"/>
      <w:divBdr>
        <w:top w:val="none" w:sz="0" w:space="0" w:color="auto"/>
        <w:left w:val="none" w:sz="0" w:space="0" w:color="auto"/>
        <w:bottom w:val="none" w:sz="0" w:space="0" w:color="auto"/>
        <w:right w:val="none" w:sz="0" w:space="0" w:color="auto"/>
      </w:divBdr>
    </w:div>
    <w:div w:id="1745368899">
      <w:bodyDiv w:val="1"/>
      <w:marLeft w:val="0"/>
      <w:marRight w:val="0"/>
      <w:marTop w:val="0"/>
      <w:marBottom w:val="0"/>
      <w:divBdr>
        <w:top w:val="none" w:sz="0" w:space="0" w:color="auto"/>
        <w:left w:val="none" w:sz="0" w:space="0" w:color="auto"/>
        <w:bottom w:val="none" w:sz="0" w:space="0" w:color="auto"/>
        <w:right w:val="none" w:sz="0" w:space="0" w:color="auto"/>
      </w:divBdr>
    </w:div>
    <w:div w:id="211917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hurchofjesuschrist.org/study/scriptures/nt/john/6.54?lang=eng" TargetMode="External"/><Relationship Id="rId299" Type="http://schemas.openxmlformats.org/officeDocument/2006/relationships/hyperlink" Target="https://www.churchofjesuschrist.org/study/scriptures/dc-testament/dc/93.21?lang=eng" TargetMode="External"/><Relationship Id="rId21" Type="http://schemas.openxmlformats.org/officeDocument/2006/relationships/hyperlink" Target="https://www.churchofjesuschrist.org/study/scriptures/ot/ex/7?lang=eng" TargetMode="External"/><Relationship Id="rId63" Type="http://schemas.openxmlformats.org/officeDocument/2006/relationships/hyperlink" Target="https://www.churchofjesuschrist.org/study/scriptures/ot/ex/9?lang=eng" TargetMode="External"/><Relationship Id="rId159" Type="http://schemas.openxmlformats.org/officeDocument/2006/relationships/hyperlink" Target="https://www.churchofjesuschrist.org/study/scriptures/ot/ex/12?lang=eng" TargetMode="External"/><Relationship Id="rId324" Type="http://schemas.openxmlformats.org/officeDocument/2006/relationships/hyperlink" Target="https://www.churchofjesuschrist.org/study/scriptures/ot/ex/13?lang=eng" TargetMode="External"/><Relationship Id="rId170" Type="http://schemas.openxmlformats.org/officeDocument/2006/relationships/hyperlink" Target="https://www.churchofjesuschrist.org/study/scriptures/ot/ex/12?lang=eng" TargetMode="External"/><Relationship Id="rId226" Type="http://schemas.openxmlformats.org/officeDocument/2006/relationships/hyperlink" Target="https://www.churchofjesuschrist.org/study/scriptures/ot/ex/12.38?lang=eng" TargetMode="External"/><Relationship Id="rId268" Type="http://schemas.openxmlformats.org/officeDocument/2006/relationships/hyperlink" Target="https://www.churchofjesuschrist.org/study/scriptures/ot/ex/13?lang=eng" TargetMode="External"/><Relationship Id="rId32" Type="http://schemas.openxmlformats.org/officeDocument/2006/relationships/hyperlink" Target="https://www.churchofjesuschrist.org/study/scriptures/ot/ex/7?lang=eng" TargetMode="External"/><Relationship Id="rId74" Type="http://schemas.openxmlformats.org/officeDocument/2006/relationships/hyperlink" Target="https://www.churchofjesuschrist.org/study/scriptures/ot/ex/9?lang=eng" TargetMode="External"/><Relationship Id="rId128" Type="http://schemas.openxmlformats.org/officeDocument/2006/relationships/hyperlink" Target="https://www.churchofjesuschrist.org/study/scriptures/ot/ex/11.2?lang=eng" TargetMode="External"/><Relationship Id="rId335" Type="http://schemas.openxmlformats.org/officeDocument/2006/relationships/hyperlink" Target="https://www.churchofjesuschrist.org/study/scriptures/ot/ex/9.27-28,34-35?lang=eng" TargetMode="External"/><Relationship Id="rId5" Type="http://schemas.openxmlformats.org/officeDocument/2006/relationships/hyperlink" Target="https://www.churchofjesuschrist.org/study/scriptures/ot/ex/7?lang=eng" TargetMode="External"/><Relationship Id="rId181" Type="http://schemas.openxmlformats.org/officeDocument/2006/relationships/hyperlink" Target="https://www.churchofjesuschrist.org/study/scriptures/ot/ex/12?lang=eng" TargetMode="External"/><Relationship Id="rId237" Type="http://schemas.openxmlformats.org/officeDocument/2006/relationships/hyperlink" Target="https://www.churchofjesuschrist.org/study/scriptures/ot/ex/1.11?lang=eng" TargetMode="External"/><Relationship Id="rId279" Type="http://schemas.openxmlformats.org/officeDocument/2006/relationships/hyperlink" Target="https://www.churchofjesuschrist.org/study/scriptures/ot/ex/13?lang=eng" TargetMode="External"/><Relationship Id="rId43" Type="http://schemas.openxmlformats.org/officeDocument/2006/relationships/hyperlink" Target="https://www.churchofjesuschrist.org/study/scriptures/ot/ex/8?lang=eng" TargetMode="External"/><Relationship Id="rId139" Type="http://schemas.openxmlformats.org/officeDocument/2006/relationships/hyperlink" Target="https://www.churchofjesuschrist.org/study/scriptures/ot/ex/7?lang=eng" TargetMode="External"/><Relationship Id="rId290" Type="http://schemas.openxmlformats.org/officeDocument/2006/relationships/hyperlink" Target="https://www.churchofjesuschrist.org/study/scriptures/ot/ex/13?lang=eng" TargetMode="External"/><Relationship Id="rId304" Type="http://schemas.openxmlformats.org/officeDocument/2006/relationships/hyperlink" Target="https://www.churchofjesuschrist.org/study/scriptures/ot/ex/13.1-16?lang=eng" TargetMode="External"/><Relationship Id="rId85" Type="http://schemas.openxmlformats.org/officeDocument/2006/relationships/hyperlink" Target="https://www.churchofjesuschrist.org/study/scriptures/ot/ex/9?lang=eng" TargetMode="External"/><Relationship Id="rId150" Type="http://schemas.openxmlformats.org/officeDocument/2006/relationships/hyperlink" Target="https://www.churchofjesuschrist.org/study/general-conference/2009/10/an-easiness-and-willingness-to-believe?lang=eng" TargetMode="External"/><Relationship Id="rId192" Type="http://schemas.openxmlformats.org/officeDocument/2006/relationships/hyperlink" Target="https://www.churchofjesuschrist.org/study/scriptures/nt/1-cor/5.7-8?lang=eng" TargetMode="External"/><Relationship Id="rId206" Type="http://schemas.openxmlformats.org/officeDocument/2006/relationships/hyperlink" Target="https://www.churchofjesuschrist.org/study/scriptures/ot/ex/12?lang=eng" TargetMode="External"/><Relationship Id="rId248" Type="http://schemas.openxmlformats.org/officeDocument/2006/relationships/hyperlink" Target="https://www.churchofjesuschrist.org/study/scriptures/ot/ex/12?lang=eng" TargetMode="External"/><Relationship Id="rId12" Type="http://schemas.openxmlformats.org/officeDocument/2006/relationships/hyperlink" Target="https://www.churchofjesuschrist.org/study/scriptures/ot/ex/7.1?lang=eng" TargetMode="External"/><Relationship Id="rId108" Type="http://schemas.openxmlformats.org/officeDocument/2006/relationships/hyperlink" Target="https://www.churchofjesuschrist.org/study/scriptures/ot/ex/10?lang=eng" TargetMode="External"/><Relationship Id="rId315" Type="http://schemas.openxmlformats.org/officeDocument/2006/relationships/hyperlink" Target="https://www.churchofjesuschrist.org/study/manual/teachings-of-presidents-of-the-church-howard-w-hunter/chapter-15-the-sacrament-of-the-lords-supper?lang=eng" TargetMode="External"/><Relationship Id="rId54" Type="http://schemas.openxmlformats.org/officeDocument/2006/relationships/hyperlink" Target="https://www.churchofjesuschrist.org/study/scriptures/ot/ex/8?lang=eng" TargetMode="External"/><Relationship Id="rId96" Type="http://schemas.openxmlformats.org/officeDocument/2006/relationships/hyperlink" Target="https://www.churchofjesuschrist.org/study/scriptures/ot/ex/10?lang=eng" TargetMode="External"/><Relationship Id="rId161" Type="http://schemas.openxmlformats.org/officeDocument/2006/relationships/hyperlink" Target="https://www.churchofjesuschrist.org/study/scriptures/ot/ex/12?lang=eng" TargetMode="External"/><Relationship Id="rId217" Type="http://schemas.openxmlformats.org/officeDocument/2006/relationships/hyperlink" Target="https://www.churchofjesuschrist.org/study/scriptures/ot/ex/12?lang=eng" TargetMode="External"/><Relationship Id="rId259" Type="http://schemas.openxmlformats.org/officeDocument/2006/relationships/hyperlink" Target="https://www.churchofjesuschrist.org/study/scriptures/ot/ex/12.43-51?lang=eng" TargetMode="External"/><Relationship Id="rId23" Type="http://schemas.openxmlformats.org/officeDocument/2006/relationships/hyperlink" Target="https://www.churchofjesuschrist.org/study/scriptures/ot/ex/7?lang=eng" TargetMode="External"/><Relationship Id="rId119" Type="http://schemas.openxmlformats.org/officeDocument/2006/relationships/hyperlink" Target="https://www.churchofjesuschrist.org/study/scriptures/ot/ex/11?lang=eng" TargetMode="External"/><Relationship Id="rId270" Type="http://schemas.openxmlformats.org/officeDocument/2006/relationships/hyperlink" Target="https://www.churchofjesuschrist.org/study/scriptures/ot/ex/13?lang=eng" TargetMode="External"/><Relationship Id="rId326" Type="http://schemas.openxmlformats.org/officeDocument/2006/relationships/hyperlink" Target="https://www.churchofjesuschrist.org/study/scriptures/ot/ex/13?lang=eng" TargetMode="External"/><Relationship Id="rId65" Type="http://schemas.openxmlformats.org/officeDocument/2006/relationships/hyperlink" Target="https://www.churchofjesuschrist.org/study/scriptures/ot/ex/9?lang=eng" TargetMode="External"/><Relationship Id="rId130" Type="http://schemas.openxmlformats.org/officeDocument/2006/relationships/hyperlink" Target="https://www.churchofjesuschrist.org/study/scriptures/ot/ex/32.1-4?lang=eng" TargetMode="External"/><Relationship Id="rId172" Type="http://schemas.openxmlformats.org/officeDocument/2006/relationships/hyperlink" Target="https://www.churchofjesuschrist.org/study/scriptures/ot/ex/12?lang=eng" TargetMode="External"/><Relationship Id="rId228" Type="http://schemas.openxmlformats.org/officeDocument/2006/relationships/hyperlink" Target="https://www.churchofjesuschrist.org/study/scriptures/ot/num/11.4?lang=eng" TargetMode="External"/><Relationship Id="rId281" Type="http://schemas.openxmlformats.org/officeDocument/2006/relationships/hyperlink" Target="https://www.churchofjesuschrist.org/study/scriptures/ot/ex/13?lang=eng" TargetMode="External"/><Relationship Id="rId337" Type="http://schemas.openxmlformats.org/officeDocument/2006/relationships/hyperlink" Target="https://www.churchofjesuschrist.org/study/scriptures/ot/ex/12.1-42?lang=eng" TargetMode="External"/><Relationship Id="rId34" Type="http://schemas.openxmlformats.org/officeDocument/2006/relationships/hyperlink" Target="https://www.churchofjesuschrist.org/study/scriptures/ot/ex/7?lang=eng" TargetMode="External"/><Relationship Id="rId76" Type="http://schemas.openxmlformats.org/officeDocument/2006/relationships/hyperlink" Target="https://www.churchofjesuschrist.org/study/scriptures/ot/ex/9?lang=eng" TargetMode="External"/><Relationship Id="rId141" Type="http://schemas.openxmlformats.org/officeDocument/2006/relationships/hyperlink" Target="https://www.churchofjesuschrist.org/study/scriptures/ot/ex/7.3,13?lang=eng" TargetMode="External"/><Relationship Id="rId7" Type="http://schemas.openxmlformats.org/officeDocument/2006/relationships/hyperlink" Target="https://www.churchofjesuschrist.org/study/scriptures/ot/ex/9.14?lang=eng" TargetMode="External"/><Relationship Id="rId183" Type="http://schemas.openxmlformats.org/officeDocument/2006/relationships/hyperlink" Target="https://www.churchofjesuschrist.org/study/scriptures/ot/ex/12?lang=eng" TargetMode="External"/><Relationship Id="rId239" Type="http://schemas.openxmlformats.org/officeDocument/2006/relationships/hyperlink" Target="https://www.churchofjesuschrist.org/study/scriptures/ot/ex/12?lang=eng" TargetMode="External"/><Relationship Id="rId250" Type="http://schemas.openxmlformats.org/officeDocument/2006/relationships/hyperlink" Target="https://www.churchofjesuschrist.org/study/scriptures/ot/ex/12?lang=eng" TargetMode="External"/><Relationship Id="rId292" Type="http://schemas.openxmlformats.org/officeDocument/2006/relationships/hyperlink" Target="https://www.churchofjesuschrist.org/study/scriptures/ot/ex/13?lang=eng" TargetMode="External"/><Relationship Id="rId306" Type="http://schemas.openxmlformats.org/officeDocument/2006/relationships/hyperlink" Target="https://www.churchofjesuschrist.org/study/scriptures/bofm/moro/4.3?lang=eng" TargetMode="External"/><Relationship Id="rId45" Type="http://schemas.openxmlformats.org/officeDocument/2006/relationships/hyperlink" Target="https://www.churchofjesuschrist.org/study/scriptures/ot/ex/8?lang=eng" TargetMode="External"/><Relationship Id="rId87" Type="http://schemas.openxmlformats.org/officeDocument/2006/relationships/hyperlink" Target="https://www.churchofjesuschrist.org/study/scriptures/ot/ex/10?lang=eng" TargetMode="External"/><Relationship Id="rId110" Type="http://schemas.openxmlformats.org/officeDocument/2006/relationships/hyperlink" Target="https://www.churchofjesuschrist.org/study/scriptures/ot/ex/1?lang=eng" TargetMode="External"/><Relationship Id="rId152" Type="http://schemas.openxmlformats.org/officeDocument/2006/relationships/hyperlink" Target="https://www.churchofjesuschrist.org/study/scriptures/ot/ex/12?lang=eng" TargetMode="External"/><Relationship Id="rId194" Type="http://schemas.openxmlformats.org/officeDocument/2006/relationships/hyperlink" Target="https://www.churchofjesuschrist.org/study/scriptures/ot/ex/12?lang=eng" TargetMode="External"/><Relationship Id="rId208" Type="http://schemas.openxmlformats.org/officeDocument/2006/relationships/hyperlink" Target="https://www.churchofjesuschrist.org/study/scriptures/ot/ex/12?lang=eng" TargetMode="External"/><Relationship Id="rId240" Type="http://schemas.openxmlformats.org/officeDocument/2006/relationships/hyperlink" Target="https://www.churchofjesuschrist.org/study/scriptures/ot/ex/12?lang=eng" TargetMode="External"/><Relationship Id="rId261" Type="http://schemas.openxmlformats.org/officeDocument/2006/relationships/hyperlink" Target="https://www.churchofjesuschrist.org/study/scriptures/ot/ex/12.48?lang=eng" TargetMode="External"/><Relationship Id="rId14" Type="http://schemas.openxmlformats.org/officeDocument/2006/relationships/hyperlink" Target="https://www.churchofjesuschrist.org/study/scriptures/ot/ex/7?lang=eng" TargetMode="External"/><Relationship Id="rId35" Type="http://schemas.openxmlformats.org/officeDocument/2006/relationships/hyperlink" Target="https://www.churchofjesuschrist.org/study/scriptures/ot/ex/7?lang=eng" TargetMode="External"/><Relationship Id="rId56" Type="http://schemas.openxmlformats.org/officeDocument/2006/relationships/hyperlink" Target="https://www.churchofjesuschrist.org/study/scriptures/ot/ex/8?lang=eng" TargetMode="External"/><Relationship Id="rId77" Type="http://schemas.openxmlformats.org/officeDocument/2006/relationships/hyperlink" Target="https://www.churchofjesuschrist.org/study/scriptures/ot/ex/9?lang=eng" TargetMode="External"/><Relationship Id="rId100" Type="http://schemas.openxmlformats.org/officeDocument/2006/relationships/hyperlink" Target="https://www.churchofjesuschrist.org/study/scriptures/ot/ex/10?lang=eng" TargetMode="External"/><Relationship Id="rId282" Type="http://schemas.openxmlformats.org/officeDocument/2006/relationships/hyperlink" Target="https://www.churchofjesuschrist.org/study/scriptures/ot/ex/13?lang=eng" TargetMode="External"/><Relationship Id="rId317" Type="http://schemas.openxmlformats.org/officeDocument/2006/relationships/hyperlink" Target="https://www.churchofjesuschrist.org/study/scriptures/ot/ex/13?lang=eng" TargetMode="External"/><Relationship Id="rId338" Type="http://schemas.openxmlformats.org/officeDocument/2006/relationships/hyperlink" Target="https://www.churchofjesuschrist.org/study/scriptures/ot/ex/12.23?lang=eng" TargetMode="External"/><Relationship Id="rId8" Type="http://schemas.openxmlformats.org/officeDocument/2006/relationships/hyperlink" Target="https://www.churchofjesuschrist.org/study/scriptures/ot/ex/7?lang=eng" TargetMode="External"/><Relationship Id="rId98" Type="http://schemas.openxmlformats.org/officeDocument/2006/relationships/hyperlink" Target="https://www.churchofjesuschrist.org/study/scriptures/ot/ex/10?lang=eng" TargetMode="External"/><Relationship Id="rId121" Type="http://schemas.openxmlformats.org/officeDocument/2006/relationships/hyperlink" Target="https://www.churchofjesuschrist.org/study/scriptures/bofm/alma/34.35?lang=eng" TargetMode="External"/><Relationship Id="rId142" Type="http://schemas.openxmlformats.org/officeDocument/2006/relationships/hyperlink" Target="https://www.churchofjesuschrist.org/study/scriptures/ot/ex/9.12?lang=eng" TargetMode="External"/><Relationship Id="rId163" Type="http://schemas.openxmlformats.org/officeDocument/2006/relationships/hyperlink" Target="https://www.churchofjesuschrist.org/study/scriptures/ot/ex/12.9?lang=eng" TargetMode="External"/><Relationship Id="rId184" Type="http://schemas.openxmlformats.org/officeDocument/2006/relationships/hyperlink" Target="https://www.churchofjesuschrist.org/study/scriptures/ot/ex/12?lang=eng" TargetMode="External"/><Relationship Id="rId219" Type="http://schemas.openxmlformats.org/officeDocument/2006/relationships/hyperlink" Target="https://www.churchofjesuschrist.org/study/scriptures/ot/ex/12?lang=eng" TargetMode="External"/><Relationship Id="rId230" Type="http://schemas.openxmlformats.org/officeDocument/2006/relationships/hyperlink" Target="https://www.churchofjesuschrist.org/study/scriptures/ot/ex/12?lang=eng" TargetMode="External"/><Relationship Id="rId251" Type="http://schemas.openxmlformats.org/officeDocument/2006/relationships/hyperlink" Target="https://www.churchofjesuschrist.org/study/scriptures/ot/ex/12?lang=eng" TargetMode="External"/><Relationship Id="rId25" Type="http://schemas.openxmlformats.org/officeDocument/2006/relationships/hyperlink" Target="https://www.churchofjesuschrist.org/study/scriptures/ot/ex/7?lang=eng" TargetMode="External"/><Relationship Id="rId46" Type="http://schemas.openxmlformats.org/officeDocument/2006/relationships/hyperlink" Target="https://www.churchofjesuschrist.org/study/scriptures/ot/ex/8?lang=eng" TargetMode="External"/><Relationship Id="rId67" Type="http://schemas.openxmlformats.org/officeDocument/2006/relationships/hyperlink" Target="https://www.churchofjesuschrist.org/study/scriptures/ot/ex/9?lang=eng" TargetMode="External"/><Relationship Id="rId272" Type="http://schemas.openxmlformats.org/officeDocument/2006/relationships/hyperlink" Target="https://www.churchofjesuschrist.org/study/scriptures/ot/ex/13?lang=eng" TargetMode="External"/><Relationship Id="rId293" Type="http://schemas.openxmlformats.org/officeDocument/2006/relationships/hyperlink" Target="https://www.churchofjesuschrist.org/study/scriptures/ot/ex/13?lang=eng" TargetMode="External"/><Relationship Id="rId307" Type="http://schemas.openxmlformats.org/officeDocument/2006/relationships/hyperlink" Target="https://www.churchofjesuschrist.org/study/scriptures/bofm/moro/5.2?lang=eng" TargetMode="External"/><Relationship Id="rId328" Type="http://schemas.openxmlformats.org/officeDocument/2006/relationships/hyperlink" Target="https://www.churchofjesuschrist.org/study/scriptures/ot/ex/13?lang=eng" TargetMode="External"/><Relationship Id="rId88" Type="http://schemas.openxmlformats.org/officeDocument/2006/relationships/hyperlink" Target="https://www.churchofjesuschrist.org/study/scriptures/ot/ex/10?lang=eng" TargetMode="External"/><Relationship Id="rId111" Type="http://schemas.openxmlformats.org/officeDocument/2006/relationships/hyperlink" Target="https://www.churchofjesuschrist.org/study/scriptures/bofm/jacob/4.5?lang=eng" TargetMode="External"/><Relationship Id="rId132" Type="http://schemas.openxmlformats.org/officeDocument/2006/relationships/hyperlink" Target="https://www.churchofjesuschrist.org/study/scriptures/ot/gen/15.14?lang=eng" TargetMode="External"/><Relationship Id="rId153" Type="http://schemas.openxmlformats.org/officeDocument/2006/relationships/hyperlink" Target="https://www.churchofjesuschrist.org/study/scriptures/ot/ex/12.2?lang=eng" TargetMode="External"/><Relationship Id="rId174" Type="http://schemas.openxmlformats.org/officeDocument/2006/relationships/hyperlink" Target="https://www.churchofjesuschrist.org/study/scriptures/ot/ex/12?lang=eng" TargetMode="External"/><Relationship Id="rId195" Type="http://schemas.openxmlformats.org/officeDocument/2006/relationships/hyperlink" Target="https://www.churchofjesuschrist.org/study/scriptures/ot/ex/12?lang=eng" TargetMode="External"/><Relationship Id="rId209" Type="http://schemas.openxmlformats.org/officeDocument/2006/relationships/hyperlink" Target="https://www.churchofjesuschrist.org/study/scriptures/ot/ex/12?lang=eng" TargetMode="External"/><Relationship Id="rId220" Type="http://schemas.openxmlformats.org/officeDocument/2006/relationships/hyperlink" Target="https://www.churchofjesuschrist.org/study/scriptures/ot/ex/12?lang=eng" TargetMode="External"/><Relationship Id="rId241" Type="http://schemas.openxmlformats.org/officeDocument/2006/relationships/hyperlink" Target="https://www.churchofjesuschrist.org/study/scriptures/ot/ex/12?lang=eng" TargetMode="External"/><Relationship Id="rId15" Type="http://schemas.openxmlformats.org/officeDocument/2006/relationships/hyperlink" Target="https://www.churchofjesuschrist.org/study/scriptures/ot/ex/7?lang=eng" TargetMode="External"/><Relationship Id="rId36" Type="http://schemas.openxmlformats.org/officeDocument/2006/relationships/hyperlink" Target="https://www.churchofjesuschrist.org/study/scriptures/ot/ex/7?lang=eng" TargetMode="External"/><Relationship Id="rId57" Type="http://schemas.openxmlformats.org/officeDocument/2006/relationships/hyperlink" Target="https://www.churchofjesuschrist.org/study/scriptures/ot/ex/8?lang=eng" TargetMode="External"/><Relationship Id="rId262" Type="http://schemas.openxmlformats.org/officeDocument/2006/relationships/hyperlink" Target="https://www.churchofjesuschrist.org/study/scriptures/bofm/3-ne/18.30?lang=eng" TargetMode="External"/><Relationship Id="rId283" Type="http://schemas.openxmlformats.org/officeDocument/2006/relationships/hyperlink" Target="https://www.churchofjesuschrist.org/study/scriptures/ot/ex/13.9-10?lang=eng" TargetMode="External"/><Relationship Id="rId318" Type="http://schemas.openxmlformats.org/officeDocument/2006/relationships/hyperlink" Target="https://www.churchofjesuschrist.org/study/scriptures/ot/ex/13?lang=eng" TargetMode="External"/><Relationship Id="rId339" Type="http://schemas.openxmlformats.org/officeDocument/2006/relationships/hyperlink" Target="https://www.churchofjesuschrist.org/study/scriptures/ot/ex/12.14,24-27?lang=eng" TargetMode="External"/><Relationship Id="rId78" Type="http://schemas.openxmlformats.org/officeDocument/2006/relationships/hyperlink" Target="https://www.churchofjesuschrist.org/study/scriptures/ot/ex/9?lang=eng" TargetMode="External"/><Relationship Id="rId99" Type="http://schemas.openxmlformats.org/officeDocument/2006/relationships/hyperlink" Target="https://www.churchofjesuschrist.org/study/scriptures/ot/ex/10?lang=eng" TargetMode="External"/><Relationship Id="rId101" Type="http://schemas.openxmlformats.org/officeDocument/2006/relationships/hyperlink" Target="https://www.churchofjesuschrist.org/study/scriptures/ot/ex/10?lang=eng" TargetMode="External"/><Relationship Id="rId122" Type="http://schemas.openxmlformats.org/officeDocument/2006/relationships/hyperlink" Target="https://www.churchofjesuschrist.org/study/scriptures/dc-testament/dc/84.49-51?lang=eng" TargetMode="External"/><Relationship Id="rId143" Type="http://schemas.openxmlformats.org/officeDocument/2006/relationships/hyperlink" Target="https://www.churchofjesuschrist.org/study/scriptures/ot/ex/10.1,20,27?lang=eng" TargetMode="External"/><Relationship Id="rId164" Type="http://schemas.openxmlformats.org/officeDocument/2006/relationships/hyperlink" Target="https://www.churchofjesuschrist.org/study/scriptures/ot/ex/12.46?lang=eng" TargetMode="External"/><Relationship Id="rId185" Type="http://schemas.openxmlformats.org/officeDocument/2006/relationships/hyperlink" Target="https://www.churchofjesuschrist.org/study/scriptures/ot/ex/12?lang=eng" TargetMode="External"/><Relationship Id="rId9" Type="http://schemas.openxmlformats.org/officeDocument/2006/relationships/hyperlink" Target="https://www.churchofjesuschrist.org/study/scriptures/ot/ex/7?lang=eng" TargetMode="External"/><Relationship Id="rId210" Type="http://schemas.openxmlformats.org/officeDocument/2006/relationships/hyperlink" Target="https://www.churchofjesuschrist.org/study/scriptures/ot/ex/12?lang=eng" TargetMode="External"/><Relationship Id="rId26" Type="http://schemas.openxmlformats.org/officeDocument/2006/relationships/hyperlink" Target="https://www.churchofjesuschrist.org/study/scriptures/ot/ex/7?lang=eng" TargetMode="External"/><Relationship Id="rId231" Type="http://schemas.openxmlformats.org/officeDocument/2006/relationships/hyperlink" Target="https://www.churchofjesuschrist.org/study/scriptures/ot/ex/12?lang=eng" TargetMode="External"/><Relationship Id="rId252" Type="http://schemas.openxmlformats.org/officeDocument/2006/relationships/hyperlink" Target="https://www.churchofjesuschrist.org/study/scriptures/ot/ex/12?lang=eng" TargetMode="External"/><Relationship Id="rId273" Type="http://schemas.openxmlformats.org/officeDocument/2006/relationships/hyperlink" Target="https://www.churchofjesuschrist.org/study/scriptures/ot/ex/13?lang=eng" TargetMode="External"/><Relationship Id="rId294" Type="http://schemas.openxmlformats.org/officeDocument/2006/relationships/hyperlink" Target="https://www.churchofjesuschrist.org/study/scriptures/ot/ex/13?lang=eng" TargetMode="External"/><Relationship Id="rId308" Type="http://schemas.openxmlformats.org/officeDocument/2006/relationships/hyperlink" Target="https://www.churchofjesuschrist.org/study/scriptures/nt/luke/22.7-8,19-20?lang=eng" TargetMode="External"/><Relationship Id="rId329" Type="http://schemas.openxmlformats.org/officeDocument/2006/relationships/hyperlink" Target="https://www.churchofjesuschrist.org/study/scriptures/ot/ex/13.17-22?lang=eng" TargetMode="External"/><Relationship Id="rId47" Type="http://schemas.openxmlformats.org/officeDocument/2006/relationships/hyperlink" Target="https://www.churchofjesuschrist.org/study/scriptures/ot/ex/8?lang=eng" TargetMode="External"/><Relationship Id="rId68" Type="http://schemas.openxmlformats.org/officeDocument/2006/relationships/hyperlink" Target="https://www.churchofjesuschrist.org/study/scriptures/ot/ex/9?lang=eng" TargetMode="External"/><Relationship Id="rId89" Type="http://schemas.openxmlformats.org/officeDocument/2006/relationships/hyperlink" Target="https://www.churchofjesuschrist.org/study/scriptures/ot/ex/10?lang=eng" TargetMode="External"/><Relationship Id="rId112" Type="http://schemas.openxmlformats.org/officeDocument/2006/relationships/hyperlink" Target="https://www.churchofjesuschrist.org/study/manual/old-testament-student-manual-genesis-2-samuel/genesis-37-50-joseph-the-power-of-preparation?lang=eng" TargetMode="External"/><Relationship Id="rId133" Type="http://schemas.openxmlformats.org/officeDocument/2006/relationships/hyperlink" Target="https://www.churchofjesuschrist.org/study/scriptures/ot/ex/11?lang=eng" TargetMode="External"/><Relationship Id="rId154" Type="http://schemas.openxmlformats.org/officeDocument/2006/relationships/hyperlink" Target="https://www.churchofjesuschrist.org/study/scriptures/ot/ex/12?lang=eng" TargetMode="External"/><Relationship Id="rId175" Type="http://schemas.openxmlformats.org/officeDocument/2006/relationships/hyperlink" Target="https://www.churchofjesuschrist.org/study/scriptures/ot/ex/12?lang=eng" TargetMode="External"/><Relationship Id="rId340" Type="http://schemas.openxmlformats.org/officeDocument/2006/relationships/hyperlink" Target="https://www.churchofjesuschrist.org/study/manual/come-follow-me-for-primary-old-testament-2022/14?lang=eng" TargetMode="External"/><Relationship Id="rId196" Type="http://schemas.openxmlformats.org/officeDocument/2006/relationships/hyperlink" Target="https://www.churchofjesuschrist.org/study/scriptures/ot/ex/12?lang=eng" TargetMode="External"/><Relationship Id="rId200" Type="http://schemas.openxmlformats.org/officeDocument/2006/relationships/hyperlink" Target="https://www.churchofjesuschrist.org/study/scriptures/ot/ex/12?lang=eng" TargetMode="External"/><Relationship Id="rId16" Type="http://schemas.openxmlformats.org/officeDocument/2006/relationships/hyperlink" Target="https://www.churchofjesuschrist.org/study/scriptures/ot/ex/7?lang=eng" TargetMode="External"/><Relationship Id="rId221" Type="http://schemas.openxmlformats.org/officeDocument/2006/relationships/hyperlink" Target="https://www.churchofjesuschrist.org/study/scriptures/ot/ex/12?lang=eng" TargetMode="External"/><Relationship Id="rId242" Type="http://schemas.openxmlformats.org/officeDocument/2006/relationships/hyperlink" Target="https://www.churchofjesuschrist.org/study/scriptures/ot/ex/12.1-42?lang=eng" TargetMode="External"/><Relationship Id="rId263" Type="http://schemas.openxmlformats.org/officeDocument/2006/relationships/hyperlink" Target="https://www.churchofjesuschrist.org/study/manual/old-testament-student-manual-genesis-2-samuel/exodus-11-19-the-passover-and-the-exodus?lang=eng" TargetMode="External"/><Relationship Id="rId284" Type="http://schemas.openxmlformats.org/officeDocument/2006/relationships/hyperlink" Target="https://www.churchofjesuschrist.org/study/manual/old-testament-student-manual-genesis-2-samuel/deuteronomy-1-16-an-exhortation-to-obedience-part-1?lang=eng&amp;para=title14" TargetMode="External"/><Relationship Id="rId319" Type="http://schemas.openxmlformats.org/officeDocument/2006/relationships/hyperlink" Target="https://www.churchofjesuschrist.org/study/scriptures/ot/ex/13?lang=eng" TargetMode="External"/><Relationship Id="rId37" Type="http://schemas.openxmlformats.org/officeDocument/2006/relationships/hyperlink" Target="https://www.churchofjesuschrist.org/study/scriptures/ot/ex/7?lang=eng" TargetMode="External"/><Relationship Id="rId58" Type="http://schemas.openxmlformats.org/officeDocument/2006/relationships/hyperlink" Target="https://www.churchofjesuschrist.org/study/scriptures/ot/ex/8?lang=eng" TargetMode="External"/><Relationship Id="rId79" Type="http://schemas.openxmlformats.org/officeDocument/2006/relationships/hyperlink" Target="https://www.churchofjesuschrist.org/study/scriptures/ot/ex/9?lang=eng" TargetMode="External"/><Relationship Id="rId102" Type="http://schemas.openxmlformats.org/officeDocument/2006/relationships/hyperlink" Target="https://www.churchofjesuschrist.org/study/scriptures/ot/ex/10?lang=eng" TargetMode="External"/><Relationship Id="rId123" Type="http://schemas.openxmlformats.org/officeDocument/2006/relationships/hyperlink" Target="https://www.churchofjesuschrist.org/study/scriptures/pgp/moses/4.4?lang=eng" TargetMode="External"/><Relationship Id="rId144" Type="http://schemas.openxmlformats.org/officeDocument/2006/relationships/hyperlink" Target="https://www.churchofjesuschrist.org/study/scriptures/ot/ex/11.10?lang=eng" TargetMode="External"/><Relationship Id="rId330" Type="http://schemas.openxmlformats.org/officeDocument/2006/relationships/hyperlink" Target="https://www.churchofjesuschrist.org/study/scriptures/nt/1-cor/10.13?lang=eng" TargetMode="External"/><Relationship Id="rId90" Type="http://schemas.openxmlformats.org/officeDocument/2006/relationships/hyperlink" Target="https://www.churchofjesuschrist.org/study/scriptures/ot/ex/10?lang=eng" TargetMode="External"/><Relationship Id="rId165" Type="http://schemas.openxmlformats.org/officeDocument/2006/relationships/hyperlink" Target="https://www.churchofjesuschrist.org/study/scriptures/ot/ex/12?lang=eng" TargetMode="External"/><Relationship Id="rId186" Type="http://schemas.openxmlformats.org/officeDocument/2006/relationships/hyperlink" Target="https://www.churchofjesuschrist.org/study/scriptures/ot/ex/12.18-20?lang=eng" TargetMode="External"/><Relationship Id="rId211" Type="http://schemas.openxmlformats.org/officeDocument/2006/relationships/hyperlink" Target="https://www.churchofjesuschrist.org/study/scriptures/ot/ex/12?lang=eng" TargetMode="External"/><Relationship Id="rId232" Type="http://schemas.openxmlformats.org/officeDocument/2006/relationships/hyperlink" Target="https://www.churchofjesuschrist.org/study/scriptures/ot/ex/12?lang=eng" TargetMode="External"/><Relationship Id="rId253" Type="http://schemas.openxmlformats.org/officeDocument/2006/relationships/hyperlink" Target="https://www.churchofjesuschrist.org/study/scriptures/ot/ex/12?lang=eng" TargetMode="External"/><Relationship Id="rId274" Type="http://schemas.openxmlformats.org/officeDocument/2006/relationships/hyperlink" Target="https://www.churchofjesuschrist.org/study/scriptures/ot/ex/13?lang=eng" TargetMode="External"/><Relationship Id="rId295" Type="http://schemas.openxmlformats.org/officeDocument/2006/relationships/hyperlink" Target="https://www.churchofjesuschrist.org/study/scriptures/ot/ex/13?lang=eng" TargetMode="External"/><Relationship Id="rId309" Type="http://schemas.openxmlformats.org/officeDocument/2006/relationships/hyperlink" Target="https://www.churchofjesuschrist.org/study/scriptures/bofm/hel/5.6-12?lang=eng" TargetMode="External"/><Relationship Id="rId27" Type="http://schemas.openxmlformats.org/officeDocument/2006/relationships/hyperlink" Target="https://www.churchofjesuschrist.org/study/scriptures/ot/ex/7.11-12?lang=eng" TargetMode="External"/><Relationship Id="rId48" Type="http://schemas.openxmlformats.org/officeDocument/2006/relationships/hyperlink" Target="https://www.churchofjesuschrist.org/study/scriptures/ot/ex/8?lang=eng" TargetMode="External"/><Relationship Id="rId69" Type="http://schemas.openxmlformats.org/officeDocument/2006/relationships/hyperlink" Target="https://www.churchofjesuschrist.org/study/scriptures/ot/ex/9?lang=eng" TargetMode="External"/><Relationship Id="rId113" Type="http://schemas.openxmlformats.org/officeDocument/2006/relationships/hyperlink" Target="https://www.churchofjesuschrist.org/study/scriptures/bofm/2-ne/11.4?lang=eng" TargetMode="External"/><Relationship Id="rId134" Type="http://schemas.openxmlformats.org/officeDocument/2006/relationships/hyperlink" Target="https://www.churchofjesuschrist.org/study/scriptures/ot/ex/11?lang=eng" TargetMode="External"/><Relationship Id="rId320" Type="http://schemas.openxmlformats.org/officeDocument/2006/relationships/hyperlink" Target="https://www.churchofjesuschrist.org/study/scriptures/ot/ex/13?lang=eng" TargetMode="External"/><Relationship Id="rId80" Type="http://schemas.openxmlformats.org/officeDocument/2006/relationships/hyperlink" Target="https://www.churchofjesuschrist.org/study/scriptures/ot/ex/9?lang=eng" TargetMode="External"/><Relationship Id="rId155" Type="http://schemas.openxmlformats.org/officeDocument/2006/relationships/hyperlink" Target="https://www.churchofjesuschrist.org/study/scriptures/ot/ex/12?lang=eng" TargetMode="External"/><Relationship Id="rId176" Type="http://schemas.openxmlformats.org/officeDocument/2006/relationships/hyperlink" Target="https://www.churchofjesuschrist.org/study/scriptures/ot/ex/12.14?lang=eng" TargetMode="External"/><Relationship Id="rId197" Type="http://schemas.openxmlformats.org/officeDocument/2006/relationships/hyperlink" Target="https://www.churchofjesuschrist.org/study/scriptures/ot/ex/12?lang=eng" TargetMode="External"/><Relationship Id="rId341" Type="http://schemas.openxmlformats.org/officeDocument/2006/relationships/hyperlink" Target="https://www.churchofjesuschrist.org/study/manual/hymns/in-memory-of-the-crucified?lang=eng" TargetMode="External"/><Relationship Id="rId201" Type="http://schemas.openxmlformats.org/officeDocument/2006/relationships/hyperlink" Target="https://www.churchofjesuschrist.org/study/scriptures/ot/ex/12?lang=eng" TargetMode="External"/><Relationship Id="rId222" Type="http://schemas.openxmlformats.org/officeDocument/2006/relationships/hyperlink" Target="https://www.churchofjesuschrist.org/study/scriptures/ot/ex/12?lang=eng" TargetMode="External"/><Relationship Id="rId243" Type="http://schemas.openxmlformats.org/officeDocument/2006/relationships/hyperlink" Target="https://www.churchofjesuschrist.org/study/scriptures/ot/ex/11.4-5?lang=eng" TargetMode="External"/><Relationship Id="rId264" Type="http://schemas.openxmlformats.org/officeDocument/2006/relationships/hyperlink" Target="https://www.churchofjesuschrist.org/study/scriptures/ot/ex/13?lang=eng" TargetMode="External"/><Relationship Id="rId285" Type="http://schemas.openxmlformats.org/officeDocument/2006/relationships/hyperlink" Target="https://www.churchofjesuschrist.org/study/scriptures/ot/ex/13?lang=eng" TargetMode="External"/><Relationship Id="rId17" Type="http://schemas.openxmlformats.org/officeDocument/2006/relationships/hyperlink" Target="https://www.churchofjesuschrist.org/study/scriptures/ot/ex/7?lang=eng" TargetMode="External"/><Relationship Id="rId38" Type="http://schemas.openxmlformats.org/officeDocument/2006/relationships/hyperlink" Target="https://www.churchofjesuschrist.org/study/scriptures/ot/ex/7?lang=eng" TargetMode="External"/><Relationship Id="rId59" Type="http://schemas.openxmlformats.org/officeDocument/2006/relationships/hyperlink" Target="https://www.churchofjesuschrist.org/study/scriptures/ot/ex/8?lang=eng" TargetMode="External"/><Relationship Id="rId103" Type="http://schemas.openxmlformats.org/officeDocument/2006/relationships/hyperlink" Target="https://www.churchofjesuschrist.org/study/scriptures/ot/ex/10?lang=eng" TargetMode="External"/><Relationship Id="rId124" Type="http://schemas.openxmlformats.org/officeDocument/2006/relationships/hyperlink" Target="https://www.churchofjesuschrist.org/study/scriptures/pgp/moses/7.26?lang=eng" TargetMode="External"/><Relationship Id="rId310" Type="http://schemas.openxmlformats.org/officeDocument/2006/relationships/hyperlink" Target="https://www.churchofjesuschrist.org/study/scriptures/bofm/moro/10.3?lang=eng" TargetMode="External"/><Relationship Id="rId70" Type="http://schemas.openxmlformats.org/officeDocument/2006/relationships/hyperlink" Target="https://www.churchofjesuschrist.org/study/scriptures/ot/ex/9?lang=eng" TargetMode="External"/><Relationship Id="rId91" Type="http://schemas.openxmlformats.org/officeDocument/2006/relationships/hyperlink" Target="https://www.churchofjesuschrist.org/study/scriptures/ot/ex/10?lang=eng" TargetMode="External"/><Relationship Id="rId145" Type="http://schemas.openxmlformats.org/officeDocument/2006/relationships/hyperlink" Target="https://www.churchofjesuschrist.org/study/scriptures/bofm/1-ne/2.16?lang=eng" TargetMode="External"/><Relationship Id="rId166" Type="http://schemas.openxmlformats.org/officeDocument/2006/relationships/hyperlink" Target="https://www.churchofjesuschrist.org/study/scriptures/ot/ex/12?lang=eng" TargetMode="External"/><Relationship Id="rId187" Type="http://schemas.openxmlformats.org/officeDocument/2006/relationships/hyperlink" Target="https://www.churchofjesuschrist.org/study/scriptures/nt/matt/16.6?lang=eng" TargetMode="External"/><Relationship Id="rId331" Type="http://schemas.openxmlformats.org/officeDocument/2006/relationships/hyperlink" Target="https://www.churchofjesuschrist.org/study/scriptures/ot/ex/13.18?lang=eng" TargetMode="External"/><Relationship Id="rId1" Type="http://schemas.openxmlformats.org/officeDocument/2006/relationships/numbering" Target="numbering.xml"/><Relationship Id="rId212" Type="http://schemas.openxmlformats.org/officeDocument/2006/relationships/hyperlink" Target="https://www.churchofjesuschrist.org/study/scriptures/ot/ex/12?lang=eng" TargetMode="External"/><Relationship Id="rId233" Type="http://schemas.openxmlformats.org/officeDocument/2006/relationships/hyperlink" Target="https://www.churchofjesuschrist.org/study/scriptures/ot/ex/12.40?lang=eng" TargetMode="External"/><Relationship Id="rId254" Type="http://schemas.openxmlformats.org/officeDocument/2006/relationships/hyperlink" Target="https://www.churchofjesuschrist.org/study/scriptures/ot/ex/12?lang=eng" TargetMode="External"/><Relationship Id="rId28" Type="http://schemas.openxmlformats.org/officeDocument/2006/relationships/hyperlink" Target="https://www.churchofjesuschrist.org/study/scriptures/nt/matt/7.22-23?lang=eng" TargetMode="External"/><Relationship Id="rId49" Type="http://schemas.openxmlformats.org/officeDocument/2006/relationships/hyperlink" Target="https://www.churchofjesuschrist.org/study/scriptures/ot/ex/8?lang=eng" TargetMode="External"/><Relationship Id="rId114" Type="http://schemas.openxmlformats.org/officeDocument/2006/relationships/hyperlink" Target="https://www.churchofjesuschrist.org/study/scriptures/ot/ex/12?lang=eng" TargetMode="External"/><Relationship Id="rId275" Type="http://schemas.openxmlformats.org/officeDocument/2006/relationships/hyperlink" Target="https://www.churchofjesuschrist.org/study/scriptures/ot/ex/13?lang=eng" TargetMode="External"/><Relationship Id="rId296" Type="http://schemas.openxmlformats.org/officeDocument/2006/relationships/hyperlink" Target="https://www.churchofjesuschrist.org/study/scriptures/ot/ex/13.1-2,11-16?lang=eng" TargetMode="External"/><Relationship Id="rId300" Type="http://schemas.openxmlformats.org/officeDocument/2006/relationships/hyperlink" Target="https://www.churchofjesuschrist.org/study/scriptures/nt/1-cor/6.20?lang=eng" TargetMode="External"/><Relationship Id="rId60" Type="http://schemas.openxmlformats.org/officeDocument/2006/relationships/hyperlink" Target="https://www.churchofjesuschrist.org/study/scriptures/ot/ex/8?lang=eng" TargetMode="External"/><Relationship Id="rId81" Type="http://schemas.openxmlformats.org/officeDocument/2006/relationships/hyperlink" Target="https://www.churchofjesuschrist.org/study/scriptures/ot/ex/9?lang=eng" TargetMode="External"/><Relationship Id="rId135" Type="http://schemas.openxmlformats.org/officeDocument/2006/relationships/hyperlink" Target="https://www.churchofjesuschrist.org/study/scriptures/ot/ex/11?lang=eng" TargetMode="External"/><Relationship Id="rId156" Type="http://schemas.openxmlformats.org/officeDocument/2006/relationships/hyperlink" Target="https://www.churchofjesuschrist.org/study/scriptures/ot/ex/12?lang=eng" TargetMode="External"/><Relationship Id="rId177" Type="http://schemas.openxmlformats.org/officeDocument/2006/relationships/hyperlink" Target="https://www.churchofjesuschrist.org/study/scriptures/ot/ex/12?lang=eng" TargetMode="External"/><Relationship Id="rId198" Type="http://schemas.openxmlformats.org/officeDocument/2006/relationships/hyperlink" Target="https://www.churchofjesuschrist.org/study/scriptures/ot/ex/12?lang=eng" TargetMode="External"/><Relationship Id="rId321" Type="http://schemas.openxmlformats.org/officeDocument/2006/relationships/hyperlink" Target="https://www.churchofjesuschrist.org/study/scriptures/ot/ex/13?lang=eng" TargetMode="External"/><Relationship Id="rId342" Type="http://schemas.openxmlformats.org/officeDocument/2006/relationships/image" Target="media/image1.png"/><Relationship Id="rId202" Type="http://schemas.openxmlformats.org/officeDocument/2006/relationships/hyperlink" Target="https://www.churchofjesuschrist.org/study/scriptures/ot/ex/12?lang=eng" TargetMode="External"/><Relationship Id="rId223" Type="http://schemas.openxmlformats.org/officeDocument/2006/relationships/hyperlink" Target="https://www.churchofjesuschrist.org/study/scriptures/ot/ex/12.37-38?lang=eng" TargetMode="External"/><Relationship Id="rId244" Type="http://schemas.openxmlformats.org/officeDocument/2006/relationships/hyperlink" Target="https://www.churchofjesuschrist.org/study/scriptures/ot/ex/12?lang=eng" TargetMode="External"/><Relationship Id="rId18" Type="http://schemas.openxmlformats.org/officeDocument/2006/relationships/hyperlink" Target="https://www.churchofjesuschrist.org/study/scriptures/ot/ex/7?lang=eng" TargetMode="External"/><Relationship Id="rId39" Type="http://schemas.openxmlformats.org/officeDocument/2006/relationships/hyperlink" Target="https://www.churchofjesuschrist.org/study/scriptures/ot/ex/7?lang=eng" TargetMode="External"/><Relationship Id="rId265" Type="http://schemas.openxmlformats.org/officeDocument/2006/relationships/hyperlink" Target="https://www.churchofjesuschrist.org/study/scriptures/ot/ex/13?lang=eng" TargetMode="External"/><Relationship Id="rId286" Type="http://schemas.openxmlformats.org/officeDocument/2006/relationships/hyperlink" Target="https://www.churchofjesuschrist.org/study/scriptures/ot/ex/13?lang=eng" TargetMode="External"/><Relationship Id="rId50" Type="http://schemas.openxmlformats.org/officeDocument/2006/relationships/hyperlink" Target="https://www.churchofjesuschrist.org/study/scriptures/ot/ex/8?lang=eng" TargetMode="External"/><Relationship Id="rId104" Type="http://schemas.openxmlformats.org/officeDocument/2006/relationships/hyperlink" Target="https://www.churchofjesuschrist.org/study/scriptures/ot/ex/10?lang=eng" TargetMode="External"/><Relationship Id="rId125" Type="http://schemas.openxmlformats.org/officeDocument/2006/relationships/hyperlink" Target="https://www.churchofjesuschrist.org/study/scriptures/ot/ex/11?lang=eng" TargetMode="External"/><Relationship Id="rId146" Type="http://schemas.openxmlformats.org/officeDocument/2006/relationships/hyperlink" Target="https://www.churchofjesuschrist.org/study/scriptures/bofm/mosiah/3.19?lang=eng" TargetMode="External"/><Relationship Id="rId167" Type="http://schemas.openxmlformats.org/officeDocument/2006/relationships/hyperlink" Target="https://www.churchofjesuschrist.org/study/scriptures/ot/ex/12?lang=eng" TargetMode="External"/><Relationship Id="rId188" Type="http://schemas.openxmlformats.org/officeDocument/2006/relationships/hyperlink" Target="https://www.churchofjesuschrist.org/study/scriptures/nt/matt/16.6-12?lang=eng" TargetMode="External"/><Relationship Id="rId311" Type="http://schemas.openxmlformats.org/officeDocument/2006/relationships/hyperlink" Target="https://www.churchofjesuschrist.org/study/scriptures/dc-testament/dc/3.3-5,10?lang=eng" TargetMode="External"/><Relationship Id="rId332" Type="http://schemas.openxmlformats.org/officeDocument/2006/relationships/hyperlink" Target="https://www.churchofjesuschrist.org/study/scriptures/ot/ex/7?lang=eng" TargetMode="External"/><Relationship Id="rId71" Type="http://schemas.openxmlformats.org/officeDocument/2006/relationships/hyperlink" Target="https://www.churchofjesuschrist.org/study/scriptures/ot/ex/9?lang=eng" TargetMode="External"/><Relationship Id="rId92" Type="http://schemas.openxmlformats.org/officeDocument/2006/relationships/hyperlink" Target="https://www.churchofjesuschrist.org/study/scriptures/ot/ex/10?lang=eng" TargetMode="External"/><Relationship Id="rId213" Type="http://schemas.openxmlformats.org/officeDocument/2006/relationships/hyperlink" Target="https://www.churchofjesuschrist.org/study/scriptures/ot/ex/12?lang=eng" TargetMode="External"/><Relationship Id="rId234" Type="http://schemas.openxmlformats.org/officeDocument/2006/relationships/hyperlink" Target="https://www.churchofjesuschrist.org/study/scriptures/ot/ex/12.40-41?lang=eng" TargetMode="External"/><Relationship Id="rId2" Type="http://schemas.openxmlformats.org/officeDocument/2006/relationships/styles" Target="styles.xml"/><Relationship Id="rId29" Type="http://schemas.openxmlformats.org/officeDocument/2006/relationships/hyperlink" Target="https://www.churchofjesuschrist.org/study/scriptures/nt/luke/13.16?lang=eng" TargetMode="External"/><Relationship Id="rId255" Type="http://schemas.openxmlformats.org/officeDocument/2006/relationships/hyperlink" Target="https://www.churchofjesuschrist.org/study/scriptures/ot/ex/12?lang=eng" TargetMode="External"/><Relationship Id="rId276" Type="http://schemas.openxmlformats.org/officeDocument/2006/relationships/hyperlink" Target="https://www.churchofjesuschrist.org/study/scriptures/ot/ex/13?lang=eng" TargetMode="External"/><Relationship Id="rId297" Type="http://schemas.openxmlformats.org/officeDocument/2006/relationships/hyperlink" Target="https://www.churchofjesuschrist.org/study/scriptures/ot/num/3.12-13?lang=eng" TargetMode="External"/><Relationship Id="rId40" Type="http://schemas.openxmlformats.org/officeDocument/2006/relationships/hyperlink" Target="https://www.churchofjesuschrist.org/study/scriptures/ot/ex/7?lang=eng" TargetMode="External"/><Relationship Id="rId115" Type="http://schemas.openxmlformats.org/officeDocument/2006/relationships/hyperlink" Target="https://www.churchofjesuschrist.org/study/scriptures/nt/heb/11.28?lang=eng" TargetMode="External"/><Relationship Id="rId136" Type="http://schemas.openxmlformats.org/officeDocument/2006/relationships/hyperlink" Target="https://www.churchofjesuschrist.org/study/scriptures/ot/ex/11?lang=eng" TargetMode="External"/><Relationship Id="rId157" Type="http://schemas.openxmlformats.org/officeDocument/2006/relationships/hyperlink" Target="https://www.churchofjesuschrist.org/study/scriptures/ot/ex/12?lang=eng" TargetMode="External"/><Relationship Id="rId178" Type="http://schemas.openxmlformats.org/officeDocument/2006/relationships/hyperlink" Target="https://www.churchofjesuschrist.org/study/scriptures/ot/ex/12?lang=eng" TargetMode="External"/><Relationship Id="rId301" Type="http://schemas.openxmlformats.org/officeDocument/2006/relationships/hyperlink" Target="https://www.churchofjesuschrist.org/study/scriptures/ot/ex/12.14-17,24-27?lang=eng" TargetMode="External"/><Relationship Id="rId322" Type="http://schemas.openxmlformats.org/officeDocument/2006/relationships/hyperlink" Target="https://www.churchofjesuschrist.org/study/scriptures/ot/ex/13?lang=eng" TargetMode="External"/><Relationship Id="rId343" Type="http://schemas.openxmlformats.org/officeDocument/2006/relationships/fontTable" Target="fontTable.xml"/><Relationship Id="rId61" Type="http://schemas.openxmlformats.org/officeDocument/2006/relationships/hyperlink" Target="https://www.churchofjesuschrist.org/study/scriptures/ot/ex/8?lang=eng" TargetMode="External"/><Relationship Id="rId82" Type="http://schemas.openxmlformats.org/officeDocument/2006/relationships/hyperlink" Target="https://www.churchofjesuschrist.org/study/scriptures/ot/ex/9?lang=eng" TargetMode="External"/><Relationship Id="rId199" Type="http://schemas.openxmlformats.org/officeDocument/2006/relationships/hyperlink" Target="https://www.churchofjesuschrist.org/study/scriptures/ot/ex/12?lang=eng" TargetMode="External"/><Relationship Id="rId203" Type="http://schemas.openxmlformats.org/officeDocument/2006/relationships/hyperlink" Target="https://www.churchofjesuschrist.org/study/scriptures/ot/ex/12?lang=eng" TargetMode="External"/><Relationship Id="rId19" Type="http://schemas.openxmlformats.org/officeDocument/2006/relationships/hyperlink" Target="https://www.churchofjesuschrist.org/study/scriptures/ot/ex/7?lang=eng" TargetMode="External"/><Relationship Id="rId224" Type="http://schemas.openxmlformats.org/officeDocument/2006/relationships/hyperlink" Target="https://www.churchofjesuschrist.org/study/scriptures/ot/num/1.45-46?lang=eng" TargetMode="External"/><Relationship Id="rId245" Type="http://schemas.openxmlformats.org/officeDocument/2006/relationships/hyperlink" Target="https://www.churchofjesuschrist.org/study/scriptures/ot/ex/12.7?lang=eng" TargetMode="External"/><Relationship Id="rId266" Type="http://schemas.openxmlformats.org/officeDocument/2006/relationships/hyperlink" Target="https://www.churchofjesuschrist.org/study/scriptures/ot/ex/13?lang=eng" TargetMode="External"/><Relationship Id="rId287" Type="http://schemas.openxmlformats.org/officeDocument/2006/relationships/hyperlink" Target="https://www.churchofjesuschrist.org/study/scriptures/ot/ex/13?lang=eng" TargetMode="External"/><Relationship Id="rId30" Type="http://schemas.openxmlformats.org/officeDocument/2006/relationships/hyperlink" Target="https://www.churchofjesuschrist.org/study/scriptures/ot/ex/7?lang=eng" TargetMode="External"/><Relationship Id="rId105" Type="http://schemas.openxmlformats.org/officeDocument/2006/relationships/hyperlink" Target="https://www.churchofjesuschrist.org/study/scriptures/ot/ex/10?lang=eng" TargetMode="External"/><Relationship Id="rId126" Type="http://schemas.openxmlformats.org/officeDocument/2006/relationships/hyperlink" Target="https://www.churchofjesuschrist.org/study/scriptures/ot/ex/11?lang=eng" TargetMode="External"/><Relationship Id="rId147" Type="http://schemas.openxmlformats.org/officeDocument/2006/relationships/hyperlink" Target="https://www.churchofjesuschrist.org/study/scriptures/bofm/alma/24.7-8?lang=eng" TargetMode="External"/><Relationship Id="rId168" Type="http://schemas.openxmlformats.org/officeDocument/2006/relationships/hyperlink" Target="https://www.churchofjesuschrist.org/study/scriptures/ot/ex/12?lang=eng" TargetMode="External"/><Relationship Id="rId312" Type="http://schemas.openxmlformats.org/officeDocument/2006/relationships/hyperlink" Target="https://www.churchofjesuschrist.org/study/scriptures/dc-testament/dc/18.10?lang=eng" TargetMode="External"/><Relationship Id="rId333" Type="http://schemas.openxmlformats.org/officeDocument/2006/relationships/hyperlink" Target="https://www.churchofjesuschrist.org/study/scriptures/ot/ex/8.28?lang=eng" TargetMode="External"/><Relationship Id="rId51" Type="http://schemas.openxmlformats.org/officeDocument/2006/relationships/hyperlink" Target="https://www.churchofjesuschrist.org/study/scriptures/ot/ex/8?lang=eng" TargetMode="External"/><Relationship Id="rId72" Type="http://schemas.openxmlformats.org/officeDocument/2006/relationships/hyperlink" Target="https://www.churchofjesuschrist.org/study/scriptures/ot/ex/9?lang=eng" TargetMode="External"/><Relationship Id="rId93" Type="http://schemas.openxmlformats.org/officeDocument/2006/relationships/hyperlink" Target="https://www.churchofjesuschrist.org/study/scriptures/ot/ex/10?lang=eng" TargetMode="External"/><Relationship Id="rId189" Type="http://schemas.openxmlformats.org/officeDocument/2006/relationships/hyperlink" Target="https://www.churchofjesuschrist.org/study/scriptures/ot/lev/6.17?lang=eng" TargetMode="External"/><Relationship Id="rId3" Type="http://schemas.openxmlformats.org/officeDocument/2006/relationships/settings" Target="settings.xml"/><Relationship Id="rId214" Type="http://schemas.openxmlformats.org/officeDocument/2006/relationships/hyperlink" Target="https://www.churchofjesuschrist.org/study/scriptures/ot/ex/12?lang=eng" TargetMode="External"/><Relationship Id="rId235" Type="http://schemas.openxmlformats.org/officeDocument/2006/relationships/hyperlink" Target="https://www.churchofjesuschrist.org/study/scriptures/nt/gal/3.17?lang=eng" TargetMode="External"/><Relationship Id="rId256" Type="http://schemas.openxmlformats.org/officeDocument/2006/relationships/hyperlink" Target="https://www.churchofjesuschrist.org/study/scriptures/ot/ex/12?lang=eng" TargetMode="External"/><Relationship Id="rId277" Type="http://schemas.openxmlformats.org/officeDocument/2006/relationships/hyperlink" Target="https://www.churchofjesuschrist.org/study/scriptures/ot/ex/13?lang=eng" TargetMode="External"/><Relationship Id="rId298" Type="http://schemas.openxmlformats.org/officeDocument/2006/relationships/hyperlink" Target="https://www.churchofjesuschrist.org/study/scriptures/ot/num/3.50-51?lang=eng" TargetMode="External"/><Relationship Id="rId116" Type="http://schemas.openxmlformats.org/officeDocument/2006/relationships/hyperlink" Target="https://www.churchofjesuschrist.org/study/scriptures/nt/john/19.31-36?lang=eng" TargetMode="External"/><Relationship Id="rId137" Type="http://schemas.openxmlformats.org/officeDocument/2006/relationships/hyperlink" Target="https://www.churchofjesuschrist.org/study/scriptures/ot/ex/11?lang=eng" TargetMode="External"/><Relationship Id="rId158" Type="http://schemas.openxmlformats.org/officeDocument/2006/relationships/hyperlink" Target="https://www.churchofjesuschrist.org/study/scriptures/ot/ex/12?lang=eng" TargetMode="External"/><Relationship Id="rId302" Type="http://schemas.openxmlformats.org/officeDocument/2006/relationships/hyperlink" Target="https://www.churchofjesuschrist.org/study/scriptures/ot/ex/13.1-16?lang=eng" TargetMode="External"/><Relationship Id="rId323" Type="http://schemas.openxmlformats.org/officeDocument/2006/relationships/hyperlink" Target="https://www.churchofjesuschrist.org/study/scriptures/ot/ex/13?lang=eng" TargetMode="External"/><Relationship Id="rId344" Type="http://schemas.openxmlformats.org/officeDocument/2006/relationships/theme" Target="theme/theme1.xml"/><Relationship Id="rId20" Type="http://schemas.openxmlformats.org/officeDocument/2006/relationships/hyperlink" Target="https://www.churchofjesuschrist.org/study/scriptures/ot/ex/7?lang=eng" TargetMode="External"/><Relationship Id="rId41" Type="http://schemas.openxmlformats.org/officeDocument/2006/relationships/hyperlink" Target="https://www.churchofjesuschrist.org/study/scriptures/ot/ex/7?lang=eng" TargetMode="External"/><Relationship Id="rId62" Type="http://schemas.openxmlformats.org/officeDocument/2006/relationships/hyperlink" Target="https://www.churchofjesuschrist.org/study/scriptures/ot/ex/8?lang=eng" TargetMode="External"/><Relationship Id="rId83" Type="http://schemas.openxmlformats.org/officeDocument/2006/relationships/hyperlink" Target="https://www.churchofjesuschrist.org/study/scriptures/ot/ex/9?lang=eng" TargetMode="External"/><Relationship Id="rId179" Type="http://schemas.openxmlformats.org/officeDocument/2006/relationships/hyperlink" Target="https://www.churchofjesuschrist.org/study/scriptures/ot/ex/12?lang=eng" TargetMode="External"/><Relationship Id="rId190" Type="http://schemas.openxmlformats.org/officeDocument/2006/relationships/hyperlink" Target="https://www.churchofjesuschrist.org/study/scriptures/nt/john/6.35?lang=eng" TargetMode="External"/><Relationship Id="rId204" Type="http://schemas.openxmlformats.org/officeDocument/2006/relationships/hyperlink" Target="https://www.churchofjesuschrist.org/study/scriptures/ot/ex/12?lang=eng" TargetMode="External"/><Relationship Id="rId225" Type="http://schemas.openxmlformats.org/officeDocument/2006/relationships/hyperlink" Target="https://www.churchofjesuschrist.org/study/manual/old-testament-student-manual-genesis-2-samuel/enrichment-section-e-the-problem-of-large-numbers-in-the-old-testament?lang=eng" TargetMode="External"/><Relationship Id="rId246" Type="http://schemas.openxmlformats.org/officeDocument/2006/relationships/hyperlink" Target="https://www.churchofjesuschrist.org/study/scriptures/ot/ex/12.11?lang=eng" TargetMode="External"/><Relationship Id="rId267" Type="http://schemas.openxmlformats.org/officeDocument/2006/relationships/hyperlink" Target="https://www.churchofjesuschrist.org/study/scriptures/ot/ex/13?lang=eng" TargetMode="External"/><Relationship Id="rId288" Type="http://schemas.openxmlformats.org/officeDocument/2006/relationships/hyperlink" Target="https://www.churchofjesuschrist.org/study/scriptures/ot/ex/13?lang=eng" TargetMode="External"/><Relationship Id="rId106" Type="http://schemas.openxmlformats.org/officeDocument/2006/relationships/hyperlink" Target="https://www.churchofjesuschrist.org/study/scriptures/ot/ex/10?lang=eng" TargetMode="External"/><Relationship Id="rId127" Type="http://schemas.openxmlformats.org/officeDocument/2006/relationships/hyperlink" Target="https://www.churchofjesuschrist.org/study/scriptures/ot/ex/11?lang=eng" TargetMode="External"/><Relationship Id="rId313" Type="http://schemas.openxmlformats.org/officeDocument/2006/relationships/hyperlink" Target="https://www.churchofjesuschrist.org/study/scriptures/dc-testament/dc/52.40?lang=eng" TargetMode="External"/><Relationship Id="rId10" Type="http://schemas.openxmlformats.org/officeDocument/2006/relationships/hyperlink" Target="https://www.churchofjesuschrist.org/study/scriptures/ot/ex/7?lang=eng" TargetMode="External"/><Relationship Id="rId31" Type="http://schemas.openxmlformats.org/officeDocument/2006/relationships/hyperlink" Target="https://www.churchofjesuschrist.org/study/scriptures/ot/ex/7?lang=eng" TargetMode="External"/><Relationship Id="rId52" Type="http://schemas.openxmlformats.org/officeDocument/2006/relationships/hyperlink" Target="https://www.churchofjesuschrist.org/study/scriptures/ot/ex/8?lang=eng" TargetMode="External"/><Relationship Id="rId73" Type="http://schemas.openxmlformats.org/officeDocument/2006/relationships/hyperlink" Target="https://www.churchofjesuschrist.org/study/scriptures/ot/ex/9?lang=eng" TargetMode="External"/><Relationship Id="rId94" Type="http://schemas.openxmlformats.org/officeDocument/2006/relationships/hyperlink" Target="https://www.churchofjesuschrist.org/study/scriptures/ot/ex/10?lang=eng" TargetMode="External"/><Relationship Id="rId148" Type="http://schemas.openxmlformats.org/officeDocument/2006/relationships/hyperlink" Target="https://www.churchofjesuschrist.org/study/scriptures/bofm/alma/62.41?lang=eng" TargetMode="External"/><Relationship Id="rId169" Type="http://schemas.openxmlformats.org/officeDocument/2006/relationships/hyperlink" Target="https://www.churchofjesuschrist.org/study/scriptures/ot/ex/12?lang=eng" TargetMode="External"/><Relationship Id="rId334" Type="http://schemas.openxmlformats.org/officeDocument/2006/relationships/hyperlink" Target="https://www.churchofjesuschrist.org/study/scriptures/ot/ex/32?lang=eng" TargetMode="External"/><Relationship Id="rId4" Type="http://schemas.openxmlformats.org/officeDocument/2006/relationships/webSettings" Target="webSettings.xml"/><Relationship Id="rId180" Type="http://schemas.openxmlformats.org/officeDocument/2006/relationships/hyperlink" Target="https://www.churchofjesuschrist.org/study/scriptures/ot/ex/12?lang=eng" TargetMode="External"/><Relationship Id="rId215" Type="http://schemas.openxmlformats.org/officeDocument/2006/relationships/hyperlink" Target="https://www.churchofjesuschrist.org/study/scriptures/ot/ex/12?lang=eng" TargetMode="External"/><Relationship Id="rId236" Type="http://schemas.openxmlformats.org/officeDocument/2006/relationships/hyperlink" Target="https://www.churchofjesuschrist.org/study/scriptures/ot/gen/15.13?lang=eng" TargetMode="External"/><Relationship Id="rId257" Type="http://schemas.openxmlformats.org/officeDocument/2006/relationships/hyperlink" Target="https://www.churchofjesuschrist.org/study/scriptures/ot/ex/12?lang=eng" TargetMode="External"/><Relationship Id="rId278" Type="http://schemas.openxmlformats.org/officeDocument/2006/relationships/hyperlink" Target="https://www.churchofjesuschrist.org/study/scriptures/ot/ex/13?lang=eng" TargetMode="External"/><Relationship Id="rId303" Type="http://schemas.openxmlformats.org/officeDocument/2006/relationships/hyperlink" Target="https://www.churchofjesuschrist.org/study/scriptures/ot/ex/12.14-17,24-27?lang=eng" TargetMode="External"/><Relationship Id="rId42" Type="http://schemas.openxmlformats.org/officeDocument/2006/relationships/hyperlink" Target="https://www.churchofjesuschrist.org/study/scriptures/ot/ex/8?lang=eng" TargetMode="External"/><Relationship Id="rId84" Type="http://schemas.openxmlformats.org/officeDocument/2006/relationships/hyperlink" Target="https://www.churchofjesuschrist.org/study/scriptures/ot/ex/9?lang=eng" TargetMode="External"/><Relationship Id="rId138" Type="http://schemas.openxmlformats.org/officeDocument/2006/relationships/hyperlink" Target="https://www.churchofjesuschrist.org/study/scriptures/ot/ex/11?lang=eng" TargetMode="External"/><Relationship Id="rId191" Type="http://schemas.openxmlformats.org/officeDocument/2006/relationships/hyperlink" Target="https://www.churchofjesuschrist.org/study/scriptures/ot/ex/12.19?lang=eng" TargetMode="External"/><Relationship Id="rId205" Type="http://schemas.openxmlformats.org/officeDocument/2006/relationships/hyperlink" Target="https://www.churchofjesuschrist.org/study/scriptures/ot/ex/12?lang=eng" TargetMode="External"/><Relationship Id="rId247" Type="http://schemas.openxmlformats.org/officeDocument/2006/relationships/hyperlink" Target="https://www.churchofjesuschrist.org/study/scriptures/dc-testament/dc/89.21?lang=eng" TargetMode="External"/><Relationship Id="rId107" Type="http://schemas.openxmlformats.org/officeDocument/2006/relationships/hyperlink" Target="https://www.churchofjesuschrist.org/study/scriptures/ot/ex/10?lang=eng" TargetMode="External"/><Relationship Id="rId289" Type="http://schemas.openxmlformats.org/officeDocument/2006/relationships/hyperlink" Target="https://www.churchofjesuschrist.org/study/scriptures/ot/ex/13?lang=eng" TargetMode="External"/><Relationship Id="rId11" Type="http://schemas.openxmlformats.org/officeDocument/2006/relationships/hyperlink" Target="https://www.churchofjesuschrist.org/study/scriptures/ot/ex/7?lang=eng" TargetMode="External"/><Relationship Id="rId53" Type="http://schemas.openxmlformats.org/officeDocument/2006/relationships/hyperlink" Target="https://www.churchofjesuschrist.org/study/scriptures/ot/ex/8?lang=eng" TargetMode="External"/><Relationship Id="rId149" Type="http://schemas.openxmlformats.org/officeDocument/2006/relationships/hyperlink" Target="https://www.churchofjesuschrist.org/study/scriptures/bofm/ether/12.27?lang=eng" TargetMode="External"/><Relationship Id="rId314" Type="http://schemas.openxmlformats.org/officeDocument/2006/relationships/hyperlink" Target="https://www.churchofjesuschrist.org/study/scriptures/nt/john/6.54?lang=eng" TargetMode="External"/><Relationship Id="rId95" Type="http://schemas.openxmlformats.org/officeDocument/2006/relationships/hyperlink" Target="https://www.churchofjesuschrist.org/study/scriptures/ot/ex/10?lang=eng" TargetMode="External"/><Relationship Id="rId160" Type="http://schemas.openxmlformats.org/officeDocument/2006/relationships/hyperlink" Target="https://www.churchofjesuschrist.org/study/scriptures/ot/ex/12?lang=eng" TargetMode="External"/><Relationship Id="rId216" Type="http://schemas.openxmlformats.org/officeDocument/2006/relationships/hyperlink" Target="https://www.churchofjesuschrist.org/study/scriptures/ot/ex/12?lang=eng" TargetMode="External"/><Relationship Id="rId258" Type="http://schemas.openxmlformats.org/officeDocument/2006/relationships/hyperlink" Target="https://www.churchofjesuschrist.org/study/scriptures/ot/ex/12?lang=eng" TargetMode="External"/><Relationship Id="rId22" Type="http://schemas.openxmlformats.org/officeDocument/2006/relationships/hyperlink" Target="https://www.churchofjesuschrist.org/study/scriptures/ot/ex/7?lang=eng" TargetMode="External"/><Relationship Id="rId64" Type="http://schemas.openxmlformats.org/officeDocument/2006/relationships/hyperlink" Target="https://www.churchofjesuschrist.org/study/scriptures/ot/ex/9?lang=eng" TargetMode="External"/><Relationship Id="rId118" Type="http://schemas.openxmlformats.org/officeDocument/2006/relationships/hyperlink" Target="https://www.churchofjesuschrist.org/study/scriptures/nt/1-cor/5.7-8?lang=eng" TargetMode="External"/><Relationship Id="rId325" Type="http://schemas.openxmlformats.org/officeDocument/2006/relationships/hyperlink" Target="https://www.churchofjesuschrist.org/study/scriptures/ot/ex/13?lang=eng" TargetMode="External"/><Relationship Id="rId171" Type="http://schemas.openxmlformats.org/officeDocument/2006/relationships/hyperlink" Target="https://www.churchofjesuschrist.org/study/scriptures/ot/ex/12?lang=eng" TargetMode="External"/><Relationship Id="rId227" Type="http://schemas.openxmlformats.org/officeDocument/2006/relationships/hyperlink" Target="https://www.churchofjesuschrist.org/study/scriptures/ot/deut/29.10-11?lang=eng" TargetMode="External"/><Relationship Id="rId269" Type="http://schemas.openxmlformats.org/officeDocument/2006/relationships/hyperlink" Target="https://www.churchofjesuschrist.org/study/scriptures/ot/ex/13?lang=eng" TargetMode="External"/><Relationship Id="rId33" Type="http://schemas.openxmlformats.org/officeDocument/2006/relationships/hyperlink" Target="https://www.churchofjesuschrist.org/study/scriptures/ot/ex/7?lang=eng" TargetMode="External"/><Relationship Id="rId129" Type="http://schemas.openxmlformats.org/officeDocument/2006/relationships/hyperlink" Target="https://www.churchofjesuschrist.org/study/scriptures/ot/ex/12.35-36?lang=eng" TargetMode="External"/><Relationship Id="rId280" Type="http://schemas.openxmlformats.org/officeDocument/2006/relationships/hyperlink" Target="https://www.churchofjesuschrist.org/study/scriptures/ot/ex/13?lang=eng" TargetMode="External"/><Relationship Id="rId336" Type="http://schemas.openxmlformats.org/officeDocument/2006/relationships/hyperlink" Target="https://www.churchofjesuschrist.org/study/scriptures/ot/ex/12.1-42?lang=eng" TargetMode="External"/><Relationship Id="rId75" Type="http://schemas.openxmlformats.org/officeDocument/2006/relationships/hyperlink" Target="https://www.churchofjesuschrist.org/study/scriptures/ot/ex/9?lang=eng" TargetMode="External"/><Relationship Id="rId140" Type="http://schemas.openxmlformats.org/officeDocument/2006/relationships/hyperlink" Target="https://www.churchofjesuschrist.org/study/scriptures/ot/ex/7?lang=eng" TargetMode="External"/><Relationship Id="rId182" Type="http://schemas.openxmlformats.org/officeDocument/2006/relationships/hyperlink" Target="https://www.churchofjesuschrist.org/study/scriptures/ot/ex/12?lang=eng" TargetMode="External"/><Relationship Id="rId6" Type="http://schemas.openxmlformats.org/officeDocument/2006/relationships/hyperlink" Target="https://www.churchofjesuschrist.org/study/scriptures/ot/ex/7.5?lang=eng" TargetMode="External"/><Relationship Id="rId238" Type="http://schemas.openxmlformats.org/officeDocument/2006/relationships/hyperlink" Target="https://www.churchofjesuschrist.org/study/scriptures/ot/ex/1.14?lang=eng" TargetMode="External"/><Relationship Id="rId291" Type="http://schemas.openxmlformats.org/officeDocument/2006/relationships/hyperlink" Target="https://www.churchofjesuschrist.org/study/scriptures/ot/ex/13?lang=eng" TargetMode="External"/><Relationship Id="rId305" Type="http://schemas.openxmlformats.org/officeDocument/2006/relationships/hyperlink" Target="https://www.churchofjesuschrist.org/study/scriptures/ot/ex/12.14,26-27?lang=eng" TargetMode="External"/><Relationship Id="rId44" Type="http://schemas.openxmlformats.org/officeDocument/2006/relationships/hyperlink" Target="https://www.churchofjesuschrist.org/study/scriptures/ot/ex/8?lang=eng" TargetMode="External"/><Relationship Id="rId86" Type="http://schemas.openxmlformats.org/officeDocument/2006/relationships/hyperlink" Target="https://www.churchofjesuschrist.org/study/scriptures/ot/ex/9?lang=eng" TargetMode="External"/><Relationship Id="rId151" Type="http://schemas.openxmlformats.org/officeDocument/2006/relationships/hyperlink" Target="https://www.churchofjesuschrist.org/study/scriptures/ot/ex/12?lang=eng" TargetMode="External"/><Relationship Id="rId193" Type="http://schemas.openxmlformats.org/officeDocument/2006/relationships/hyperlink" Target="https://www.churchofjesuschrist.org/study/scriptures/nt/matt/13.33?lang=eng" TargetMode="External"/><Relationship Id="rId207" Type="http://schemas.openxmlformats.org/officeDocument/2006/relationships/hyperlink" Target="https://www.churchofjesuschrist.org/study/scriptures/ot/ex/12?lang=eng" TargetMode="External"/><Relationship Id="rId249" Type="http://schemas.openxmlformats.org/officeDocument/2006/relationships/hyperlink" Target="https://www.churchofjesuschrist.org/study/scriptures/ot/ex/12?lang=eng" TargetMode="External"/><Relationship Id="rId13" Type="http://schemas.openxmlformats.org/officeDocument/2006/relationships/hyperlink" Target="https://www.churchofjesuschrist.org/study/scriptures/ot/ex/7?lang=eng" TargetMode="External"/><Relationship Id="rId109" Type="http://schemas.openxmlformats.org/officeDocument/2006/relationships/hyperlink" Target="https://www.churchofjesuschrist.org/study/scriptures/ot/ex/7?lang=eng" TargetMode="External"/><Relationship Id="rId260" Type="http://schemas.openxmlformats.org/officeDocument/2006/relationships/hyperlink" Target="https://www.churchofjesuschrist.org/study/scriptures/bofm/3-ne/18.16,28-32?lang=eng" TargetMode="External"/><Relationship Id="rId316" Type="http://schemas.openxmlformats.org/officeDocument/2006/relationships/hyperlink" Target="https://www.churchofjesuschrist.org/study/scriptures/ot/ex/13?lang=eng" TargetMode="External"/><Relationship Id="rId55" Type="http://schemas.openxmlformats.org/officeDocument/2006/relationships/hyperlink" Target="https://www.churchofjesuschrist.org/study/scriptures/ot/ex/8?lang=eng" TargetMode="External"/><Relationship Id="rId97" Type="http://schemas.openxmlformats.org/officeDocument/2006/relationships/hyperlink" Target="https://www.churchofjesuschrist.org/study/scriptures/ot/ex/10?lang=eng" TargetMode="External"/><Relationship Id="rId120" Type="http://schemas.openxmlformats.org/officeDocument/2006/relationships/hyperlink" Target="https://www.churchofjesuschrist.org/study/scriptures/bofm/2-ne/2.29?lang=eng" TargetMode="External"/><Relationship Id="rId162" Type="http://schemas.openxmlformats.org/officeDocument/2006/relationships/hyperlink" Target="https://www.churchofjesuschrist.org/study/scriptures/ot/ex/12.8-10?lang=eng" TargetMode="External"/><Relationship Id="rId218" Type="http://schemas.openxmlformats.org/officeDocument/2006/relationships/hyperlink" Target="https://www.churchofjesuschrist.org/study/scriptures/ot/ex/12?lang=eng" TargetMode="External"/><Relationship Id="rId271" Type="http://schemas.openxmlformats.org/officeDocument/2006/relationships/hyperlink" Target="https://www.churchofjesuschrist.org/study/scriptures/ot/ex/13?lang=eng" TargetMode="External"/><Relationship Id="rId24" Type="http://schemas.openxmlformats.org/officeDocument/2006/relationships/hyperlink" Target="https://www.churchofjesuschrist.org/study/scriptures/ot/ex/7?lang=eng" TargetMode="External"/><Relationship Id="rId66" Type="http://schemas.openxmlformats.org/officeDocument/2006/relationships/hyperlink" Target="https://www.churchofjesuschrist.org/study/scriptures/ot/ex/9?lang=eng" TargetMode="External"/><Relationship Id="rId131" Type="http://schemas.openxmlformats.org/officeDocument/2006/relationships/hyperlink" Target="https://www.churchofjesuschrist.org/study/scriptures/ot/ex/35.22-24?lang=eng" TargetMode="External"/><Relationship Id="rId327" Type="http://schemas.openxmlformats.org/officeDocument/2006/relationships/hyperlink" Target="https://www.churchofjesuschrist.org/study/scriptures/ot/ex/13?lang=eng" TargetMode="External"/><Relationship Id="rId173" Type="http://schemas.openxmlformats.org/officeDocument/2006/relationships/hyperlink" Target="https://www.churchofjesuschrist.org/study/scriptures/ot/ex/12?lang=eng" TargetMode="External"/><Relationship Id="rId229" Type="http://schemas.openxmlformats.org/officeDocument/2006/relationships/hyperlink" Target="https://www.churchofjesuschrist.org/study/scriptures/ot/ex/12?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27</Pages>
  <Words>14904</Words>
  <Characters>84954</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5</cp:revision>
  <dcterms:created xsi:type="dcterms:W3CDTF">2022-03-14T03:38:00Z</dcterms:created>
  <dcterms:modified xsi:type="dcterms:W3CDTF">2022-03-14T04:24:00Z</dcterms:modified>
</cp:coreProperties>
</file>