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47394" w14:textId="444320F3" w:rsidR="005564BD" w:rsidRDefault="00186E71" w:rsidP="00186E71">
      <w:pPr>
        <w:jc w:val="center"/>
        <w:rPr>
          <w:rFonts w:ascii="Bradley Hand ITC" w:hAnsi="Bradley Hand ITC"/>
          <w:sz w:val="52"/>
          <w:szCs w:val="52"/>
        </w:rPr>
      </w:pPr>
      <w:r w:rsidRPr="00186E71">
        <w:rPr>
          <w:rFonts w:ascii="Bradley Hand ITC" w:hAnsi="Bradley Hand ITC"/>
          <w:sz w:val="52"/>
          <w:szCs w:val="52"/>
        </w:rPr>
        <w:t>Come Follow Me: December 27-January 2</w:t>
      </w:r>
    </w:p>
    <w:p w14:paraId="5E53D50E" w14:textId="57B54187" w:rsidR="00186E71" w:rsidRDefault="00186E71" w:rsidP="00186E71">
      <w:pPr>
        <w:jc w:val="center"/>
        <w:rPr>
          <w:rFonts w:ascii="Times New Roman" w:hAnsi="Times New Roman" w:cs="Times New Roman"/>
          <w:sz w:val="36"/>
          <w:szCs w:val="36"/>
        </w:rPr>
      </w:pPr>
      <w:r>
        <w:rPr>
          <w:rFonts w:ascii="Times New Roman" w:hAnsi="Times New Roman" w:cs="Times New Roman"/>
          <w:sz w:val="36"/>
          <w:szCs w:val="36"/>
        </w:rPr>
        <w:t>Moses 1; Abraham 3</w:t>
      </w:r>
    </w:p>
    <w:p w14:paraId="5F9FBADF" w14:textId="210D01CA" w:rsidR="00186E71" w:rsidRDefault="00186E71" w:rsidP="00186E71">
      <w:pPr>
        <w:jc w:val="center"/>
        <w:rPr>
          <w:rFonts w:ascii="Times New Roman" w:hAnsi="Times New Roman" w:cs="Times New Roman"/>
          <w:color w:val="000000"/>
          <w:sz w:val="36"/>
          <w:szCs w:val="36"/>
          <w:shd w:val="clear" w:color="auto" w:fill="FFFFFF"/>
        </w:rPr>
      </w:pPr>
      <w:r w:rsidRPr="00186E71">
        <w:rPr>
          <w:rFonts w:ascii="Times New Roman" w:hAnsi="Times New Roman" w:cs="Times New Roman"/>
          <w:color w:val="000000"/>
          <w:sz w:val="36"/>
          <w:szCs w:val="36"/>
          <w:shd w:val="clear" w:color="auto" w:fill="FFFFFF"/>
        </w:rPr>
        <w:t>“This Is My Work and My Glory”</w:t>
      </w:r>
    </w:p>
    <w:p w14:paraId="7C152A54" w14:textId="77777777" w:rsidR="00186E71" w:rsidRDefault="00186E71" w:rsidP="00186E71">
      <w:pPr>
        <w:pStyle w:val="intro"/>
        <w:spacing w:before="427" w:beforeAutospacing="0" w:after="427" w:afterAutospacing="0"/>
        <w:textAlignment w:val="baseline"/>
        <w:rPr>
          <w:rFonts w:ascii="Palatino Linotype" w:hAnsi="Palatino Linotype"/>
          <w:i/>
          <w:iCs/>
        </w:rPr>
      </w:pPr>
      <w:r>
        <w:rPr>
          <w:rFonts w:ascii="Palatino Linotype" w:hAnsi="Palatino Linotype"/>
          <w:i/>
          <w:iCs/>
        </w:rPr>
        <w:t>As you read what God said to Moses and to Abraham, ponder what He might also be saying to you.</w:t>
      </w:r>
    </w:p>
    <w:p w14:paraId="5305C7EF" w14:textId="77777777" w:rsidR="00186E71" w:rsidRDefault="00186E71" w:rsidP="00186E71">
      <w:pPr>
        <w:pStyle w:val="NormalWeb"/>
        <w:shd w:val="clear" w:color="auto" w:fill="FFFFFF"/>
        <w:spacing w:before="0" w:beforeAutospacing="0" w:after="0" w:afterAutospacing="0"/>
        <w:textAlignment w:val="baseline"/>
        <w:rPr>
          <w:rFonts w:ascii="inherit" w:hAnsi="inherit"/>
          <w:color w:val="000000"/>
          <w:sz w:val="27"/>
          <w:szCs w:val="27"/>
        </w:rPr>
      </w:pPr>
      <w:r>
        <w:rPr>
          <w:rStyle w:val="label"/>
          <w:rFonts w:ascii="inherit" w:hAnsi="inherit"/>
          <w:color w:val="000000"/>
          <w:sz w:val="27"/>
          <w:szCs w:val="27"/>
          <w:bdr w:val="none" w:sz="0" w:space="0" w:color="auto" w:frame="1"/>
        </w:rPr>
        <w:t>Record Your Impressions</w:t>
      </w:r>
    </w:p>
    <w:p w14:paraId="0B0A734F" w14:textId="470A7A1E" w:rsidR="00186E71" w:rsidRDefault="00186E71" w:rsidP="00186E71">
      <w:pPr>
        <w:rPr>
          <w:rFonts w:ascii="Times New Roman" w:hAnsi="Times New Roman" w:cs="Times New Roman"/>
          <w:sz w:val="44"/>
          <w:szCs w:val="44"/>
        </w:rPr>
      </w:pPr>
      <w:r w:rsidRPr="00186E71">
        <w:rPr>
          <w:rFonts w:ascii="Times New Roman" w:hAnsi="Times New Roman" w:cs="Times New Roman"/>
          <w:sz w:val="44"/>
          <w:szCs w:val="44"/>
        </w:rPr>
        <w:t>______________________________________________________________________________</w:t>
      </w:r>
      <w:r>
        <w:rPr>
          <w:rFonts w:ascii="Times New Roman" w:hAnsi="Times New Roman" w:cs="Times New Roman"/>
          <w:sz w:val="44"/>
          <w:szCs w:val="44"/>
        </w:rPr>
        <w:t>________________________________________________</w:t>
      </w:r>
    </w:p>
    <w:p w14:paraId="72B62AF9" w14:textId="2C40A158" w:rsidR="00186E71" w:rsidRDefault="00186E71" w:rsidP="00186E71">
      <w:pPr>
        <w:pStyle w:val="NormalWeb"/>
        <w:shd w:val="clear" w:color="auto" w:fill="FFFFFF"/>
        <w:spacing w:before="0" w:beforeAutospacing="0" w:after="0" w:afterAutospacing="0"/>
        <w:textAlignment w:val="baseline"/>
        <w:rPr>
          <w:rFonts w:ascii="Palatino Linotype" w:hAnsi="Palatino Linotype"/>
          <w:color w:val="000000"/>
          <w:sz w:val="27"/>
          <w:szCs w:val="27"/>
        </w:rPr>
      </w:pPr>
      <w:r>
        <w:rPr>
          <w:rFonts w:ascii="Palatino Linotype" w:hAnsi="Palatino Linotype"/>
          <w:color w:val="000000"/>
          <w:sz w:val="27"/>
          <w:szCs w:val="27"/>
        </w:rPr>
        <w:t>The Bible begins with the words “in the beginning God created the heaven and the earth” (</w:t>
      </w:r>
      <w:hyperlink r:id="rId4" w:anchor="p1" w:history="1">
        <w:r>
          <w:rPr>
            <w:rStyle w:val="Hyperlink"/>
            <w:rFonts w:ascii="Palatino Linotype" w:hAnsi="Palatino Linotype"/>
            <w:sz w:val="27"/>
            <w:szCs w:val="27"/>
            <w:bdr w:val="none" w:sz="0" w:space="0" w:color="auto" w:frame="1"/>
          </w:rPr>
          <w:t>Genesis 1:1</w:t>
        </w:r>
      </w:hyperlink>
      <w:r>
        <w:rPr>
          <w:rFonts w:ascii="Palatino Linotype" w:hAnsi="Palatino Linotype"/>
          <w:color w:val="000000"/>
          <w:sz w:val="27"/>
          <w:szCs w:val="27"/>
        </w:rPr>
        <w:t>). But what was there </w:t>
      </w:r>
      <w:r>
        <w:rPr>
          <w:rStyle w:val="Emphasis"/>
          <w:rFonts w:ascii="Palatino Linotype" w:hAnsi="Palatino Linotype"/>
          <w:color w:val="000000"/>
          <w:sz w:val="27"/>
          <w:szCs w:val="27"/>
          <w:bdr w:val="none" w:sz="0" w:space="0" w:color="auto" w:frame="1"/>
        </w:rPr>
        <w:t>before</w:t>
      </w:r>
      <w:r>
        <w:rPr>
          <w:rFonts w:ascii="Palatino Linotype" w:hAnsi="Palatino Linotype"/>
          <w:color w:val="000000"/>
          <w:sz w:val="27"/>
          <w:szCs w:val="27"/>
        </w:rPr>
        <w:t> this “beginning”? And </w:t>
      </w:r>
      <w:r>
        <w:rPr>
          <w:rStyle w:val="Emphasis"/>
          <w:rFonts w:ascii="Palatino Linotype" w:hAnsi="Palatino Linotype"/>
          <w:color w:val="000000"/>
          <w:sz w:val="27"/>
          <w:szCs w:val="27"/>
          <w:bdr w:val="none" w:sz="0" w:space="0" w:color="auto" w:frame="1"/>
        </w:rPr>
        <w:t>why</w:t>
      </w:r>
      <w:r>
        <w:rPr>
          <w:rFonts w:ascii="Palatino Linotype" w:hAnsi="Palatino Linotype"/>
          <w:color w:val="000000"/>
          <w:sz w:val="27"/>
          <w:szCs w:val="27"/>
        </w:rPr>
        <w:t> did God create all of this? Through the Prophet Joseph Smith, the Lord has shed light on these questions.</w:t>
      </w:r>
    </w:p>
    <w:p w14:paraId="467A77AC" w14:textId="77777777" w:rsidR="00186E71" w:rsidRDefault="00186E71" w:rsidP="00186E71">
      <w:pPr>
        <w:pStyle w:val="NormalWeb"/>
        <w:shd w:val="clear" w:color="auto" w:fill="FFFFFF"/>
        <w:spacing w:before="0" w:beforeAutospacing="0" w:after="0" w:afterAutospacing="0"/>
        <w:textAlignment w:val="baseline"/>
        <w:rPr>
          <w:rFonts w:ascii="Palatino Linotype" w:hAnsi="Palatino Linotype"/>
          <w:color w:val="000000"/>
          <w:sz w:val="27"/>
          <w:szCs w:val="27"/>
        </w:rPr>
      </w:pPr>
    </w:p>
    <w:p w14:paraId="519B8612" w14:textId="71D60533" w:rsidR="00186E71" w:rsidRDefault="00186E71" w:rsidP="00186E71">
      <w:pPr>
        <w:pStyle w:val="NormalWeb"/>
        <w:shd w:val="clear" w:color="auto" w:fill="FFFFFF"/>
        <w:spacing w:before="0" w:beforeAutospacing="0" w:after="0" w:afterAutospacing="0"/>
        <w:textAlignment w:val="baseline"/>
        <w:rPr>
          <w:rFonts w:ascii="Palatino Linotype" w:hAnsi="Palatino Linotype"/>
          <w:color w:val="000000"/>
          <w:sz w:val="27"/>
          <w:szCs w:val="27"/>
        </w:rPr>
      </w:pPr>
      <w:r>
        <w:rPr>
          <w:rFonts w:ascii="Palatino Linotype" w:hAnsi="Palatino Linotype"/>
          <w:color w:val="000000"/>
          <w:sz w:val="27"/>
          <w:szCs w:val="27"/>
        </w:rPr>
        <w:t>For example, He gave us the record of a vision in which Abraham saw our existence as spirits “before the world was” (see </w:t>
      </w:r>
      <w:hyperlink r:id="rId5" w:anchor="p22" w:history="1">
        <w:r>
          <w:rPr>
            <w:rStyle w:val="Hyperlink"/>
            <w:rFonts w:ascii="Palatino Linotype" w:hAnsi="Palatino Linotype"/>
            <w:sz w:val="27"/>
            <w:szCs w:val="27"/>
            <w:bdr w:val="none" w:sz="0" w:space="0" w:color="auto" w:frame="1"/>
          </w:rPr>
          <w:t>Abraham 3:22–28</w:t>
        </w:r>
      </w:hyperlink>
      <w:r>
        <w:rPr>
          <w:rFonts w:ascii="Palatino Linotype" w:hAnsi="Palatino Linotype"/>
          <w:color w:val="000000"/>
          <w:sz w:val="27"/>
          <w:szCs w:val="27"/>
        </w:rPr>
        <w:t>). The Lord also gave us an inspired translation or revision of the first six chapters of Genesis, called the book of Moses—which doesn’t begin with “in the beginning.” Instead, it begins with an experience Moses had that provides some context for the well-known Creation story. Together, these latter-day scriptures are a good place to start our study of the Old Testament because they address some fundamental questions that can frame our reading: Who is God? Who are we? What is God’s work, and what is our place in it? The opening chapters of Genesis could be seen as the Lord’s response to Moses’s request: “Be merciful unto thy servant, O God, and tell me concerning this earth, and the inhabitants thereof, and also the heavens” (</w:t>
      </w:r>
      <w:hyperlink r:id="rId6" w:anchor="p36" w:history="1">
        <w:r>
          <w:rPr>
            <w:rStyle w:val="Hyperlink"/>
            <w:rFonts w:ascii="Palatino Linotype" w:hAnsi="Palatino Linotype"/>
            <w:sz w:val="27"/>
            <w:szCs w:val="27"/>
            <w:bdr w:val="none" w:sz="0" w:space="0" w:color="auto" w:frame="1"/>
          </w:rPr>
          <w:t>Moses 1:36</w:t>
        </w:r>
      </w:hyperlink>
      <w:r>
        <w:rPr>
          <w:rFonts w:ascii="Palatino Linotype" w:hAnsi="Palatino Linotype"/>
          <w:color w:val="000000"/>
          <w:sz w:val="27"/>
          <w:szCs w:val="27"/>
        </w:rPr>
        <w:t>).</w:t>
      </w:r>
    </w:p>
    <w:p w14:paraId="3A925D3B" w14:textId="77777777" w:rsidR="00430AFB" w:rsidRDefault="00430AFB" w:rsidP="00186E71">
      <w:pPr>
        <w:pStyle w:val="NormalWeb"/>
        <w:shd w:val="clear" w:color="auto" w:fill="FFFFFF"/>
        <w:spacing w:before="0" w:beforeAutospacing="0" w:after="0" w:afterAutospacing="0"/>
        <w:textAlignment w:val="baseline"/>
        <w:rPr>
          <w:rFonts w:ascii="Palatino Linotype" w:hAnsi="Palatino Linotype"/>
          <w:color w:val="000000"/>
          <w:sz w:val="27"/>
          <w:szCs w:val="27"/>
        </w:rPr>
      </w:pPr>
    </w:p>
    <w:p w14:paraId="1892B311" w14:textId="77777777" w:rsidR="00186E71" w:rsidRPr="00186E71" w:rsidRDefault="00186E71" w:rsidP="00186E71">
      <w:pPr>
        <w:spacing w:after="0" w:line="240" w:lineRule="auto"/>
        <w:textAlignment w:val="baseline"/>
        <w:rPr>
          <w:rFonts w:ascii="Bradley Hand ITC" w:eastAsia="Times New Roman" w:hAnsi="Bradley Hand ITC" w:cs="Arial"/>
          <w:b/>
          <w:bCs/>
          <w:color w:val="002060"/>
          <w:sz w:val="32"/>
          <w:szCs w:val="32"/>
        </w:rPr>
      </w:pPr>
      <w:r w:rsidRPr="00186E71">
        <w:rPr>
          <w:rFonts w:ascii="Bradley Hand ITC" w:eastAsia="Times New Roman" w:hAnsi="Bradley Hand ITC" w:cs="Arial"/>
          <w:b/>
          <w:bCs/>
          <w:color w:val="002060"/>
          <w:sz w:val="32"/>
          <w:szCs w:val="32"/>
        </w:rPr>
        <w:t>Thoughts to Keep in Mind</w:t>
      </w:r>
    </w:p>
    <w:p w14:paraId="4BD60F24" w14:textId="6E0FA986" w:rsidR="00430AFB" w:rsidRPr="00186E71" w:rsidRDefault="00186E71" w:rsidP="00186E71">
      <w:pPr>
        <w:spacing w:before="30" w:after="0" w:line="240" w:lineRule="auto"/>
        <w:textAlignment w:val="baseline"/>
        <w:outlineLvl w:val="0"/>
        <w:rPr>
          <w:rFonts w:ascii="Arial" w:eastAsia="Times New Roman" w:hAnsi="Arial" w:cs="Arial"/>
          <w:b/>
          <w:bCs/>
          <w:kern w:val="36"/>
          <w:sz w:val="48"/>
          <w:szCs w:val="48"/>
        </w:rPr>
      </w:pPr>
      <w:r w:rsidRPr="00186E71">
        <w:rPr>
          <w:rFonts w:ascii="Arial" w:eastAsia="Times New Roman" w:hAnsi="Arial" w:cs="Arial"/>
          <w:b/>
          <w:bCs/>
          <w:kern w:val="36"/>
          <w:sz w:val="48"/>
          <w:szCs w:val="48"/>
        </w:rPr>
        <w:lastRenderedPageBreak/>
        <w:t>Reading the Old Testament</w:t>
      </w:r>
    </w:p>
    <w:p w14:paraId="5A5C3AF5" w14:textId="77777777" w:rsidR="00186E71" w:rsidRPr="00186E71" w:rsidRDefault="00186E71" w:rsidP="00186E71">
      <w:pPr>
        <w:shd w:val="clear" w:color="auto" w:fill="FFFFFF"/>
        <w:spacing w:after="0" w:line="240" w:lineRule="auto"/>
        <w:textAlignment w:val="baseline"/>
        <w:outlineLvl w:val="1"/>
        <w:rPr>
          <w:rFonts w:ascii="Arial" w:eastAsia="Times New Roman" w:hAnsi="Arial" w:cs="Arial"/>
          <w:color w:val="000000"/>
          <w:sz w:val="32"/>
          <w:szCs w:val="32"/>
        </w:rPr>
      </w:pPr>
      <w:r w:rsidRPr="00186E71">
        <w:rPr>
          <w:rFonts w:ascii="Arial" w:eastAsia="Times New Roman" w:hAnsi="Arial" w:cs="Arial"/>
          <w:color w:val="000000"/>
          <w:sz w:val="32"/>
          <w:szCs w:val="32"/>
        </w:rPr>
        <w:t>Find Personal Meaning</w:t>
      </w:r>
    </w:p>
    <w:p w14:paraId="1F4EB760" w14:textId="77777777" w:rsidR="00186E71" w:rsidRPr="00186E71" w:rsidRDefault="00186E71" w:rsidP="00186E71">
      <w:pPr>
        <w:shd w:val="clear" w:color="auto" w:fill="FFFFFF"/>
        <w:spacing w:after="213" w:line="240" w:lineRule="auto"/>
        <w:textAlignment w:val="baseline"/>
        <w:rPr>
          <w:rFonts w:ascii="inherit" w:eastAsia="Times New Roman" w:hAnsi="inherit" w:cs="Times New Roman"/>
          <w:color w:val="000000"/>
          <w:sz w:val="27"/>
          <w:szCs w:val="27"/>
        </w:rPr>
      </w:pPr>
      <w:r w:rsidRPr="00186E71">
        <w:rPr>
          <w:rFonts w:ascii="inherit" w:eastAsia="Times New Roman" w:hAnsi="inherit" w:cs="Times New Roman"/>
          <w:color w:val="000000"/>
          <w:sz w:val="27"/>
          <w:szCs w:val="27"/>
        </w:rPr>
        <w:t xml:space="preserve">When you consider your opportunity to study the Old Testament this year, how do you feel? Eager? Uncertain? Afraid? </w:t>
      </w:r>
      <w:proofErr w:type="gramStart"/>
      <w:r w:rsidRPr="00186E71">
        <w:rPr>
          <w:rFonts w:ascii="inherit" w:eastAsia="Times New Roman" w:hAnsi="inherit" w:cs="Times New Roman"/>
          <w:color w:val="000000"/>
          <w:sz w:val="27"/>
          <w:szCs w:val="27"/>
        </w:rPr>
        <w:t>All of</w:t>
      </w:r>
      <w:proofErr w:type="gramEnd"/>
      <w:r w:rsidRPr="00186E71">
        <w:rPr>
          <w:rFonts w:ascii="inherit" w:eastAsia="Times New Roman" w:hAnsi="inherit" w:cs="Times New Roman"/>
          <w:color w:val="000000"/>
          <w:sz w:val="27"/>
          <w:szCs w:val="27"/>
        </w:rPr>
        <w:t xml:space="preserve"> those emotions are understandable. The Old Testament is one of the oldest collections of writings in the world, and that can make it both exciting and intimidating. These writings come from an ancient culture that can seem foreign and sometimes strange or even uncomfortable. And yet in these writings we see people having experiences that seem familiar, and we recognize gospel themes that witness of the divinity of Jesus Christ and His gospel.</w:t>
      </w:r>
    </w:p>
    <w:p w14:paraId="29DDA6B5" w14:textId="77777777" w:rsidR="00186E71" w:rsidRPr="00186E71" w:rsidRDefault="00186E71" w:rsidP="00186E71">
      <w:pPr>
        <w:shd w:val="clear" w:color="auto" w:fill="FFFFFF"/>
        <w:spacing w:after="213" w:line="240" w:lineRule="auto"/>
        <w:textAlignment w:val="baseline"/>
        <w:rPr>
          <w:rFonts w:ascii="inherit" w:eastAsia="Times New Roman" w:hAnsi="inherit" w:cs="Times New Roman"/>
          <w:color w:val="000000"/>
          <w:sz w:val="27"/>
          <w:szCs w:val="27"/>
        </w:rPr>
      </w:pPr>
      <w:r w:rsidRPr="00186E71">
        <w:rPr>
          <w:rFonts w:ascii="inherit" w:eastAsia="Times New Roman" w:hAnsi="inherit" w:cs="Times New Roman"/>
          <w:color w:val="000000"/>
          <w:sz w:val="27"/>
          <w:szCs w:val="27"/>
        </w:rPr>
        <w:t>Yes, people like Abraham, Sarah, Hannah, and Daniel lived lives that, in some ways, were very different from ours. But they also experienced family joy and family discord, moments of faith and moments of uncertainty, and successes and failures—like all of us do. More importantly, they exercised faith, repented, made covenants, had spiritual experiences, and never gave up in their efforts to obey God.</w:t>
      </w:r>
    </w:p>
    <w:p w14:paraId="37513683" w14:textId="69E76486" w:rsidR="00186E71" w:rsidRDefault="00186E71" w:rsidP="00186E71">
      <w:pPr>
        <w:shd w:val="clear" w:color="auto" w:fill="FFFFFF"/>
        <w:spacing w:after="0" w:line="240" w:lineRule="auto"/>
        <w:textAlignment w:val="baseline"/>
        <w:rPr>
          <w:rFonts w:ascii="inherit" w:eastAsia="Times New Roman" w:hAnsi="inherit" w:cs="Times New Roman"/>
          <w:color w:val="000000"/>
          <w:sz w:val="27"/>
          <w:szCs w:val="27"/>
        </w:rPr>
      </w:pPr>
      <w:r w:rsidRPr="00186E71">
        <w:rPr>
          <w:rFonts w:ascii="inherit" w:eastAsia="Times New Roman" w:hAnsi="inherit" w:cs="Times New Roman"/>
          <w:color w:val="000000"/>
          <w:sz w:val="27"/>
          <w:szCs w:val="27"/>
        </w:rPr>
        <w:t xml:space="preserve">If you wonder whether you and your family can find personal meaning in the Old Testament this year, keep in mind that Lehi and Sariah’s family did. Nephi shared stories about Moses and teachings from Isaiah when his brothers needed encouragement or correction or perspective. When Nephi said, “My soul </w:t>
      </w:r>
      <w:proofErr w:type="spellStart"/>
      <w:r w:rsidRPr="00186E71">
        <w:rPr>
          <w:rFonts w:ascii="inherit" w:eastAsia="Times New Roman" w:hAnsi="inherit" w:cs="Times New Roman"/>
          <w:color w:val="000000"/>
          <w:sz w:val="27"/>
          <w:szCs w:val="27"/>
        </w:rPr>
        <w:t>delighteth</w:t>
      </w:r>
      <w:proofErr w:type="spellEnd"/>
      <w:r w:rsidRPr="00186E71">
        <w:rPr>
          <w:rFonts w:ascii="inherit" w:eastAsia="Times New Roman" w:hAnsi="inherit" w:cs="Times New Roman"/>
          <w:color w:val="000000"/>
          <w:sz w:val="27"/>
          <w:szCs w:val="27"/>
        </w:rPr>
        <w:t xml:space="preserve"> in the scriptures” (</w:t>
      </w:r>
      <w:hyperlink r:id="rId7" w:anchor="p15" w:history="1">
        <w:r w:rsidRPr="00186E71">
          <w:rPr>
            <w:rFonts w:ascii="inherit" w:eastAsia="Times New Roman" w:hAnsi="inherit" w:cs="Times New Roman"/>
            <w:color w:val="0000FF"/>
            <w:sz w:val="27"/>
            <w:szCs w:val="27"/>
            <w:u w:val="single"/>
            <w:bdr w:val="none" w:sz="0" w:space="0" w:color="auto" w:frame="1"/>
          </w:rPr>
          <w:t>2 Nephi 4:15</w:t>
        </w:r>
      </w:hyperlink>
      <w:r w:rsidRPr="00186E71">
        <w:rPr>
          <w:rFonts w:ascii="inherit" w:eastAsia="Times New Roman" w:hAnsi="inherit" w:cs="Times New Roman"/>
          <w:color w:val="000000"/>
          <w:sz w:val="27"/>
          <w:szCs w:val="27"/>
        </w:rPr>
        <w:t>), he was talking about scriptures that are now part of the Old Testament.</w:t>
      </w:r>
    </w:p>
    <w:p w14:paraId="6D0869C7" w14:textId="77777777" w:rsidR="00430AFB" w:rsidRPr="00186E71" w:rsidRDefault="00430AFB" w:rsidP="00186E71">
      <w:pPr>
        <w:shd w:val="clear" w:color="auto" w:fill="FFFFFF"/>
        <w:spacing w:after="0" w:line="240" w:lineRule="auto"/>
        <w:textAlignment w:val="baseline"/>
        <w:rPr>
          <w:rFonts w:ascii="inherit" w:eastAsia="Times New Roman" w:hAnsi="inherit" w:cs="Times New Roman"/>
          <w:color w:val="000000"/>
          <w:sz w:val="27"/>
          <w:szCs w:val="27"/>
        </w:rPr>
      </w:pPr>
    </w:p>
    <w:p w14:paraId="41A50161" w14:textId="77777777" w:rsidR="00186E71" w:rsidRPr="00186E71" w:rsidRDefault="00186E71" w:rsidP="00186E71">
      <w:pPr>
        <w:shd w:val="clear" w:color="auto" w:fill="FFFFFF"/>
        <w:spacing w:after="0" w:line="240" w:lineRule="auto"/>
        <w:textAlignment w:val="baseline"/>
        <w:outlineLvl w:val="1"/>
        <w:rPr>
          <w:rFonts w:ascii="Arial" w:eastAsia="Times New Roman" w:hAnsi="Arial" w:cs="Arial"/>
          <w:color w:val="000000"/>
          <w:sz w:val="32"/>
          <w:szCs w:val="32"/>
        </w:rPr>
      </w:pPr>
      <w:r w:rsidRPr="00186E71">
        <w:rPr>
          <w:rFonts w:ascii="Arial" w:eastAsia="Times New Roman" w:hAnsi="Arial" w:cs="Arial"/>
          <w:color w:val="000000"/>
          <w:sz w:val="32"/>
          <w:szCs w:val="32"/>
        </w:rPr>
        <w:t>Seek the Savior</w:t>
      </w:r>
    </w:p>
    <w:p w14:paraId="7232AC25" w14:textId="77777777" w:rsidR="00186E71" w:rsidRPr="00186E71" w:rsidRDefault="00186E71" w:rsidP="00186E71">
      <w:pPr>
        <w:shd w:val="clear" w:color="auto" w:fill="FFFFFF"/>
        <w:spacing w:after="0" w:line="240" w:lineRule="auto"/>
        <w:textAlignment w:val="baseline"/>
        <w:rPr>
          <w:rFonts w:ascii="inherit" w:eastAsia="Times New Roman" w:hAnsi="inherit" w:cs="Times New Roman"/>
          <w:color w:val="000000"/>
          <w:sz w:val="27"/>
          <w:szCs w:val="27"/>
        </w:rPr>
      </w:pPr>
      <w:r w:rsidRPr="00186E71">
        <w:rPr>
          <w:rFonts w:ascii="inherit" w:eastAsia="Times New Roman" w:hAnsi="inherit" w:cs="Times New Roman"/>
          <w:color w:val="000000"/>
          <w:sz w:val="27"/>
          <w:szCs w:val="27"/>
        </w:rPr>
        <w:t>If you wonder whether you and your family can come closer to Jesus Christ through studying the Old Testament, keep in mind that the Savior Himself invites us to do so. When He told the leaders of the Jews, “The scriptures … testify of me” (</w:t>
      </w:r>
      <w:hyperlink r:id="rId8" w:anchor="p39" w:history="1">
        <w:r w:rsidRPr="00186E71">
          <w:rPr>
            <w:rFonts w:ascii="inherit" w:eastAsia="Times New Roman" w:hAnsi="inherit" w:cs="Times New Roman"/>
            <w:color w:val="0000FF"/>
            <w:sz w:val="27"/>
            <w:szCs w:val="27"/>
            <w:u w:val="single"/>
            <w:bdr w:val="none" w:sz="0" w:space="0" w:color="auto" w:frame="1"/>
          </w:rPr>
          <w:t>John 5:39</w:t>
        </w:r>
      </w:hyperlink>
      <w:r w:rsidRPr="00186E71">
        <w:rPr>
          <w:rFonts w:ascii="inherit" w:eastAsia="Times New Roman" w:hAnsi="inherit" w:cs="Times New Roman"/>
          <w:color w:val="000000"/>
          <w:sz w:val="27"/>
          <w:szCs w:val="27"/>
        </w:rPr>
        <w:t>), He was talking about the writings we call the Old Testament. To find the Savior in what you read, you may need to ponder patiently and seek spiritual guidance. Sometimes the references to Him seem very direct, as in Isaiah’s declaration “Unto us a child is born, unto us a son is given: … and his name shall be called … The Prince of Peace” (</w:t>
      </w:r>
      <w:hyperlink r:id="rId9" w:anchor="p6" w:history="1">
        <w:r w:rsidRPr="00186E71">
          <w:rPr>
            <w:rFonts w:ascii="inherit" w:eastAsia="Times New Roman" w:hAnsi="inherit" w:cs="Times New Roman"/>
            <w:color w:val="0000FF"/>
            <w:sz w:val="27"/>
            <w:szCs w:val="27"/>
            <w:u w:val="single"/>
            <w:bdr w:val="none" w:sz="0" w:space="0" w:color="auto" w:frame="1"/>
          </w:rPr>
          <w:t>Isaiah 9:6</w:t>
        </w:r>
      </w:hyperlink>
      <w:r w:rsidRPr="00186E71">
        <w:rPr>
          <w:rFonts w:ascii="inherit" w:eastAsia="Times New Roman" w:hAnsi="inherit" w:cs="Times New Roman"/>
          <w:color w:val="000000"/>
          <w:sz w:val="27"/>
          <w:szCs w:val="27"/>
        </w:rPr>
        <w:t>). In other places, the Savior is represented more subtly, through symbols and similarities—for example, through the descriptions of animal sacrifices (see </w:t>
      </w:r>
      <w:hyperlink r:id="rId10" w:anchor="p3" w:history="1">
        <w:r w:rsidRPr="00186E71">
          <w:rPr>
            <w:rFonts w:ascii="inherit" w:eastAsia="Times New Roman" w:hAnsi="inherit" w:cs="Times New Roman"/>
            <w:color w:val="0000FF"/>
            <w:sz w:val="27"/>
            <w:szCs w:val="27"/>
            <w:u w:val="single"/>
            <w:bdr w:val="none" w:sz="0" w:space="0" w:color="auto" w:frame="1"/>
          </w:rPr>
          <w:t>Leviticus 1:3–4</w:t>
        </w:r>
      </w:hyperlink>
      <w:r w:rsidRPr="00186E71">
        <w:rPr>
          <w:rFonts w:ascii="inherit" w:eastAsia="Times New Roman" w:hAnsi="inherit" w:cs="Times New Roman"/>
          <w:color w:val="000000"/>
          <w:sz w:val="27"/>
          <w:szCs w:val="27"/>
        </w:rPr>
        <w:t>) or the account of Joseph forgiving his brothers and saving them from famine.</w:t>
      </w:r>
    </w:p>
    <w:p w14:paraId="1D02F357" w14:textId="77777777" w:rsidR="00186E71" w:rsidRPr="00186E71" w:rsidRDefault="00186E71" w:rsidP="00186E71">
      <w:pPr>
        <w:shd w:val="clear" w:color="auto" w:fill="FFFFFF"/>
        <w:spacing w:after="213" w:line="240" w:lineRule="auto"/>
        <w:textAlignment w:val="baseline"/>
        <w:rPr>
          <w:rFonts w:ascii="inherit" w:eastAsia="Times New Roman" w:hAnsi="inherit" w:cs="Times New Roman"/>
          <w:color w:val="000000"/>
          <w:sz w:val="27"/>
          <w:szCs w:val="27"/>
        </w:rPr>
      </w:pPr>
      <w:r w:rsidRPr="00186E71">
        <w:rPr>
          <w:rFonts w:ascii="inherit" w:eastAsia="Times New Roman" w:hAnsi="inherit" w:cs="Times New Roman"/>
          <w:color w:val="000000"/>
          <w:sz w:val="27"/>
          <w:szCs w:val="27"/>
        </w:rPr>
        <w:t xml:space="preserve">If you seek greater faith in the Savior as you study the Old Testament, you will find it. Perhaps this could be the aim of your study this year. Pray that the Spirit </w:t>
      </w:r>
      <w:r w:rsidRPr="00186E71">
        <w:rPr>
          <w:rFonts w:ascii="inherit" w:eastAsia="Times New Roman" w:hAnsi="inherit" w:cs="Times New Roman"/>
          <w:color w:val="000000"/>
          <w:sz w:val="27"/>
          <w:szCs w:val="27"/>
        </w:rPr>
        <w:lastRenderedPageBreak/>
        <w:t>will guide you to find and focus on passages, stories, and prophecies that will bring you closer to Jesus Christ.</w:t>
      </w:r>
    </w:p>
    <w:p w14:paraId="153E19AA" w14:textId="691E22BB" w:rsidR="00186E71" w:rsidRPr="00186E71" w:rsidRDefault="00430AFB" w:rsidP="00186E71">
      <w:pPr>
        <w:shd w:val="clear" w:color="auto" w:fill="FFFFFF"/>
        <w:spacing w:after="0" w:line="240" w:lineRule="auto"/>
        <w:textAlignment w:val="baseline"/>
        <w:rPr>
          <w:rFonts w:ascii="Palatino Linotype" w:eastAsia="Times New Roman" w:hAnsi="Palatino Linotype" w:cs="Times New Roman"/>
          <w:color w:val="000000"/>
          <w:sz w:val="27"/>
          <w:szCs w:val="27"/>
        </w:rPr>
      </w:pPr>
      <w:r>
        <w:rPr>
          <w:rFonts w:ascii="Palatino Linotype" w:eastAsia="Times New Roman" w:hAnsi="Palatino Linotype" w:cs="Times New Roman"/>
          <w:noProof/>
          <w:color w:val="000000"/>
          <w:sz w:val="27"/>
          <w:szCs w:val="27"/>
        </w:rPr>
        <w:drawing>
          <wp:inline distT="0" distB="0" distL="0" distR="0" wp14:anchorId="3B275A44" wp14:editId="6A3E0A4D">
            <wp:extent cx="6096000" cy="3209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3209925"/>
                    </a:xfrm>
                    <a:prstGeom prst="rect">
                      <a:avLst/>
                    </a:prstGeom>
                    <a:noFill/>
                  </pic:spPr>
                </pic:pic>
              </a:graphicData>
            </a:graphic>
          </wp:inline>
        </w:drawing>
      </w:r>
    </w:p>
    <w:p w14:paraId="0A6B460F" w14:textId="44275C51" w:rsidR="00186E71" w:rsidRDefault="00186E71" w:rsidP="00186E71">
      <w:pPr>
        <w:shd w:val="clear" w:color="auto" w:fill="FFFFFF"/>
        <w:spacing w:after="0" w:line="240" w:lineRule="auto"/>
        <w:textAlignment w:val="baseline"/>
        <w:rPr>
          <w:rFonts w:ascii="Arial" w:eastAsia="Times New Roman" w:hAnsi="Arial" w:cs="Arial"/>
          <w:color w:val="000000"/>
          <w:sz w:val="21"/>
          <w:szCs w:val="21"/>
        </w:rPr>
      </w:pPr>
      <w:r w:rsidRPr="00186E71">
        <w:rPr>
          <w:rFonts w:ascii="Arial" w:eastAsia="Times New Roman" w:hAnsi="Arial" w:cs="Arial"/>
          <w:i/>
          <w:iCs/>
          <w:color w:val="000000"/>
          <w:sz w:val="21"/>
          <w:szCs w:val="21"/>
          <w:bdr w:val="none" w:sz="0" w:space="0" w:color="auto" w:frame="1"/>
        </w:rPr>
        <w:t>Old Testament Prophet,</w:t>
      </w:r>
      <w:r w:rsidRPr="00186E71">
        <w:rPr>
          <w:rFonts w:ascii="Arial" w:eastAsia="Times New Roman" w:hAnsi="Arial" w:cs="Arial"/>
          <w:color w:val="000000"/>
          <w:sz w:val="21"/>
          <w:szCs w:val="21"/>
        </w:rPr>
        <w:t xml:space="preserve"> Judith A. </w:t>
      </w:r>
      <w:proofErr w:type="spellStart"/>
      <w:r w:rsidRPr="00186E71">
        <w:rPr>
          <w:rFonts w:ascii="Arial" w:eastAsia="Times New Roman" w:hAnsi="Arial" w:cs="Arial"/>
          <w:color w:val="000000"/>
          <w:sz w:val="21"/>
          <w:szCs w:val="21"/>
        </w:rPr>
        <w:t>Mehr</w:t>
      </w:r>
      <w:proofErr w:type="spellEnd"/>
    </w:p>
    <w:p w14:paraId="350D56FC" w14:textId="77777777" w:rsidR="00430AFB" w:rsidRPr="00186E71" w:rsidRDefault="00430AFB" w:rsidP="00186E71">
      <w:pPr>
        <w:shd w:val="clear" w:color="auto" w:fill="FFFFFF"/>
        <w:spacing w:after="0" w:line="240" w:lineRule="auto"/>
        <w:textAlignment w:val="baseline"/>
        <w:rPr>
          <w:rFonts w:ascii="Arial" w:eastAsia="Times New Roman" w:hAnsi="Arial" w:cs="Arial"/>
          <w:color w:val="000000"/>
          <w:sz w:val="14"/>
          <w:szCs w:val="14"/>
        </w:rPr>
      </w:pPr>
    </w:p>
    <w:p w14:paraId="506B62DF" w14:textId="77777777" w:rsidR="00186E71" w:rsidRPr="00186E71" w:rsidRDefault="00186E71" w:rsidP="00186E71">
      <w:pPr>
        <w:shd w:val="clear" w:color="auto" w:fill="FFFFFF"/>
        <w:spacing w:after="0" w:line="240" w:lineRule="auto"/>
        <w:textAlignment w:val="baseline"/>
        <w:outlineLvl w:val="1"/>
        <w:rPr>
          <w:rFonts w:ascii="Arial" w:eastAsia="Times New Roman" w:hAnsi="Arial" w:cs="Arial"/>
          <w:color w:val="000000"/>
          <w:sz w:val="32"/>
          <w:szCs w:val="32"/>
        </w:rPr>
      </w:pPr>
      <w:r w:rsidRPr="00186E71">
        <w:rPr>
          <w:rFonts w:ascii="Arial" w:eastAsia="Times New Roman" w:hAnsi="Arial" w:cs="Arial"/>
          <w:color w:val="000000"/>
          <w:sz w:val="32"/>
          <w:szCs w:val="32"/>
        </w:rPr>
        <w:t>Divinely Preserved</w:t>
      </w:r>
    </w:p>
    <w:p w14:paraId="42BCF268" w14:textId="77777777" w:rsidR="00186E71" w:rsidRPr="00186E71" w:rsidRDefault="00186E71" w:rsidP="00186E71">
      <w:pPr>
        <w:shd w:val="clear" w:color="auto" w:fill="FFFFFF"/>
        <w:spacing w:after="213" w:line="240" w:lineRule="auto"/>
        <w:textAlignment w:val="baseline"/>
        <w:rPr>
          <w:rFonts w:ascii="inherit" w:eastAsia="Times New Roman" w:hAnsi="inherit" w:cs="Times New Roman"/>
          <w:color w:val="000000"/>
          <w:sz w:val="27"/>
          <w:szCs w:val="27"/>
        </w:rPr>
      </w:pPr>
      <w:r w:rsidRPr="00186E71">
        <w:rPr>
          <w:rFonts w:ascii="inherit" w:eastAsia="Times New Roman" w:hAnsi="inherit" w:cs="Times New Roman"/>
          <w:color w:val="000000"/>
          <w:sz w:val="27"/>
          <w:szCs w:val="27"/>
        </w:rPr>
        <w:t>Don’t expect the Old Testament to present a thorough and precise history of humankind. That’s not what the original authors and compilers were trying to create. Their larger concern was to teach something about God—about His plan for His children, about what it means to be His covenant people, and about how to find redemption when we don’t live up to our covenants. Sometimes they did it by relating historical events as they understood them—including stories from the lives of great prophets. Genesis is an example of this, as are books like Joshua, Judges, and 1 and 2 Kings. But other Old Testament writers did not aim to be historical at all. Instead, they taught through works of art like poetry and literature. The Psalms and the Proverbs fit in this category. And then there are the precious words of prophets, from Isaiah to Malachi, who spoke the word of God to ancient Israel—and, through the miracle of the Bible, still speak to us today.</w:t>
      </w:r>
    </w:p>
    <w:p w14:paraId="65AC611C" w14:textId="77777777" w:rsidR="00186E71" w:rsidRPr="00186E71" w:rsidRDefault="00186E71" w:rsidP="00186E71">
      <w:pPr>
        <w:shd w:val="clear" w:color="auto" w:fill="FFFFFF"/>
        <w:spacing w:after="0" w:line="240" w:lineRule="auto"/>
        <w:textAlignment w:val="baseline"/>
        <w:rPr>
          <w:rFonts w:ascii="inherit" w:eastAsia="Times New Roman" w:hAnsi="inherit" w:cs="Times New Roman"/>
          <w:color w:val="000000"/>
          <w:sz w:val="27"/>
          <w:szCs w:val="27"/>
        </w:rPr>
      </w:pPr>
      <w:r w:rsidRPr="00186E71">
        <w:rPr>
          <w:rFonts w:ascii="inherit" w:eastAsia="Times New Roman" w:hAnsi="inherit" w:cs="Times New Roman"/>
          <w:color w:val="000000"/>
          <w:sz w:val="27"/>
          <w:szCs w:val="27"/>
        </w:rPr>
        <w:t xml:space="preserve">Did </w:t>
      </w:r>
      <w:proofErr w:type="gramStart"/>
      <w:r w:rsidRPr="00186E71">
        <w:rPr>
          <w:rFonts w:ascii="inherit" w:eastAsia="Times New Roman" w:hAnsi="inherit" w:cs="Times New Roman"/>
          <w:color w:val="000000"/>
          <w:sz w:val="27"/>
          <w:szCs w:val="27"/>
        </w:rPr>
        <w:t>all of</w:t>
      </w:r>
      <w:proofErr w:type="gramEnd"/>
      <w:r w:rsidRPr="00186E71">
        <w:rPr>
          <w:rFonts w:ascii="inherit" w:eastAsia="Times New Roman" w:hAnsi="inherit" w:cs="Times New Roman"/>
          <w:color w:val="000000"/>
          <w:sz w:val="27"/>
          <w:szCs w:val="27"/>
        </w:rPr>
        <w:t xml:space="preserve"> these prophets, poets, and compilers know that their words would be read by people all over the world thousands of years later? We don’t know. But we marvel that this is exactly what has happened. Nations rose and fell, cities were conquered, kings lived and died; but the Old Testament outlasted them all, from generation to generation, from scribe to scribe, from translation to </w:t>
      </w:r>
      <w:r w:rsidRPr="00186E71">
        <w:rPr>
          <w:rFonts w:ascii="inherit" w:eastAsia="Times New Roman" w:hAnsi="inherit" w:cs="Times New Roman"/>
          <w:color w:val="000000"/>
          <w:sz w:val="27"/>
          <w:szCs w:val="27"/>
        </w:rPr>
        <w:lastRenderedPageBreak/>
        <w:t>translation. Of course some things were lost or modified, and yet somehow so much was miraculously preserved.</w:t>
      </w:r>
      <w:hyperlink r:id="rId12" w:anchor="note1" w:history="1">
        <w:r w:rsidRPr="00186E71">
          <w:rPr>
            <w:rFonts w:ascii="inherit" w:eastAsia="Times New Roman" w:hAnsi="inherit" w:cs="Times New Roman"/>
            <w:color w:val="0000FF"/>
            <w:sz w:val="20"/>
            <w:szCs w:val="20"/>
            <w:u w:val="single"/>
            <w:bdr w:val="none" w:sz="0" w:space="0" w:color="auto" w:frame="1"/>
            <w:vertAlign w:val="superscript"/>
          </w:rPr>
          <w:t>1</w:t>
        </w:r>
      </w:hyperlink>
    </w:p>
    <w:p w14:paraId="21166D81" w14:textId="77777777" w:rsidR="00186E71" w:rsidRPr="00186E71" w:rsidRDefault="00186E71" w:rsidP="00186E71">
      <w:pPr>
        <w:shd w:val="clear" w:color="auto" w:fill="FFFFFF"/>
        <w:spacing w:after="213" w:line="240" w:lineRule="auto"/>
        <w:textAlignment w:val="baseline"/>
        <w:rPr>
          <w:rFonts w:ascii="inherit" w:eastAsia="Times New Roman" w:hAnsi="inherit" w:cs="Times New Roman"/>
          <w:color w:val="000000"/>
          <w:sz w:val="27"/>
          <w:szCs w:val="27"/>
        </w:rPr>
      </w:pPr>
      <w:r w:rsidRPr="00186E71">
        <w:rPr>
          <w:rFonts w:ascii="inherit" w:eastAsia="Times New Roman" w:hAnsi="inherit" w:cs="Times New Roman"/>
          <w:color w:val="000000"/>
          <w:sz w:val="27"/>
          <w:szCs w:val="27"/>
        </w:rPr>
        <w:t>These are just a few things to keep in mind as you read the Old Testament this year. Maybe God preserved these ancient writings because He knows you and what you are going through. Maybe He has prepared a spiritual message for you in these words, something that will draw you closer to Him and build your faith in His plan and His Beloved Son. Perhaps He will lead you to a passage or an insight that will bless someone you know—a message you can share with a friend, a family member, or a fellow Saint. There are so many possibilities. Isn’t that exciting to think about?</w:t>
      </w:r>
    </w:p>
    <w:p w14:paraId="30DB5A8B" w14:textId="77777777" w:rsidR="00186E71" w:rsidRDefault="00186E71" w:rsidP="00186E71">
      <w:pPr>
        <w:pStyle w:val="title"/>
        <w:spacing w:before="0" w:beforeAutospacing="0" w:after="0" w:afterAutospacing="0"/>
        <w:textAlignment w:val="baseline"/>
        <w:rPr>
          <w:rFonts w:ascii="Arial" w:hAnsi="Arial" w:cs="Arial"/>
          <w:b/>
          <w:bCs/>
          <w:sz w:val="27"/>
          <w:szCs w:val="27"/>
        </w:rPr>
      </w:pPr>
      <w:r>
        <w:rPr>
          <w:rFonts w:ascii="Arial" w:hAnsi="Arial" w:cs="Arial"/>
          <w:b/>
          <w:bCs/>
          <w:sz w:val="27"/>
          <w:szCs w:val="27"/>
        </w:rPr>
        <w:t>Books in the Old Testament</w:t>
      </w:r>
    </w:p>
    <w:p w14:paraId="6A2D66ED" w14:textId="77777777" w:rsidR="00186E71" w:rsidRPr="00186E71" w:rsidRDefault="00186E71" w:rsidP="00186E71">
      <w:pPr>
        <w:pStyle w:val="NormalWeb"/>
        <w:shd w:val="clear" w:color="auto" w:fill="FFFFFF"/>
        <w:spacing w:before="0" w:beforeAutospacing="0" w:after="213" w:afterAutospacing="0"/>
        <w:textAlignment w:val="baseline"/>
        <w:rPr>
          <w:rFonts w:ascii="Arial" w:hAnsi="Arial" w:cs="Arial"/>
          <w:color w:val="53575B"/>
          <w:sz w:val="22"/>
          <w:szCs w:val="22"/>
        </w:rPr>
      </w:pPr>
      <w:r w:rsidRPr="00186E71">
        <w:rPr>
          <w:rFonts w:ascii="Arial" w:hAnsi="Arial" w:cs="Arial"/>
          <w:color w:val="53575B"/>
          <w:sz w:val="22"/>
          <w:szCs w:val="22"/>
        </w:rPr>
        <w:t xml:space="preserve">In most Christian versions of the Old Testament, the books are organized differently from how they were arranged when they were first compiled into one collection. </w:t>
      </w:r>
      <w:proofErr w:type="gramStart"/>
      <w:r w:rsidRPr="00186E71">
        <w:rPr>
          <w:rFonts w:ascii="Arial" w:hAnsi="Arial" w:cs="Arial"/>
          <w:color w:val="53575B"/>
          <w:sz w:val="22"/>
          <w:szCs w:val="22"/>
        </w:rPr>
        <w:t>So</w:t>
      </w:r>
      <w:proofErr w:type="gramEnd"/>
      <w:r w:rsidRPr="00186E71">
        <w:rPr>
          <w:rFonts w:ascii="Arial" w:hAnsi="Arial" w:cs="Arial"/>
          <w:color w:val="53575B"/>
          <w:sz w:val="22"/>
          <w:szCs w:val="22"/>
        </w:rPr>
        <w:t xml:space="preserve"> while the Hebrew Bible groups the books into three categories—the law, prophets, and writings—most Christian Bibles arrange the books into four categories: law (Genesis–Deuteronomy), history (Joshua–Esther), poetic books (Job–Song of Solomon), and prophets (Isaiah–Malachi).</w:t>
      </w:r>
    </w:p>
    <w:p w14:paraId="6AD28988" w14:textId="77777777" w:rsidR="00186E71" w:rsidRPr="00186E71" w:rsidRDefault="00186E71" w:rsidP="00186E71">
      <w:pPr>
        <w:pStyle w:val="NormalWeb"/>
        <w:shd w:val="clear" w:color="auto" w:fill="FFFFFF"/>
        <w:spacing w:before="0" w:beforeAutospacing="0" w:after="0" w:afterAutospacing="0"/>
        <w:textAlignment w:val="baseline"/>
        <w:rPr>
          <w:rFonts w:ascii="Arial" w:hAnsi="Arial" w:cs="Arial"/>
          <w:color w:val="53575B"/>
          <w:sz w:val="22"/>
          <w:szCs w:val="22"/>
        </w:rPr>
      </w:pPr>
      <w:r w:rsidRPr="00186E71">
        <w:rPr>
          <w:rFonts w:ascii="Arial" w:hAnsi="Arial" w:cs="Arial"/>
          <w:color w:val="53575B"/>
          <w:sz w:val="22"/>
          <w:szCs w:val="22"/>
        </w:rPr>
        <w:t>Why are these categories important? Because knowing what </w:t>
      </w:r>
      <w:r w:rsidRPr="00186E71">
        <w:rPr>
          <w:rStyle w:val="Emphasis"/>
          <w:rFonts w:ascii="Arial" w:hAnsi="Arial" w:cs="Arial"/>
          <w:color w:val="53575B"/>
          <w:sz w:val="22"/>
          <w:szCs w:val="22"/>
          <w:bdr w:val="none" w:sz="0" w:space="0" w:color="auto" w:frame="1"/>
        </w:rPr>
        <w:t>kind</w:t>
      </w:r>
      <w:r w:rsidRPr="00186E71">
        <w:rPr>
          <w:rFonts w:ascii="Arial" w:hAnsi="Arial" w:cs="Arial"/>
          <w:color w:val="53575B"/>
          <w:sz w:val="22"/>
          <w:szCs w:val="22"/>
        </w:rPr>
        <w:t> of book you are studying can help you understand </w:t>
      </w:r>
      <w:r w:rsidRPr="00186E71">
        <w:rPr>
          <w:rStyle w:val="Emphasis"/>
          <w:rFonts w:ascii="Arial" w:hAnsi="Arial" w:cs="Arial"/>
          <w:color w:val="53575B"/>
          <w:sz w:val="22"/>
          <w:szCs w:val="22"/>
          <w:bdr w:val="none" w:sz="0" w:space="0" w:color="auto" w:frame="1"/>
        </w:rPr>
        <w:t>how</w:t>
      </w:r>
      <w:r w:rsidRPr="00186E71">
        <w:rPr>
          <w:rFonts w:ascii="Arial" w:hAnsi="Arial" w:cs="Arial"/>
          <w:color w:val="53575B"/>
          <w:sz w:val="22"/>
          <w:szCs w:val="22"/>
        </w:rPr>
        <w:t> to study it.</w:t>
      </w:r>
    </w:p>
    <w:p w14:paraId="77FBA617" w14:textId="2995DA56" w:rsidR="00186E71" w:rsidRPr="007D01C3" w:rsidRDefault="00186E71" w:rsidP="007D01C3">
      <w:pPr>
        <w:pStyle w:val="NormalWeb"/>
        <w:shd w:val="clear" w:color="auto" w:fill="FFFFFF"/>
        <w:spacing w:before="0" w:beforeAutospacing="0" w:after="0" w:afterAutospacing="0"/>
        <w:textAlignment w:val="baseline"/>
        <w:rPr>
          <w:rFonts w:ascii="Arial" w:hAnsi="Arial" w:cs="Arial"/>
          <w:color w:val="53575B"/>
          <w:sz w:val="22"/>
          <w:szCs w:val="22"/>
        </w:rPr>
      </w:pPr>
      <w:r w:rsidRPr="00186E71">
        <w:rPr>
          <w:rFonts w:ascii="Arial" w:hAnsi="Arial" w:cs="Arial"/>
          <w:color w:val="53575B"/>
          <w:sz w:val="22"/>
          <w:szCs w:val="22"/>
        </w:rPr>
        <w:t>Here’s something to keep in mind as you begin reading “the law,” or the first five books of the Old Testament. These books, which are attributed to Moses, probably passed through the hands of numerous scribes and compilers over time. Still, the books of Moses are the inspired word of God, even though they are—like any work of God transmitted through mortals—subject to human imperfections (see </w:t>
      </w:r>
      <w:hyperlink r:id="rId13" w:anchor="p41" w:history="1">
        <w:r w:rsidRPr="00186E71">
          <w:rPr>
            <w:rStyle w:val="Hyperlink"/>
            <w:rFonts w:ascii="Arial" w:hAnsi="Arial" w:cs="Arial"/>
            <w:sz w:val="22"/>
            <w:szCs w:val="22"/>
            <w:bdr w:val="none" w:sz="0" w:space="0" w:color="auto" w:frame="1"/>
          </w:rPr>
          <w:t>Moses 1:41</w:t>
        </w:r>
      </w:hyperlink>
      <w:r w:rsidRPr="00186E71">
        <w:rPr>
          <w:rFonts w:ascii="Arial" w:hAnsi="Arial" w:cs="Arial"/>
          <w:color w:val="53575B"/>
          <w:sz w:val="22"/>
          <w:szCs w:val="22"/>
        </w:rPr>
        <w:t>; </w:t>
      </w:r>
      <w:hyperlink r:id="rId14" w:anchor="p8" w:history="1">
        <w:r w:rsidRPr="00186E71">
          <w:rPr>
            <w:rStyle w:val="Hyperlink"/>
            <w:rFonts w:ascii="Arial" w:hAnsi="Arial" w:cs="Arial"/>
            <w:sz w:val="22"/>
            <w:szCs w:val="22"/>
            <w:bdr w:val="none" w:sz="0" w:space="0" w:color="auto" w:frame="1"/>
          </w:rPr>
          <w:t>Articles of Faith 1:8</w:t>
        </w:r>
      </w:hyperlink>
      <w:r w:rsidRPr="00186E71">
        <w:rPr>
          <w:rFonts w:ascii="Arial" w:hAnsi="Arial" w:cs="Arial"/>
          <w:color w:val="53575B"/>
          <w:sz w:val="22"/>
          <w:szCs w:val="22"/>
        </w:rPr>
        <w:t>). The words of Moroni, referring to the sacred Book of Mormon record that he helped compile, are helpful here: “If there are faults they are the mistakes of men; wherefore, condemn not the things of God” (</w:t>
      </w:r>
      <w:hyperlink r:id="rId15" w:history="1">
        <w:r w:rsidRPr="00186E71">
          <w:rPr>
            <w:rStyle w:val="Hyperlink"/>
            <w:rFonts w:ascii="Arial" w:hAnsi="Arial" w:cs="Arial"/>
            <w:sz w:val="22"/>
            <w:szCs w:val="22"/>
            <w:bdr w:val="none" w:sz="0" w:space="0" w:color="auto" w:frame="1"/>
          </w:rPr>
          <w:t>title page of the Book of Mormon</w:t>
        </w:r>
      </w:hyperlink>
      <w:r w:rsidRPr="00186E71">
        <w:rPr>
          <w:rFonts w:ascii="Arial" w:hAnsi="Arial" w:cs="Arial"/>
          <w:color w:val="53575B"/>
          <w:sz w:val="22"/>
          <w:szCs w:val="22"/>
        </w:rPr>
        <w:t xml:space="preserve">). In other words, a book of scripture need not be free from human error </w:t>
      </w:r>
      <w:proofErr w:type="gramStart"/>
      <w:r w:rsidRPr="00186E71">
        <w:rPr>
          <w:rFonts w:ascii="Arial" w:hAnsi="Arial" w:cs="Arial"/>
          <w:color w:val="53575B"/>
          <w:sz w:val="22"/>
          <w:szCs w:val="22"/>
        </w:rPr>
        <w:t>in order to</w:t>
      </w:r>
      <w:proofErr w:type="gramEnd"/>
      <w:r w:rsidRPr="00186E71">
        <w:rPr>
          <w:rFonts w:ascii="Arial" w:hAnsi="Arial" w:cs="Arial"/>
          <w:color w:val="53575B"/>
          <w:sz w:val="22"/>
          <w:szCs w:val="22"/>
        </w:rPr>
        <w:t xml:space="preserve"> be the word of God.</w:t>
      </w:r>
    </w:p>
    <w:p w14:paraId="4E8EDFEE" w14:textId="6E540D79" w:rsidR="007D01C3" w:rsidRPr="007D01C3" w:rsidRDefault="007D01C3" w:rsidP="007D01C3">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Moses </w:t>
      </w:r>
      <w:r w:rsidRPr="007D01C3">
        <w:rPr>
          <w:rFonts w:ascii="inherit" w:hAnsi="inherit"/>
          <w:caps/>
          <w:color w:val="BF8F00" w:themeColor="accent4" w:themeShade="BF"/>
          <w:spacing w:val="24"/>
          <w:sz w:val="26"/>
          <w:szCs w:val="26"/>
        </w:rPr>
        <w:t>CHAPTER 1</w:t>
      </w:r>
    </w:p>
    <w:p w14:paraId="5A3188CC" w14:textId="77777777" w:rsidR="007D01C3" w:rsidRPr="007D01C3" w:rsidRDefault="007D01C3" w:rsidP="007D01C3">
      <w:pPr>
        <w:pStyle w:val="subtitle"/>
        <w:spacing w:before="0" w:beforeAutospacing="0" w:after="0" w:afterAutospacing="0" w:line="319" w:lineRule="atLeast"/>
        <w:jc w:val="center"/>
        <w:textAlignment w:val="baseline"/>
        <w:rPr>
          <w:rFonts w:ascii="inherit" w:hAnsi="inherit"/>
          <w:caps/>
          <w:color w:val="BF8F00" w:themeColor="accent4" w:themeShade="BF"/>
          <w:spacing w:val="24"/>
          <w:sz w:val="21"/>
          <w:szCs w:val="21"/>
        </w:rPr>
      </w:pPr>
      <w:r w:rsidRPr="007D01C3">
        <w:rPr>
          <w:rFonts w:ascii="inherit" w:hAnsi="inherit"/>
          <w:caps/>
          <w:color w:val="BF8F00" w:themeColor="accent4" w:themeShade="BF"/>
          <w:spacing w:val="24"/>
          <w:sz w:val="21"/>
          <w:szCs w:val="21"/>
        </w:rPr>
        <w:t>(JUNE 1830)</w:t>
      </w:r>
    </w:p>
    <w:p w14:paraId="3959E40F" w14:textId="7A91AA0D" w:rsidR="007D01C3" w:rsidRPr="007D01C3" w:rsidRDefault="007D01C3" w:rsidP="007D01C3">
      <w:pPr>
        <w:pStyle w:val="study-summary"/>
        <w:spacing w:before="0" w:beforeAutospacing="0" w:after="0" w:afterAutospacing="0"/>
        <w:textAlignment w:val="baseline"/>
        <w:rPr>
          <w:rFonts w:ascii="Palatino Linotype" w:hAnsi="Palatino Linotype"/>
          <w:i/>
          <w:iCs/>
          <w:color w:val="BF8F00" w:themeColor="accent4" w:themeShade="BF"/>
        </w:rPr>
      </w:pPr>
      <w:r w:rsidRPr="007D01C3">
        <w:rPr>
          <w:rFonts w:ascii="Palatino Linotype" w:hAnsi="Palatino Linotype"/>
          <w:i/>
          <w:iCs/>
          <w:color w:val="BF8F00" w:themeColor="accent4" w:themeShade="BF"/>
        </w:rPr>
        <w:t>God reveals Himself to Moses—Moses is transfigured—He is confronted by Satan—Moses sees many inhabited worlds—Worlds without number were created by the Son—God’s work and glory is to bring to pass the immortality and eternal life of man.</w:t>
      </w:r>
    </w:p>
    <w:p w14:paraId="4135B85F" w14:textId="77777777" w:rsidR="007D01C3" w:rsidRDefault="007D01C3" w:rsidP="007D01C3">
      <w:pPr>
        <w:pStyle w:val="study-summary"/>
        <w:spacing w:before="0" w:beforeAutospacing="0" w:after="0" w:afterAutospacing="0"/>
        <w:textAlignment w:val="baseline"/>
        <w:rPr>
          <w:rFonts w:ascii="Palatino Linotype" w:hAnsi="Palatino Linotype"/>
          <w:i/>
          <w:iCs/>
        </w:rPr>
      </w:pPr>
    </w:p>
    <w:p w14:paraId="488EE725" w14:textId="2B7E2C21" w:rsid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1 </w:t>
      </w:r>
      <w:r w:rsidRPr="007D01C3">
        <w:rPr>
          <w:color w:val="BF8F00" w:themeColor="accent4" w:themeShade="BF"/>
        </w:rPr>
        <w:t>The words of God, which he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spake</w:t>
      </w:r>
      <w:proofErr w:type="spellEnd"/>
      <w:r w:rsidRPr="007D01C3">
        <w:rPr>
          <w:color w:val="BF8F00" w:themeColor="accent4" w:themeShade="BF"/>
        </w:rPr>
        <w:fldChar w:fldCharType="end"/>
      </w:r>
      <w:r w:rsidRPr="007D01C3">
        <w:rPr>
          <w:color w:val="BF8F00" w:themeColor="accent4" w:themeShade="BF"/>
        </w:rPr>
        <w:t> unto Moses at a time when Moses was caught up into an exceedingly high </w:t>
      </w:r>
      <w:hyperlink r:id="rId16" w:anchor="note1b" w:history="1">
        <w:proofErr w:type="spellStart"/>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mountain</w:t>
        </w:r>
        <w:proofErr w:type="spellEnd"/>
      </w:hyperlink>
      <w:r w:rsidRPr="007D01C3">
        <w:rPr>
          <w:color w:val="BF8F00" w:themeColor="accent4" w:themeShade="BF"/>
        </w:rPr>
        <w:t>,</w:t>
      </w:r>
    </w:p>
    <w:p w14:paraId="226FCAFA" w14:textId="35CA9C42" w:rsidR="007D01C3" w:rsidRDefault="007D01C3" w:rsidP="007D01C3">
      <w:pPr>
        <w:pStyle w:val="verse"/>
        <w:shd w:val="clear" w:color="auto" w:fill="FFFFFF"/>
        <w:spacing w:before="0" w:beforeAutospacing="0" w:after="0" w:afterAutospacing="0"/>
        <w:textAlignment w:val="baseline"/>
        <w:rPr>
          <w:color w:val="BF8F00" w:themeColor="accent4" w:themeShade="BF"/>
        </w:rPr>
      </w:pPr>
    </w:p>
    <w:p w14:paraId="68845328" w14:textId="77777777" w:rsidR="007D01C3" w:rsidRPr="007D01C3" w:rsidRDefault="007D01C3" w:rsidP="007D01C3">
      <w:pPr>
        <w:spacing w:after="0" w:line="240" w:lineRule="auto"/>
        <w:textAlignment w:val="baseline"/>
        <w:outlineLvl w:val="2"/>
        <w:rPr>
          <w:rFonts w:ascii="Arial" w:eastAsia="Times New Roman" w:hAnsi="Arial" w:cs="Arial"/>
          <w:b/>
          <w:bCs/>
          <w:color w:val="7030A0"/>
          <w:sz w:val="27"/>
          <w:szCs w:val="27"/>
        </w:rPr>
      </w:pPr>
      <w:hyperlink r:id="rId17" w:anchor="p1" w:history="1">
        <w:r w:rsidRPr="007D01C3">
          <w:rPr>
            <w:rFonts w:ascii="Arial" w:eastAsia="Times New Roman" w:hAnsi="Arial" w:cs="Arial"/>
            <w:b/>
            <w:bCs/>
            <w:color w:val="7030A0"/>
            <w:sz w:val="27"/>
            <w:szCs w:val="27"/>
            <w:u w:val="single"/>
            <w:bdr w:val="none" w:sz="0" w:space="0" w:color="auto" w:frame="1"/>
          </w:rPr>
          <w:t>Moses 1:1</w:t>
        </w:r>
      </w:hyperlink>
      <w:r w:rsidRPr="007D01C3">
        <w:rPr>
          <w:rFonts w:ascii="Arial" w:eastAsia="Times New Roman" w:hAnsi="Arial" w:cs="Arial"/>
          <w:b/>
          <w:bCs/>
          <w:color w:val="7030A0"/>
          <w:sz w:val="27"/>
          <w:szCs w:val="27"/>
        </w:rPr>
        <w:t>. “Moses Was Caught Up into an Exceedingly High Mountain”</w:t>
      </w:r>
    </w:p>
    <w:p w14:paraId="3777170C" w14:textId="77777777" w:rsidR="007D01C3" w:rsidRPr="007D01C3" w:rsidRDefault="007D01C3" w:rsidP="007D01C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D01C3">
        <w:rPr>
          <w:rFonts w:ascii="Palatino Linotype" w:eastAsia="Times New Roman" w:hAnsi="Palatino Linotype" w:cs="Times New Roman"/>
          <w:color w:val="7030A0"/>
          <w:sz w:val="24"/>
          <w:szCs w:val="24"/>
        </w:rPr>
        <w:t>The vision recorded in </w:t>
      </w:r>
      <w:hyperlink r:id="rId18" w:history="1">
        <w:r w:rsidRPr="007D01C3">
          <w:rPr>
            <w:rFonts w:ascii="Palatino Linotype" w:eastAsia="Times New Roman" w:hAnsi="Palatino Linotype" w:cs="Times New Roman"/>
            <w:color w:val="7030A0"/>
            <w:sz w:val="24"/>
            <w:szCs w:val="24"/>
            <w:u w:val="single"/>
            <w:bdr w:val="none" w:sz="0" w:space="0" w:color="auto" w:frame="1"/>
          </w:rPr>
          <w:t>Moses 1</w:t>
        </w:r>
      </w:hyperlink>
      <w:r w:rsidRPr="007D01C3">
        <w:rPr>
          <w:rFonts w:ascii="Palatino Linotype" w:eastAsia="Times New Roman" w:hAnsi="Palatino Linotype" w:cs="Times New Roman"/>
          <w:color w:val="7030A0"/>
          <w:sz w:val="24"/>
          <w:szCs w:val="24"/>
        </w:rPr>
        <w:t> took place after Jehovah spoke to Moses at the burning bush but before Moses led the children of Israel out of Egypt and through the Red Sea (see </w:t>
      </w:r>
      <w:hyperlink r:id="rId19" w:anchor="p17" w:history="1">
        <w:r w:rsidRPr="007D01C3">
          <w:rPr>
            <w:rFonts w:ascii="Palatino Linotype" w:eastAsia="Times New Roman" w:hAnsi="Palatino Linotype" w:cs="Times New Roman"/>
            <w:color w:val="7030A0"/>
            <w:sz w:val="24"/>
            <w:szCs w:val="24"/>
            <w:u w:val="single"/>
            <w:bdr w:val="none" w:sz="0" w:space="0" w:color="auto" w:frame="1"/>
          </w:rPr>
          <w:t>Moses 1:17, 25–26</w:t>
        </w:r>
      </w:hyperlink>
      <w:r w:rsidRPr="007D01C3">
        <w:rPr>
          <w:rFonts w:ascii="Palatino Linotype" w:eastAsia="Times New Roman" w:hAnsi="Palatino Linotype" w:cs="Times New Roman"/>
          <w:color w:val="7030A0"/>
          <w:sz w:val="24"/>
          <w:szCs w:val="24"/>
        </w:rPr>
        <w:t>).</w:t>
      </w:r>
    </w:p>
    <w:p w14:paraId="38D955BC"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p>
    <w:p w14:paraId="2D464C29"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2 </w:t>
      </w:r>
      <w:r w:rsidRPr="007D01C3">
        <w:rPr>
          <w:color w:val="BF8F00" w:themeColor="accent4" w:themeShade="BF"/>
        </w:rPr>
        <w:t>And he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saw</w:t>
      </w:r>
      <w:proofErr w:type="spellEnd"/>
      <w:r w:rsidRPr="007D01C3">
        <w:rPr>
          <w:color w:val="BF8F00" w:themeColor="accent4" w:themeShade="BF"/>
        </w:rPr>
        <w:fldChar w:fldCharType="end"/>
      </w:r>
      <w:r w:rsidRPr="007D01C3">
        <w:rPr>
          <w:color w:val="BF8F00" w:themeColor="accent4" w:themeShade="BF"/>
        </w:rPr>
        <w:t> God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face</w:t>
      </w:r>
      <w:proofErr w:type="spellEnd"/>
      <w:r w:rsidRPr="007D01C3">
        <w:rPr>
          <w:rStyle w:val="Hyperlink"/>
          <w:color w:val="BF8F00" w:themeColor="accent4" w:themeShade="BF"/>
          <w:bdr w:val="none" w:sz="0" w:space="0" w:color="auto" w:frame="1"/>
        </w:rPr>
        <w:t xml:space="preserve"> to face</w:t>
      </w:r>
      <w:r w:rsidRPr="007D01C3">
        <w:rPr>
          <w:color w:val="BF8F00" w:themeColor="accent4" w:themeShade="BF"/>
        </w:rPr>
        <w:fldChar w:fldCharType="end"/>
      </w:r>
      <w:r w:rsidRPr="007D01C3">
        <w:rPr>
          <w:color w:val="BF8F00" w:themeColor="accent4" w:themeShade="BF"/>
        </w:rPr>
        <w:t>, and he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"note2c"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c</w:t>
      </w:r>
      <w:r w:rsidRPr="007D01C3">
        <w:rPr>
          <w:rStyle w:val="Hyperlink"/>
          <w:color w:val="BF8F00" w:themeColor="accent4" w:themeShade="BF"/>
          <w:bdr w:val="none" w:sz="0" w:space="0" w:color="auto" w:frame="1"/>
        </w:rPr>
        <w:t>talked</w:t>
      </w:r>
      <w:proofErr w:type="spellEnd"/>
      <w:r w:rsidRPr="007D01C3">
        <w:rPr>
          <w:color w:val="BF8F00" w:themeColor="accent4" w:themeShade="BF"/>
        </w:rPr>
        <w:fldChar w:fldCharType="end"/>
      </w:r>
      <w:r w:rsidRPr="007D01C3">
        <w:rPr>
          <w:color w:val="BF8F00" w:themeColor="accent4" w:themeShade="BF"/>
        </w:rPr>
        <w:t> with him, and the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"note2d"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d</w:t>
      </w:r>
      <w:r w:rsidRPr="007D01C3">
        <w:rPr>
          <w:rStyle w:val="Hyperlink"/>
          <w:color w:val="BF8F00" w:themeColor="accent4" w:themeShade="BF"/>
          <w:bdr w:val="none" w:sz="0" w:space="0" w:color="auto" w:frame="1"/>
        </w:rPr>
        <w:t>glory</w:t>
      </w:r>
      <w:proofErr w:type="spellEnd"/>
      <w:r w:rsidRPr="007D01C3">
        <w:rPr>
          <w:color w:val="BF8F00" w:themeColor="accent4" w:themeShade="BF"/>
        </w:rPr>
        <w:fldChar w:fldCharType="end"/>
      </w:r>
      <w:r w:rsidRPr="007D01C3">
        <w:rPr>
          <w:color w:val="BF8F00" w:themeColor="accent4" w:themeShade="BF"/>
        </w:rPr>
        <w:t> of God was upon Moses; therefore Moses could endure his presence.</w:t>
      </w:r>
    </w:p>
    <w:p w14:paraId="7CE492F0"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lastRenderedPageBreak/>
        <w:t>3 </w:t>
      </w:r>
      <w:r w:rsidRPr="007D01C3">
        <w:rPr>
          <w:color w:val="BF8F00" w:themeColor="accent4" w:themeShade="BF"/>
        </w:rPr>
        <w:t xml:space="preserve">And God </w:t>
      </w:r>
      <w:proofErr w:type="spellStart"/>
      <w:r w:rsidRPr="007D01C3">
        <w:rPr>
          <w:color w:val="BF8F00" w:themeColor="accent4" w:themeShade="BF"/>
        </w:rPr>
        <w:t>spake</w:t>
      </w:r>
      <w:proofErr w:type="spellEnd"/>
      <w:r w:rsidRPr="007D01C3">
        <w:rPr>
          <w:color w:val="BF8F00" w:themeColor="accent4" w:themeShade="BF"/>
        </w:rPr>
        <w:t xml:space="preserve"> unto Moses, saying: Behold, I am the Lord God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"note3a"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Almighty</w:t>
      </w:r>
      <w:proofErr w:type="spellEnd"/>
      <w:r w:rsidRPr="007D01C3">
        <w:rPr>
          <w:color w:val="BF8F00" w:themeColor="accent4" w:themeShade="BF"/>
        </w:rPr>
        <w:fldChar w:fldCharType="end"/>
      </w:r>
      <w:r w:rsidRPr="007D01C3">
        <w:rPr>
          <w:color w:val="BF8F00" w:themeColor="accent4" w:themeShade="BF"/>
        </w:rPr>
        <w:t>, and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"note3b"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Endless</w:t>
      </w:r>
      <w:proofErr w:type="spellEnd"/>
      <w:r w:rsidRPr="007D01C3">
        <w:rPr>
          <w:color w:val="BF8F00" w:themeColor="accent4" w:themeShade="BF"/>
        </w:rPr>
        <w:fldChar w:fldCharType="end"/>
      </w:r>
      <w:r w:rsidRPr="007D01C3">
        <w:rPr>
          <w:color w:val="BF8F00" w:themeColor="accent4" w:themeShade="BF"/>
        </w:rPr>
        <w:t> is my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"note3c"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c</w:t>
      </w:r>
      <w:r w:rsidRPr="007D01C3">
        <w:rPr>
          <w:rStyle w:val="Hyperlink"/>
          <w:color w:val="BF8F00" w:themeColor="accent4" w:themeShade="BF"/>
          <w:bdr w:val="none" w:sz="0" w:space="0" w:color="auto" w:frame="1"/>
        </w:rPr>
        <w:t>name</w:t>
      </w:r>
      <w:proofErr w:type="spellEnd"/>
      <w:r w:rsidRPr="007D01C3">
        <w:rPr>
          <w:color w:val="BF8F00" w:themeColor="accent4" w:themeShade="BF"/>
        </w:rPr>
        <w:fldChar w:fldCharType="end"/>
      </w:r>
      <w:r w:rsidRPr="007D01C3">
        <w:rPr>
          <w:color w:val="BF8F00" w:themeColor="accent4" w:themeShade="BF"/>
        </w:rPr>
        <w:t>; for I am without beginning of days or end of years; and is not this endless?</w:t>
      </w:r>
    </w:p>
    <w:p w14:paraId="67E5FD6B"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4 </w:t>
      </w:r>
      <w:r w:rsidRPr="007D01C3">
        <w:rPr>
          <w:color w:val="BF8F00" w:themeColor="accent4" w:themeShade="BF"/>
        </w:rPr>
        <w:t>And, behold, thou art my son; wherefore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"note4a"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look</w:t>
      </w:r>
      <w:proofErr w:type="spellEnd"/>
      <w:r w:rsidRPr="007D01C3">
        <w:rPr>
          <w:color w:val="BF8F00" w:themeColor="accent4" w:themeShade="BF"/>
        </w:rPr>
        <w:fldChar w:fldCharType="end"/>
      </w:r>
      <w:r w:rsidRPr="007D01C3">
        <w:rPr>
          <w:color w:val="BF8F00" w:themeColor="accent4" w:themeShade="BF"/>
        </w:rPr>
        <w:t>, and I will show thee the </w:t>
      </w:r>
      <w:hyperlink r:id="rId20" w:anchor="note4b" w:history="1">
        <w:proofErr w:type="spellStart"/>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workmanship</w:t>
        </w:r>
        <w:proofErr w:type="spellEnd"/>
      </w:hyperlink>
      <w:r w:rsidRPr="007D01C3">
        <w:rPr>
          <w:color w:val="BF8F00" w:themeColor="accent4" w:themeShade="BF"/>
        </w:rPr>
        <w:t> of mine </w:t>
      </w:r>
      <w:hyperlink r:id="rId21" w:anchor="note4c" w:history="1">
        <w:proofErr w:type="spellStart"/>
        <w:r w:rsidRPr="007D01C3">
          <w:rPr>
            <w:rStyle w:val="Hyperlink"/>
            <w:i/>
            <w:iCs/>
            <w:color w:val="BF8F00" w:themeColor="accent4" w:themeShade="BF"/>
            <w:bdr w:val="none" w:sz="0" w:space="0" w:color="auto" w:frame="1"/>
            <w:vertAlign w:val="superscript"/>
          </w:rPr>
          <w:t>c</w:t>
        </w:r>
        <w:r w:rsidRPr="007D01C3">
          <w:rPr>
            <w:rStyle w:val="Hyperlink"/>
            <w:color w:val="BF8F00" w:themeColor="accent4" w:themeShade="BF"/>
            <w:bdr w:val="none" w:sz="0" w:space="0" w:color="auto" w:frame="1"/>
          </w:rPr>
          <w:t>hands</w:t>
        </w:r>
        <w:proofErr w:type="spellEnd"/>
      </w:hyperlink>
      <w:r w:rsidRPr="007D01C3">
        <w:rPr>
          <w:color w:val="BF8F00" w:themeColor="accent4" w:themeShade="BF"/>
        </w:rPr>
        <w:t>; but not all, for my </w:t>
      </w:r>
      <w:hyperlink r:id="rId22" w:anchor="note4d" w:history="1">
        <w:proofErr w:type="spellStart"/>
        <w:r w:rsidRPr="007D01C3">
          <w:rPr>
            <w:rStyle w:val="Hyperlink"/>
            <w:i/>
            <w:iCs/>
            <w:color w:val="BF8F00" w:themeColor="accent4" w:themeShade="BF"/>
            <w:bdr w:val="none" w:sz="0" w:space="0" w:color="auto" w:frame="1"/>
            <w:vertAlign w:val="superscript"/>
          </w:rPr>
          <w:t>d</w:t>
        </w:r>
        <w:r w:rsidRPr="007D01C3">
          <w:rPr>
            <w:rStyle w:val="Hyperlink"/>
            <w:color w:val="BF8F00" w:themeColor="accent4" w:themeShade="BF"/>
            <w:bdr w:val="none" w:sz="0" w:space="0" w:color="auto" w:frame="1"/>
          </w:rPr>
          <w:t>works</w:t>
        </w:r>
        <w:proofErr w:type="spellEnd"/>
      </w:hyperlink>
      <w:r w:rsidRPr="007D01C3">
        <w:rPr>
          <w:color w:val="BF8F00" w:themeColor="accent4" w:themeShade="BF"/>
        </w:rPr>
        <w:t> are without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"note4e"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e</w:t>
      </w:r>
      <w:r w:rsidRPr="007D01C3">
        <w:rPr>
          <w:rStyle w:val="Hyperlink"/>
          <w:color w:val="BF8F00" w:themeColor="accent4" w:themeShade="BF"/>
          <w:bdr w:val="none" w:sz="0" w:space="0" w:color="auto" w:frame="1"/>
        </w:rPr>
        <w:t>end</w:t>
      </w:r>
      <w:proofErr w:type="spellEnd"/>
      <w:r w:rsidRPr="007D01C3">
        <w:rPr>
          <w:color w:val="BF8F00" w:themeColor="accent4" w:themeShade="BF"/>
        </w:rPr>
        <w:fldChar w:fldCharType="end"/>
      </w:r>
      <w:r w:rsidRPr="007D01C3">
        <w:rPr>
          <w:color w:val="BF8F00" w:themeColor="accent4" w:themeShade="BF"/>
        </w:rPr>
        <w:t>, and also my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"note4f"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f</w:t>
      </w:r>
      <w:r w:rsidRPr="007D01C3">
        <w:rPr>
          <w:rStyle w:val="Hyperlink"/>
          <w:color w:val="BF8F00" w:themeColor="accent4" w:themeShade="BF"/>
          <w:bdr w:val="none" w:sz="0" w:space="0" w:color="auto" w:frame="1"/>
        </w:rPr>
        <w:t>words</w:t>
      </w:r>
      <w:proofErr w:type="spellEnd"/>
      <w:r w:rsidRPr="007D01C3">
        <w:rPr>
          <w:color w:val="BF8F00" w:themeColor="accent4" w:themeShade="BF"/>
        </w:rPr>
        <w:fldChar w:fldCharType="end"/>
      </w:r>
      <w:r w:rsidRPr="007D01C3">
        <w:rPr>
          <w:color w:val="BF8F00" w:themeColor="accent4" w:themeShade="BF"/>
        </w:rPr>
        <w:t>, for they never cease.</w:t>
      </w:r>
    </w:p>
    <w:p w14:paraId="7D37D200"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5 </w:t>
      </w:r>
      <w:r w:rsidRPr="007D01C3">
        <w:rPr>
          <w:color w:val="BF8F00" w:themeColor="accent4" w:themeShade="BF"/>
        </w:rPr>
        <w:t>Wherefore, no man can behold all my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"note5a"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works</w:t>
      </w:r>
      <w:proofErr w:type="spellEnd"/>
      <w:r w:rsidRPr="007D01C3">
        <w:rPr>
          <w:color w:val="BF8F00" w:themeColor="accent4" w:themeShade="BF"/>
        </w:rPr>
        <w:fldChar w:fldCharType="end"/>
      </w:r>
      <w:r w:rsidRPr="007D01C3">
        <w:rPr>
          <w:color w:val="BF8F00" w:themeColor="accent4" w:themeShade="BF"/>
        </w:rPr>
        <w:t>, except he behold all my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"note5b"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glory</w:t>
      </w:r>
      <w:proofErr w:type="spellEnd"/>
      <w:r w:rsidRPr="007D01C3">
        <w:rPr>
          <w:color w:val="BF8F00" w:themeColor="accent4" w:themeShade="BF"/>
        </w:rPr>
        <w:fldChar w:fldCharType="end"/>
      </w:r>
      <w:r w:rsidRPr="007D01C3">
        <w:rPr>
          <w:color w:val="BF8F00" w:themeColor="accent4" w:themeShade="BF"/>
        </w:rPr>
        <w:t>; and no man can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"note5c"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c</w:t>
      </w:r>
      <w:r w:rsidRPr="007D01C3">
        <w:rPr>
          <w:rStyle w:val="Hyperlink"/>
          <w:color w:val="BF8F00" w:themeColor="accent4" w:themeShade="BF"/>
          <w:bdr w:val="none" w:sz="0" w:space="0" w:color="auto" w:frame="1"/>
        </w:rPr>
        <w:t>behold</w:t>
      </w:r>
      <w:proofErr w:type="spellEnd"/>
      <w:r w:rsidRPr="007D01C3">
        <w:rPr>
          <w:color w:val="BF8F00" w:themeColor="accent4" w:themeShade="BF"/>
        </w:rPr>
        <w:fldChar w:fldCharType="end"/>
      </w:r>
      <w:r w:rsidRPr="007D01C3">
        <w:rPr>
          <w:color w:val="BF8F00" w:themeColor="accent4" w:themeShade="BF"/>
        </w:rPr>
        <w:t> all my </w:t>
      </w:r>
      <w:hyperlink r:id="rId23" w:anchor="note5d" w:history="1">
        <w:proofErr w:type="spellStart"/>
        <w:r w:rsidRPr="007D01C3">
          <w:rPr>
            <w:rStyle w:val="Hyperlink"/>
            <w:i/>
            <w:iCs/>
            <w:color w:val="BF8F00" w:themeColor="accent4" w:themeShade="BF"/>
            <w:bdr w:val="none" w:sz="0" w:space="0" w:color="auto" w:frame="1"/>
            <w:vertAlign w:val="superscript"/>
          </w:rPr>
          <w:t>d</w:t>
        </w:r>
        <w:r w:rsidRPr="007D01C3">
          <w:rPr>
            <w:rStyle w:val="Hyperlink"/>
            <w:color w:val="BF8F00" w:themeColor="accent4" w:themeShade="BF"/>
            <w:bdr w:val="none" w:sz="0" w:space="0" w:color="auto" w:frame="1"/>
          </w:rPr>
          <w:t>glory</w:t>
        </w:r>
        <w:proofErr w:type="spellEnd"/>
      </w:hyperlink>
      <w:r w:rsidRPr="007D01C3">
        <w:rPr>
          <w:color w:val="BF8F00" w:themeColor="accent4" w:themeShade="BF"/>
        </w:rPr>
        <w:t>, and afterwards remain in the flesh on the earth.</w:t>
      </w:r>
    </w:p>
    <w:p w14:paraId="61804BED" w14:textId="33916EF4" w:rsid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6 </w:t>
      </w:r>
      <w:r w:rsidRPr="007D01C3">
        <w:rPr>
          <w:color w:val="BF8F00" w:themeColor="accent4" w:themeShade="BF"/>
        </w:rPr>
        <w:t>And I have a work for thee, Moses, my son; and thou art in the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"note6a"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similitude</w:t>
      </w:r>
      <w:proofErr w:type="spellEnd"/>
      <w:r w:rsidRPr="007D01C3">
        <w:rPr>
          <w:color w:val="BF8F00" w:themeColor="accent4" w:themeShade="BF"/>
        </w:rPr>
        <w:fldChar w:fldCharType="end"/>
      </w:r>
      <w:r w:rsidRPr="007D01C3">
        <w:rPr>
          <w:color w:val="BF8F00" w:themeColor="accent4" w:themeShade="BF"/>
        </w:rPr>
        <w:t> of mine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"note6b"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Only</w:t>
      </w:r>
      <w:proofErr w:type="spellEnd"/>
      <w:r w:rsidRPr="007D01C3">
        <w:rPr>
          <w:color w:val="BF8F00" w:themeColor="accent4" w:themeShade="BF"/>
        </w:rPr>
        <w:fldChar w:fldCharType="end"/>
      </w:r>
      <w:r w:rsidRPr="007D01C3">
        <w:rPr>
          <w:color w:val="BF8F00" w:themeColor="accent4" w:themeShade="BF"/>
        </w:rPr>
        <w:t>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"note6c"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c</w:t>
      </w:r>
      <w:r w:rsidRPr="007D01C3">
        <w:rPr>
          <w:rStyle w:val="Hyperlink"/>
          <w:color w:val="BF8F00" w:themeColor="accent4" w:themeShade="BF"/>
          <w:bdr w:val="none" w:sz="0" w:space="0" w:color="auto" w:frame="1"/>
        </w:rPr>
        <w:t>Begotten</w:t>
      </w:r>
      <w:proofErr w:type="spellEnd"/>
      <w:r w:rsidRPr="007D01C3">
        <w:rPr>
          <w:color w:val="BF8F00" w:themeColor="accent4" w:themeShade="BF"/>
        </w:rPr>
        <w:fldChar w:fldCharType="end"/>
      </w:r>
      <w:r w:rsidRPr="007D01C3">
        <w:rPr>
          <w:color w:val="BF8F00" w:themeColor="accent4" w:themeShade="BF"/>
        </w:rPr>
        <w:t>; and mine Only Begotten is and shall be the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"note6d"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d</w:t>
      </w:r>
      <w:r w:rsidRPr="007D01C3">
        <w:rPr>
          <w:rStyle w:val="Hyperlink"/>
          <w:color w:val="BF8F00" w:themeColor="accent4" w:themeShade="BF"/>
          <w:bdr w:val="none" w:sz="0" w:space="0" w:color="auto" w:frame="1"/>
        </w:rPr>
        <w:t>Savior</w:t>
      </w:r>
      <w:proofErr w:type="spellEnd"/>
      <w:r w:rsidRPr="007D01C3">
        <w:rPr>
          <w:color w:val="BF8F00" w:themeColor="accent4" w:themeShade="BF"/>
        </w:rPr>
        <w:fldChar w:fldCharType="end"/>
      </w:r>
      <w:r w:rsidRPr="007D01C3">
        <w:rPr>
          <w:color w:val="BF8F00" w:themeColor="accent4" w:themeShade="BF"/>
        </w:rPr>
        <w:t>, for he is full of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"note6e"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e</w:t>
      </w:r>
      <w:r w:rsidRPr="007D01C3">
        <w:rPr>
          <w:rStyle w:val="Hyperlink"/>
          <w:color w:val="BF8F00" w:themeColor="accent4" w:themeShade="BF"/>
          <w:bdr w:val="none" w:sz="0" w:space="0" w:color="auto" w:frame="1"/>
        </w:rPr>
        <w:t>grace</w:t>
      </w:r>
      <w:proofErr w:type="spellEnd"/>
      <w:r w:rsidRPr="007D01C3">
        <w:rPr>
          <w:color w:val="BF8F00" w:themeColor="accent4" w:themeShade="BF"/>
        </w:rPr>
        <w:fldChar w:fldCharType="end"/>
      </w:r>
      <w:r w:rsidRPr="007D01C3">
        <w:rPr>
          <w:color w:val="BF8F00" w:themeColor="accent4" w:themeShade="BF"/>
        </w:rPr>
        <w:t> and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"note6f"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f</w:t>
      </w:r>
      <w:r w:rsidRPr="007D01C3">
        <w:rPr>
          <w:rStyle w:val="Hyperlink"/>
          <w:color w:val="BF8F00" w:themeColor="accent4" w:themeShade="BF"/>
          <w:bdr w:val="none" w:sz="0" w:space="0" w:color="auto" w:frame="1"/>
        </w:rPr>
        <w:t>truth</w:t>
      </w:r>
      <w:proofErr w:type="spellEnd"/>
      <w:r w:rsidRPr="007D01C3">
        <w:rPr>
          <w:color w:val="BF8F00" w:themeColor="accent4" w:themeShade="BF"/>
        </w:rPr>
        <w:fldChar w:fldCharType="end"/>
      </w:r>
      <w:r w:rsidRPr="007D01C3">
        <w:rPr>
          <w:color w:val="BF8F00" w:themeColor="accent4" w:themeShade="BF"/>
        </w:rPr>
        <w:t>; but there is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"note6g"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g</w:t>
      </w:r>
      <w:r w:rsidRPr="007D01C3">
        <w:rPr>
          <w:rStyle w:val="Hyperlink"/>
          <w:color w:val="BF8F00" w:themeColor="accent4" w:themeShade="BF"/>
          <w:bdr w:val="none" w:sz="0" w:space="0" w:color="auto" w:frame="1"/>
        </w:rPr>
        <w:t>no</w:t>
      </w:r>
      <w:proofErr w:type="spellEnd"/>
      <w:r w:rsidRPr="007D01C3">
        <w:rPr>
          <w:color w:val="BF8F00" w:themeColor="accent4" w:themeShade="BF"/>
        </w:rPr>
        <w:fldChar w:fldCharType="end"/>
      </w:r>
      <w:r w:rsidRPr="007D01C3">
        <w:rPr>
          <w:color w:val="BF8F00" w:themeColor="accent4" w:themeShade="BF"/>
        </w:rPr>
        <w:t> God beside me, and all things are present with me, for I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"note6h"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h</w:t>
      </w:r>
      <w:r w:rsidRPr="007D01C3">
        <w:rPr>
          <w:rStyle w:val="Hyperlink"/>
          <w:color w:val="BF8F00" w:themeColor="accent4" w:themeShade="BF"/>
          <w:bdr w:val="none" w:sz="0" w:space="0" w:color="auto" w:frame="1"/>
        </w:rPr>
        <w:t>know</w:t>
      </w:r>
      <w:proofErr w:type="spellEnd"/>
      <w:r w:rsidRPr="007D01C3">
        <w:rPr>
          <w:color w:val="BF8F00" w:themeColor="accent4" w:themeShade="BF"/>
        </w:rPr>
        <w:fldChar w:fldCharType="end"/>
      </w:r>
      <w:r w:rsidRPr="007D01C3">
        <w:rPr>
          <w:color w:val="BF8F00" w:themeColor="accent4" w:themeShade="BF"/>
        </w:rPr>
        <w:t> them all.</w:t>
      </w:r>
    </w:p>
    <w:p w14:paraId="6D5A5098" w14:textId="3CD2BBC6" w:rsidR="007D01C3" w:rsidRDefault="007D01C3" w:rsidP="007D01C3">
      <w:pPr>
        <w:pStyle w:val="verse"/>
        <w:shd w:val="clear" w:color="auto" w:fill="FFFFFF"/>
        <w:spacing w:before="0" w:beforeAutospacing="0" w:after="0" w:afterAutospacing="0"/>
        <w:textAlignment w:val="baseline"/>
        <w:rPr>
          <w:color w:val="BF8F00" w:themeColor="accent4" w:themeShade="BF"/>
        </w:rPr>
      </w:pPr>
    </w:p>
    <w:p w14:paraId="1815EF79" w14:textId="0B8F6C46" w:rsidR="007D01C3" w:rsidRPr="00856268" w:rsidRDefault="007D01C3" w:rsidP="007D01C3">
      <w:pPr>
        <w:shd w:val="clear" w:color="auto" w:fill="FFFFFF"/>
        <w:spacing w:after="0" w:line="240" w:lineRule="auto"/>
        <w:textAlignment w:val="baseline"/>
        <w:outlineLvl w:val="2"/>
        <w:rPr>
          <w:rFonts w:ascii="Arial" w:eastAsia="Times New Roman" w:hAnsi="Arial" w:cs="Arial"/>
          <w:b/>
          <w:bCs/>
          <w:color w:val="7030A0"/>
          <w:sz w:val="27"/>
          <w:szCs w:val="27"/>
        </w:rPr>
      </w:pPr>
      <w:hyperlink r:id="rId24" w:anchor="p4" w:history="1">
        <w:r w:rsidRPr="007D01C3">
          <w:rPr>
            <w:rFonts w:ascii="Arial" w:eastAsia="Times New Roman" w:hAnsi="Arial" w:cs="Arial"/>
            <w:b/>
            <w:bCs/>
            <w:color w:val="7030A0"/>
            <w:sz w:val="27"/>
            <w:szCs w:val="27"/>
            <w:u w:val="single"/>
            <w:bdr w:val="none" w:sz="0" w:space="0" w:color="auto" w:frame="1"/>
          </w:rPr>
          <w:t>Moses 1:4–6</w:t>
        </w:r>
      </w:hyperlink>
      <w:r w:rsidRPr="007D01C3">
        <w:rPr>
          <w:rFonts w:ascii="Arial" w:eastAsia="Times New Roman" w:hAnsi="Arial" w:cs="Arial"/>
          <w:b/>
          <w:bCs/>
          <w:color w:val="7030A0"/>
          <w:sz w:val="27"/>
          <w:szCs w:val="27"/>
        </w:rPr>
        <w:t>. Moses Was a Son of God</w:t>
      </w:r>
    </w:p>
    <w:p w14:paraId="04197558" w14:textId="4A0A41AE" w:rsidR="00856268" w:rsidRPr="00856268" w:rsidRDefault="00856268" w:rsidP="00856268">
      <w:pPr>
        <w:spacing w:after="0" w:line="240" w:lineRule="auto"/>
        <w:textAlignment w:val="baseline"/>
        <w:rPr>
          <w:rFonts w:ascii="inherit" w:eastAsia="Times New Roman" w:hAnsi="inherit" w:cs="Times New Roman"/>
          <w:color w:val="7030A0"/>
          <w:sz w:val="24"/>
          <w:szCs w:val="24"/>
        </w:rPr>
      </w:pPr>
      <w:r w:rsidRPr="00856268">
        <w:rPr>
          <w:rFonts w:ascii="inherit" w:eastAsia="Times New Roman" w:hAnsi="inherit" w:cs="Times New Roman"/>
          <w:color w:val="7030A0"/>
          <w:sz w:val="24"/>
          <w:szCs w:val="24"/>
        </w:rPr>
        <w:t>All people on earth are spirit children of God, our Heavenly Father. In a 1909 discourse titled “The Origin of Man,” the </w:t>
      </w:r>
      <w:r w:rsidRPr="00856268">
        <w:rPr>
          <w:rFonts w:ascii="Palatino Linotype" w:eastAsia="Times New Roman" w:hAnsi="Palatino Linotype" w:cs="Times New Roman"/>
          <w:b/>
          <w:bCs/>
          <w:color w:val="7030A0"/>
          <w:sz w:val="24"/>
          <w:szCs w:val="24"/>
          <w:bdr w:val="none" w:sz="0" w:space="0" w:color="auto" w:frame="1"/>
        </w:rPr>
        <w:t>First Presidency</w:t>
      </w:r>
      <w:r w:rsidRPr="00856268">
        <w:rPr>
          <w:rFonts w:ascii="inherit" w:eastAsia="Times New Roman" w:hAnsi="inherit" w:cs="Times New Roman"/>
          <w:color w:val="7030A0"/>
          <w:sz w:val="24"/>
          <w:szCs w:val="24"/>
        </w:rPr>
        <w:t xml:space="preserve"> wrote: “Man is the child of God, formed in the divine image and endowed with divine attributes, and even as the infant son of an earthly father and mother is capable in due time of becoming a man, so the undeveloped offspring of celestial parentage is capable, by experience through ages and </w:t>
      </w:r>
      <w:proofErr w:type="spellStart"/>
      <w:r w:rsidRPr="00856268">
        <w:rPr>
          <w:rFonts w:ascii="inherit" w:eastAsia="Times New Roman" w:hAnsi="inherit" w:cs="Times New Roman"/>
          <w:color w:val="7030A0"/>
          <w:sz w:val="24"/>
          <w:szCs w:val="24"/>
        </w:rPr>
        <w:t>aeons</w:t>
      </w:r>
      <w:proofErr w:type="spellEnd"/>
      <w:r w:rsidRPr="00856268">
        <w:rPr>
          <w:rFonts w:ascii="inherit" w:eastAsia="Times New Roman" w:hAnsi="inherit" w:cs="Times New Roman"/>
          <w:color w:val="7030A0"/>
          <w:sz w:val="24"/>
          <w:szCs w:val="24"/>
        </w:rPr>
        <w:t>, of evolving into a God” (</w:t>
      </w:r>
      <w:r w:rsidRPr="00856268">
        <w:rPr>
          <w:rFonts w:ascii="Palatino Linotype" w:eastAsia="Times New Roman" w:hAnsi="Palatino Linotype" w:cs="Times New Roman"/>
          <w:i/>
          <w:iCs/>
          <w:color w:val="7030A0"/>
          <w:sz w:val="24"/>
          <w:szCs w:val="24"/>
          <w:bdr w:val="none" w:sz="0" w:space="0" w:color="auto" w:frame="1"/>
        </w:rPr>
        <w:t>Improvement Era,</w:t>
      </w:r>
      <w:r w:rsidRPr="00856268">
        <w:rPr>
          <w:rFonts w:ascii="inherit" w:eastAsia="Times New Roman" w:hAnsi="inherit" w:cs="Times New Roman"/>
          <w:color w:val="7030A0"/>
          <w:sz w:val="24"/>
          <w:szCs w:val="24"/>
        </w:rPr>
        <w:t> Nov. 1909, 81; see also </w:t>
      </w:r>
      <w:hyperlink r:id="rId25" w:anchor="p27" w:history="1">
        <w:r w:rsidRPr="00856268">
          <w:rPr>
            <w:rFonts w:ascii="inherit" w:eastAsia="Times New Roman" w:hAnsi="inherit" w:cs="Times New Roman"/>
            <w:color w:val="7030A0"/>
            <w:sz w:val="24"/>
            <w:szCs w:val="24"/>
            <w:bdr w:val="none" w:sz="0" w:space="0" w:color="auto" w:frame="1"/>
          </w:rPr>
          <w:t>Acts 17:27–28</w:t>
        </w:r>
      </w:hyperlink>
      <w:r w:rsidRPr="00856268">
        <w:rPr>
          <w:rFonts w:ascii="inherit" w:eastAsia="Times New Roman" w:hAnsi="inherit" w:cs="Times New Roman"/>
          <w:color w:val="7030A0"/>
          <w:sz w:val="24"/>
          <w:szCs w:val="24"/>
        </w:rPr>
        <w:t>; </w:t>
      </w:r>
      <w:hyperlink r:id="rId26" w:anchor="p9" w:history="1">
        <w:r w:rsidRPr="00856268">
          <w:rPr>
            <w:rFonts w:ascii="inherit" w:eastAsia="Times New Roman" w:hAnsi="inherit" w:cs="Times New Roman"/>
            <w:color w:val="7030A0"/>
            <w:sz w:val="24"/>
            <w:szCs w:val="24"/>
            <w:bdr w:val="none" w:sz="0" w:space="0" w:color="auto" w:frame="1"/>
          </w:rPr>
          <w:t>Hebrews 12:9</w:t>
        </w:r>
      </w:hyperlink>
      <w:r w:rsidRPr="00856268">
        <w:rPr>
          <w:rFonts w:ascii="inherit" w:eastAsia="Times New Roman" w:hAnsi="inherit" w:cs="Times New Roman"/>
          <w:color w:val="7030A0"/>
          <w:sz w:val="24"/>
          <w:szCs w:val="24"/>
        </w:rPr>
        <w:t>; Marion G. Romney, </w:t>
      </w:r>
      <w:r w:rsidRPr="00856268">
        <w:rPr>
          <w:rFonts w:ascii="Palatino Linotype" w:eastAsia="Times New Roman" w:hAnsi="Palatino Linotype" w:cs="Times New Roman"/>
          <w:i/>
          <w:iCs/>
          <w:color w:val="7030A0"/>
          <w:sz w:val="24"/>
          <w:szCs w:val="24"/>
          <w:bdr w:val="none" w:sz="0" w:space="0" w:color="auto" w:frame="1"/>
        </w:rPr>
        <w:t>Learning for the Eternities,</w:t>
      </w:r>
      <w:r w:rsidRPr="00856268">
        <w:rPr>
          <w:rFonts w:ascii="inherit" w:eastAsia="Times New Roman" w:hAnsi="inherit" w:cs="Times New Roman"/>
          <w:color w:val="7030A0"/>
          <w:sz w:val="24"/>
          <w:szCs w:val="24"/>
        </w:rPr>
        <w:t> comp. George J. Romney [1977], 31–32).</w:t>
      </w:r>
    </w:p>
    <w:p w14:paraId="06869B5D" w14:textId="77777777" w:rsidR="00856268" w:rsidRPr="00856268" w:rsidRDefault="00856268" w:rsidP="00856268">
      <w:pPr>
        <w:spacing w:after="0" w:line="240" w:lineRule="auto"/>
        <w:textAlignment w:val="baseline"/>
        <w:rPr>
          <w:rFonts w:ascii="inherit" w:eastAsia="Times New Roman" w:hAnsi="inherit" w:cs="Times New Roman"/>
          <w:color w:val="7030A0"/>
          <w:sz w:val="24"/>
          <w:szCs w:val="24"/>
        </w:rPr>
      </w:pPr>
    </w:p>
    <w:p w14:paraId="5FB76711" w14:textId="77777777" w:rsidR="00856268" w:rsidRPr="00856268" w:rsidRDefault="00856268" w:rsidP="00856268">
      <w:pPr>
        <w:spacing w:after="0" w:line="240" w:lineRule="auto"/>
        <w:textAlignment w:val="baseline"/>
        <w:outlineLvl w:val="2"/>
        <w:rPr>
          <w:rFonts w:ascii="Arial" w:eastAsia="Times New Roman" w:hAnsi="Arial" w:cs="Arial"/>
          <w:b/>
          <w:bCs/>
          <w:color w:val="7030A0"/>
          <w:sz w:val="27"/>
          <w:szCs w:val="27"/>
        </w:rPr>
      </w:pPr>
      <w:hyperlink r:id="rId27" w:anchor="p6" w:history="1">
        <w:r w:rsidRPr="00856268">
          <w:rPr>
            <w:rFonts w:ascii="Arial" w:eastAsia="Times New Roman" w:hAnsi="Arial" w:cs="Arial"/>
            <w:b/>
            <w:bCs/>
            <w:color w:val="7030A0"/>
            <w:sz w:val="27"/>
            <w:szCs w:val="27"/>
            <w:bdr w:val="none" w:sz="0" w:space="0" w:color="auto" w:frame="1"/>
          </w:rPr>
          <w:t>Moses 1:6</w:t>
        </w:r>
      </w:hyperlink>
      <w:r w:rsidRPr="00856268">
        <w:rPr>
          <w:rFonts w:ascii="Arial" w:eastAsia="Times New Roman" w:hAnsi="Arial" w:cs="Arial"/>
          <w:b/>
          <w:bCs/>
          <w:color w:val="7030A0"/>
          <w:sz w:val="27"/>
          <w:szCs w:val="27"/>
        </w:rPr>
        <w:t>. “There Is No God beside Me”</w:t>
      </w:r>
    </w:p>
    <w:p w14:paraId="19F9D690" w14:textId="77777777" w:rsidR="00856268" w:rsidRPr="00856268" w:rsidRDefault="00856268" w:rsidP="00856268">
      <w:pPr>
        <w:spacing w:after="0" w:line="240" w:lineRule="auto"/>
        <w:textAlignment w:val="baseline"/>
        <w:rPr>
          <w:rFonts w:ascii="inherit" w:eastAsia="Times New Roman" w:hAnsi="inherit" w:cs="Times New Roman"/>
          <w:color w:val="7030A0"/>
          <w:sz w:val="24"/>
          <w:szCs w:val="24"/>
        </w:rPr>
      </w:pPr>
      <w:r w:rsidRPr="00856268">
        <w:rPr>
          <w:rFonts w:ascii="inherit" w:eastAsia="Times New Roman" w:hAnsi="inherit" w:cs="Times New Roman"/>
          <w:color w:val="7030A0"/>
          <w:sz w:val="24"/>
          <w:szCs w:val="24"/>
        </w:rPr>
        <w:t>The phrase “there is no God beside me” should not be interpreted to mean that mankind does not have the eternal potential to become like God. In a 1912 discourse on </w:t>
      </w:r>
      <w:hyperlink r:id="rId28" w:anchor="p6" w:history="1">
        <w:r w:rsidRPr="00856268">
          <w:rPr>
            <w:rFonts w:ascii="inherit" w:eastAsia="Times New Roman" w:hAnsi="inherit" w:cs="Times New Roman"/>
            <w:color w:val="7030A0"/>
            <w:sz w:val="24"/>
            <w:szCs w:val="24"/>
            <w:bdr w:val="none" w:sz="0" w:space="0" w:color="auto" w:frame="1"/>
          </w:rPr>
          <w:t>Moses 1:6</w:t>
        </w:r>
      </w:hyperlink>
      <w:r w:rsidRPr="00856268">
        <w:rPr>
          <w:rFonts w:ascii="inherit" w:eastAsia="Times New Roman" w:hAnsi="inherit" w:cs="Times New Roman"/>
          <w:color w:val="7030A0"/>
          <w:sz w:val="24"/>
          <w:szCs w:val="24"/>
        </w:rPr>
        <w:t>, the First Presidency gave the historical context to help us understand this phrase:</w:t>
      </w:r>
    </w:p>
    <w:p w14:paraId="20A90E8F" w14:textId="77777777" w:rsidR="00856268" w:rsidRPr="00856268" w:rsidRDefault="00856268" w:rsidP="00856268">
      <w:pPr>
        <w:spacing w:after="213" w:line="240" w:lineRule="auto"/>
        <w:textAlignment w:val="baseline"/>
        <w:rPr>
          <w:rFonts w:ascii="inherit" w:eastAsia="Times New Roman" w:hAnsi="inherit" w:cs="Times New Roman"/>
          <w:color w:val="7030A0"/>
          <w:sz w:val="24"/>
          <w:szCs w:val="24"/>
        </w:rPr>
      </w:pPr>
      <w:r w:rsidRPr="00856268">
        <w:rPr>
          <w:rFonts w:ascii="inherit" w:eastAsia="Times New Roman" w:hAnsi="inherit" w:cs="Times New Roman"/>
          <w:color w:val="7030A0"/>
          <w:sz w:val="24"/>
          <w:szCs w:val="24"/>
        </w:rPr>
        <w:t>“Moses was reared in an atmosphere of idolatry. There were numerous deities [gods] among the Egyptians. In commencing the work which the Lord said he had for Moses to do, it was necessary to center his mind and faith upon God the Eternal Father as the only Being to worship. …</w:t>
      </w:r>
    </w:p>
    <w:p w14:paraId="10A038ED" w14:textId="77777777" w:rsidR="00856268" w:rsidRPr="00856268" w:rsidRDefault="00856268" w:rsidP="00856268">
      <w:pPr>
        <w:spacing w:after="0" w:line="240" w:lineRule="auto"/>
        <w:textAlignment w:val="baseline"/>
        <w:rPr>
          <w:rFonts w:ascii="inherit" w:eastAsia="Times New Roman" w:hAnsi="inherit" w:cs="Times New Roman"/>
          <w:color w:val="7030A0"/>
          <w:sz w:val="24"/>
          <w:szCs w:val="24"/>
        </w:rPr>
      </w:pPr>
      <w:r w:rsidRPr="00856268">
        <w:rPr>
          <w:rFonts w:ascii="inherit" w:eastAsia="Times New Roman" w:hAnsi="inherit" w:cs="Times New Roman"/>
          <w:color w:val="7030A0"/>
          <w:sz w:val="24"/>
          <w:szCs w:val="24"/>
        </w:rPr>
        <w:t>“… The sole object of worship, God the Eternal Father, stands supreme and alone, and it is in the name of the Only Begotten that we thus approach Him, as Christ taught always” (“Only One God to Worship,” </w:t>
      </w:r>
      <w:r w:rsidRPr="00856268">
        <w:rPr>
          <w:rFonts w:ascii="Palatino Linotype" w:eastAsia="Times New Roman" w:hAnsi="Palatino Linotype" w:cs="Times New Roman"/>
          <w:i/>
          <w:iCs/>
          <w:color w:val="7030A0"/>
          <w:sz w:val="24"/>
          <w:szCs w:val="24"/>
          <w:bdr w:val="none" w:sz="0" w:space="0" w:color="auto" w:frame="1"/>
        </w:rPr>
        <w:t>Improvement Era,</w:t>
      </w:r>
      <w:r w:rsidRPr="00856268">
        <w:rPr>
          <w:rFonts w:ascii="inherit" w:eastAsia="Times New Roman" w:hAnsi="inherit" w:cs="Times New Roman"/>
          <w:color w:val="7030A0"/>
          <w:sz w:val="24"/>
          <w:szCs w:val="24"/>
        </w:rPr>
        <w:t> Apr. 1912, 484–85).</w:t>
      </w:r>
    </w:p>
    <w:p w14:paraId="6DB49FAE" w14:textId="3517A9A5" w:rsidR="00856268" w:rsidRPr="00856268" w:rsidRDefault="00856268" w:rsidP="00856268">
      <w:pPr>
        <w:spacing w:after="0" w:line="240" w:lineRule="auto"/>
        <w:textAlignment w:val="baseline"/>
        <w:rPr>
          <w:rFonts w:ascii="inherit" w:eastAsia="Times New Roman" w:hAnsi="inherit" w:cs="Times New Roman"/>
          <w:color w:val="7030A0"/>
          <w:sz w:val="24"/>
          <w:szCs w:val="24"/>
        </w:rPr>
      </w:pPr>
      <w:r w:rsidRPr="00856268">
        <w:rPr>
          <w:rFonts w:ascii="Palatino Linotype" w:eastAsia="Times New Roman" w:hAnsi="Palatino Linotype" w:cs="Times New Roman"/>
          <w:b/>
          <w:bCs/>
          <w:color w:val="7030A0"/>
          <w:sz w:val="24"/>
          <w:szCs w:val="24"/>
          <w:bdr w:val="none" w:sz="0" w:space="0" w:color="auto" w:frame="1"/>
        </w:rPr>
        <w:t>President Boyd K. Packer</w:t>
      </w:r>
      <w:r w:rsidRPr="00856268">
        <w:rPr>
          <w:rFonts w:ascii="inherit" w:eastAsia="Times New Roman" w:hAnsi="inherit" w:cs="Times New Roman"/>
          <w:color w:val="7030A0"/>
          <w:sz w:val="24"/>
          <w:szCs w:val="24"/>
        </w:rPr>
        <w:t> (1924–2015) of the Quorum of the Twelve Apostles explained: “The Father </w:t>
      </w:r>
      <w:r w:rsidRPr="00856268">
        <w:rPr>
          <w:rFonts w:ascii="Palatino Linotype" w:eastAsia="Times New Roman" w:hAnsi="Palatino Linotype" w:cs="Times New Roman"/>
          <w:i/>
          <w:iCs/>
          <w:color w:val="7030A0"/>
          <w:sz w:val="24"/>
          <w:szCs w:val="24"/>
          <w:bdr w:val="none" w:sz="0" w:space="0" w:color="auto" w:frame="1"/>
        </w:rPr>
        <w:t>is</w:t>
      </w:r>
      <w:r w:rsidRPr="00856268">
        <w:rPr>
          <w:rFonts w:ascii="inherit" w:eastAsia="Times New Roman" w:hAnsi="inherit" w:cs="Times New Roman"/>
          <w:color w:val="7030A0"/>
          <w:sz w:val="24"/>
          <w:szCs w:val="24"/>
        </w:rPr>
        <w:t> the one true God. </w:t>
      </w:r>
      <w:r w:rsidRPr="00856268">
        <w:rPr>
          <w:rFonts w:ascii="Palatino Linotype" w:eastAsia="Times New Roman" w:hAnsi="Palatino Linotype" w:cs="Times New Roman"/>
          <w:i/>
          <w:iCs/>
          <w:color w:val="7030A0"/>
          <w:sz w:val="24"/>
          <w:szCs w:val="24"/>
          <w:bdr w:val="none" w:sz="0" w:space="0" w:color="auto" w:frame="1"/>
        </w:rPr>
        <w:t>This</w:t>
      </w:r>
      <w:r w:rsidRPr="00856268">
        <w:rPr>
          <w:rFonts w:ascii="inherit" w:eastAsia="Times New Roman" w:hAnsi="inherit" w:cs="Times New Roman"/>
          <w:color w:val="7030A0"/>
          <w:sz w:val="24"/>
          <w:szCs w:val="24"/>
        </w:rPr>
        <w:t> thing is certain: no one will ever ascend above Him; no one will ever replace Him. Nor will anything ever change the relationship that we, His literal offspring, have with Him. He is Elohim, the Father. He is God. Of Him there </w:t>
      </w:r>
      <w:r w:rsidRPr="00856268">
        <w:rPr>
          <w:rFonts w:ascii="Palatino Linotype" w:eastAsia="Times New Roman" w:hAnsi="Palatino Linotype" w:cs="Times New Roman"/>
          <w:i/>
          <w:iCs/>
          <w:color w:val="7030A0"/>
          <w:sz w:val="24"/>
          <w:szCs w:val="24"/>
          <w:bdr w:val="none" w:sz="0" w:space="0" w:color="auto" w:frame="1"/>
        </w:rPr>
        <w:t>is</w:t>
      </w:r>
      <w:r w:rsidRPr="00856268">
        <w:rPr>
          <w:rFonts w:ascii="inherit" w:eastAsia="Times New Roman" w:hAnsi="inherit" w:cs="Times New Roman"/>
          <w:color w:val="7030A0"/>
          <w:sz w:val="24"/>
          <w:szCs w:val="24"/>
        </w:rPr>
        <w:t> only one. We revere our Father and our God; we </w:t>
      </w:r>
      <w:r w:rsidRPr="00856268">
        <w:rPr>
          <w:rFonts w:ascii="Palatino Linotype" w:eastAsia="Times New Roman" w:hAnsi="Palatino Linotype" w:cs="Times New Roman"/>
          <w:i/>
          <w:iCs/>
          <w:color w:val="7030A0"/>
          <w:sz w:val="24"/>
          <w:szCs w:val="24"/>
          <w:bdr w:val="none" w:sz="0" w:space="0" w:color="auto" w:frame="1"/>
        </w:rPr>
        <w:t>worship</w:t>
      </w:r>
      <w:r w:rsidRPr="00856268">
        <w:rPr>
          <w:rFonts w:ascii="inherit" w:eastAsia="Times New Roman" w:hAnsi="inherit" w:cs="Times New Roman"/>
          <w:color w:val="7030A0"/>
          <w:sz w:val="24"/>
          <w:szCs w:val="24"/>
        </w:rPr>
        <w:t> Him” (</w:t>
      </w:r>
      <w:hyperlink r:id="rId29" w:anchor="p87" w:history="1">
        <w:r w:rsidRPr="00856268">
          <w:rPr>
            <w:rFonts w:ascii="inherit" w:eastAsia="Times New Roman" w:hAnsi="inherit" w:cs="Times New Roman"/>
            <w:color w:val="7030A0"/>
            <w:sz w:val="24"/>
            <w:szCs w:val="24"/>
            <w:bdr w:val="none" w:sz="0" w:space="0" w:color="auto" w:frame="1"/>
          </w:rPr>
          <w:t>“The Pattern of Our Parentage,”</w:t>
        </w:r>
      </w:hyperlink>
      <w:r w:rsidRPr="00856268">
        <w:rPr>
          <w:rFonts w:ascii="inherit" w:eastAsia="Times New Roman" w:hAnsi="inherit" w:cs="Times New Roman"/>
          <w:color w:val="7030A0"/>
          <w:sz w:val="24"/>
          <w:szCs w:val="24"/>
        </w:rPr>
        <w:t> </w:t>
      </w:r>
      <w:r w:rsidRPr="00856268">
        <w:rPr>
          <w:rFonts w:ascii="Palatino Linotype" w:eastAsia="Times New Roman" w:hAnsi="Palatino Linotype" w:cs="Times New Roman"/>
          <w:i/>
          <w:iCs/>
          <w:color w:val="7030A0"/>
          <w:sz w:val="24"/>
          <w:szCs w:val="24"/>
          <w:bdr w:val="none" w:sz="0" w:space="0" w:color="auto" w:frame="1"/>
        </w:rPr>
        <w:t>Ensign,</w:t>
      </w:r>
      <w:r w:rsidRPr="00856268">
        <w:rPr>
          <w:rFonts w:ascii="inherit" w:eastAsia="Times New Roman" w:hAnsi="inherit" w:cs="Times New Roman"/>
          <w:color w:val="7030A0"/>
          <w:sz w:val="24"/>
          <w:szCs w:val="24"/>
        </w:rPr>
        <w:t> Nov. 1984, 69).</w:t>
      </w:r>
    </w:p>
    <w:p w14:paraId="67D3F927" w14:textId="77777777" w:rsidR="00856268" w:rsidRPr="00856268" w:rsidRDefault="00856268" w:rsidP="00856268">
      <w:pPr>
        <w:spacing w:after="0" w:line="240" w:lineRule="auto"/>
        <w:textAlignment w:val="baseline"/>
        <w:rPr>
          <w:rFonts w:ascii="inherit" w:eastAsia="Times New Roman" w:hAnsi="inherit" w:cs="Times New Roman"/>
          <w:color w:val="7030A0"/>
          <w:sz w:val="24"/>
          <w:szCs w:val="24"/>
        </w:rPr>
      </w:pPr>
    </w:p>
    <w:p w14:paraId="455ED045" w14:textId="77777777" w:rsidR="00856268" w:rsidRPr="00856268" w:rsidRDefault="00856268" w:rsidP="00856268">
      <w:pPr>
        <w:spacing w:after="0" w:line="240" w:lineRule="auto"/>
        <w:textAlignment w:val="baseline"/>
        <w:outlineLvl w:val="2"/>
        <w:rPr>
          <w:rFonts w:ascii="Arial" w:eastAsia="Times New Roman" w:hAnsi="Arial" w:cs="Arial"/>
          <w:b/>
          <w:bCs/>
          <w:color w:val="7030A0"/>
          <w:sz w:val="27"/>
          <w:szCs w:val="27"/>
        </w:rPr>
      </w:pPr>
      <w:hyperlink r:id="rId30" w:anchor="p6" w:history="1">
        <w:r w:rsidRPr="00856268">
          <w:rPr>
            <w:rFonts w:ascii="Arial" w:eastAsia="Times New Roman" w:hAnsi="Arial" w:cs="Arial"/>
            <w:b/>
            <w:bCs/>
            <w:color w:val="7030A0"/>
            <w:sz w:val="27"/>
            <w:szCs w:val="27"/>
            <w:bdr w:val="none" w:sz="0" w:space="0" w:color="auto" w:frame="1"/>
          </w:rPr>
          <w:t>Moses 1:6</w:t>
        </w:r>
      </w:hyperlink>
      <w:r w:rsidRPr="00856268">
        <w:rPr>
          <w:rFonts w:ascii="Arial" w:eastAsia="Times New Roman" w:hAnsi="Arial" w:cs="Arial"/>
          <w:b/>
          <w:bCs/>
          <w:color w:val="7030A0"/>
          <w:sz w:val="27"/>
          <w:szCs w:val="27"/>
        </w:rPr>
        <w:t>. “All Things Are Present with Me”</w:t>
      </w:r>
    </w:p>
    <w:p w14:paraId="71C11E96" w14:textId="77777777" w:rsidR="00856268" w:rsidRPr="00856268" w:rsidRDefault="00856268" w:rsidP="00856268">
      <w:pPr>
        <w:pStyle w:val="NormalWeb"/>
        <w:shd w:val="clear" w:color="auto" w:fill="FFFFFF"/>
        <w:spacing w:before="0" w:beforeAutospacing="0" w:after="0" w:afterAutospacing="0"/>
        <w:textAlignment w:val="baseline"/>
        <w:rPr>
          <w:rFonts w:ascii="Palatino Linotype" w:hAnsi="Palatino Linotype"/>
          <w:color w:val="7030A0"/>
        </w:rPr>
      </w:pPr>
      <w:r w:rsidRPr="00856268">
        <w:rPr>
          <w:rStyle w:val="Strong"/>
          <w:rFonts w:ascii="Palatino Linotype" w:hAnsi="Palatino Linotype"/>
          <w:color w:val="7030A0"/>
          <w:bdr w:val="none" w:sz="0" w:space="0" w:color="auto" w:frame="1"/>
        </w:rPr>
        <w:t>Elder Neal A. Maxwell</w:t>
      </w:r>
      <w:r w:rsidRPr="00856268">
        <w:rPr>
          <w:rFonts w:ascii="Palatino Linotype" w:hAnsi="Palatino Linotype"/>
          <w:color w:val="7030A0"/>
        </w:rPr>
        <w:t xml:space="preserve"> (1926–2004) of the Quorum of the Twelve Apostles explained: “God does not live in the dimension of time as do we. We are not only hampered by our </w:t>
      </w:r>
      <w:r w:rsidRPr="00856268">
        <w:rPr>
          <w:rFonts w:ascii="Palatino Linotype" w:hAnsi="Palatino Linotype"/>
          <w:color w:val="7030A0"/>
        </w:rPr>
        <w:lastRenderedPageBreak/>
        <w:t>finiteness (experiential and intellectual), but also by being in the dimension of time. Moreover, God, since ‘all things are present’ with him, is not simply predicting based solely on the past. In ways that are not clear to us, he </w:t>
      </w:r>
      <w:r w:rsidRPr="00856268">
        <w:rPr>
          <w:rStyle w:val="Emphasis"/>
          <w:rFonts w:ascii="Palatino Linotype" w:hAnsi="Palatino Linotype"/>
          <w:color w:val="7030A0"/>
          <w:bdr w:val="none" w:sz="0" w:space="0" w:color="auto" w:frame="1"/>
        </w:rPr>
        <w:t>sees</w:t>
      </w:r>
      <w:r w:rsidRPr="00856268">
        <w:rPr>
          <w:rFonts w:ascii="Palatino Linotype" w:hAnsi="Palatino Linotype"/>
          <w:color w:val="7030A0"/>
        </w:rPr>
        <w:t> rather than </w:t>
      </w:r>
      <w:r w:rsidRPr="00856268">
        <w:rPr>
          <w:rStyle w:val="Emphasis"/>
          <w:rFonts w:ascii="Palatino Linotype" w:hAnsi="Palatino Linotype"/>
          <w:color w:val="7030A0"/>
          <w:bdr w:val="none" w:sz="0" w:space="0" w:color="auto" w:frame="1"/>
        </w:rPr>
        <w:t>foresees</w:t>
      </w:r>
      <w:r w:rsidRPr="00856268">
        <w:rPr>
          <w:rFonts w:ascii="Palatino Linotype" w:hAnsi="Palatino Linotype"/>
          <w:color w:val="7030A0"/>
        </w:rPr>
        <w:t> the future, because all things are at once present before him” (</w:t>
      </w:r>
      <w:r w:rsidRPr="00856268">
        <w:rPr>
          <w:rStyle w:val="HTMLCite"/>
          <w:rFonts w:ascii="Palatino Linotype" w:hAnsi="Palatino Linotype"/>
          <w:color w:val="7030A0"/>
          <w:bdr w:val="none" w:sz="0" w:space="0" w:color="auto" w:frame="1"/>
        </w:rPr>
        <w:t>Things As They Really Are</w:t>
      </w:r>
      <w:r w:rsidRPr="00856268">
        <w:rPr>
          <w:rFonts w:ascii="Palatino Linotype" w:hAnsi="Palatino Linotype"/>
          <w:color w:val="7030A0"/>
        </w:rPr>
        <w:t> [1978], 29; see also </w:t>
      </w:r>
      <w:hyperlink r:id="rId31" w:anchor="p8" w:history="1">
        <w:r w:rsidRPr="00856268">
          <w:rPr>
            <w:rStyle w:val="Hyperlink"/>
            <w:rFonts w:ascii="Palatino Linotype" w:hAnsi="Palatino Linotype"/>
            <w:color w:val="7030A0"/>
            <w:bdr w:val="none" w:sz="0" w:space="0" w:color="auto" w:frame="1"/>
          </w:rPr>
          <w:t>Alma 40:8</w:t>
        </w:r>
      </w:hyperlink>
      <w:r w:rsidRPr="00856268">
        <w:rPr>
          <w:rFonts w:ascii="Palatino Linotype" w:hAnsi="Palatino Linotype"/>
          <w:color w:val="7030A0"/>
        </w:rPr>
        <w:t>; </w:t>
      </w:r>
      <w:hyperlink r:id="rId32" w:anchor="p4" w:history="1">
        <w:r w:rsidRPr="00856268">
          <w:rPr>
            <w:rStyle w:val="Hyperlink"/>
            <w:rFonts w:ascii="Palatino Linotype" w:hAnsi="Palatino Linotype"/>
            <w:color w:val="7030A0"/>
            <w:bdr w:val="none" w:sz="0" w:space="0" w:color="auto" w:frame="1"/>
          </w:rPr>
          <w:t>D&amp;C 130:4–7</w:t>
        </w:r>
      </w:hyperlink>
      <w:r w:rsidRPr="00856268">
        <w:rPr>
          <w:rFonts w:ascii="Palatino Linotype" w:hAnsi="Palatino Linotype"/>
          <w:color w:val="7030A0"/>
        </w:rPr>
        <w:t>).</w:t>
      </w:r>
    </w:p>
    <w:p w14:paraId="18BF5D66" w14:textId="77777777" w:rsidR="00856268" w:rsidRPr="00856268" w:rsidRDefault="00856268" w:rsidP="00856268">
      <w:pPr>
        <w:pStyle w:val="NormalWeb"/>
        <w:shd w:val="clear" w:color="auto" w:fill="FFFFFF"/>
        <w:spacing w:before="0" w:beforeAutospacing="0" w:after="0" w:afterAutospacing="0"/>
        <w:textAlignment w:val="baseline"/>
        <w:rPr>
          <w:rFonts w:ascii="Palatino Linotype" w:hAnsi="Palatino Linotype"/>
          <w:color w:val="7030A0"/>
        </w:rPr>
      </w:pPr>
      <w:r w:rsidRPr="00856268">
        <w:rPr>
          <w:rFonts w:ascii="Palatino Linotype" w:hAnsi="Palatino Linotype"/>
          <w:color w:val="7030A0"/>
        </w:rPr>
        <w:t>Concerning God’s knowledge of all things, </w:t>
      </w:r>
      <w:r w:rsidRPr="00856268">
        <w:rPr>
          <w:rStyle w:val="HTMLCite"/>
          <w:rFonts w:ascii="Palatino Linotype" w:hAnsi="Palatino Linotype"/>
          <w:color w:val="7030A0"/>
          <w:bdr w:val="none" w:sz="0" w:space="0" w:color="auto" w:frame="1"/>
        </w:rPr>
        <w:t>Lectures on Faith</w:t>
      </w:r>
      <w:r w:rsidRPr="00856268">
        <w:rPr>
          <w:rFonts w:ascii="Palatino Linotype" w:hAnsi="Palatino Linotype"/>
          <w:color w:val="7030A0"/>
        </w:rPr>
        <w:t> states: “Without the knowledge of all things God would not be able to save any portion of his creatures; for it is by reason of the knowledge which he has of all things, from the beginning to the end, that enables him to give that understanding to his creatures by which they are made partakers of eternal life; and if it were not for the idea existing in the minds of men that God had all knowledge it would be impossible for them to exercise faith in him” (</w:t>
      </w:r>
      <w:r w:rsidRPr="00856268">
        <w:rPr>
          <w:rStyle w:val="HTMLCite"/>
          <w:rFonts w:ascii="Palatino Linotype" w:hAnsi="Palatino Linotype"/>
          <w:color w:val="7030A0"/>
          <w:bdr w:val="none" w:sz="0" w:space="0" w:color="auto" w:frame="1"/>
        </w:rPr>
        <w:t>Lectures on Faith</w:t>
      </w:r>
      <w:r w:rsidRPr="00856268">
        <w:rPr>
          <w:rFonts w:ascii="Palatino Linotype" w:hAnsi="Palatino Linotype"/>
          <w:color w:val="7030A0"/>
        </w:rPr>
        <w:t> [1985], 51–52; see also </w:t>
      </w:r>
      <w:hyperlink r:id="rId33" w:anchor="p41" w:history="1">
        <w:r w:rsidRPr="00856268">
          <w:rPr>
            <w:rStyle w:val="Hyperlink"/>
            <w:rFonts w:ascii="Palatino Linotype" w:hAnsi="Palatino Linotype"/>
            <w:color w:val="7030A0"/>
            <w:bdr w:val="none" w:sz="0" w:space="0" w:color="auto" w:frame="1"/>
          </w:rPr>
          <w:t>D&amp;C 88:41</w:t>
        </w:r>
      </w:hyperlink>
      <w:r w:rsidRPr="00856268">
        <w:rPr>
          <w:rFonts w:ascii="Palatino Linotype" w:hAnsi="Palatino Linotype"/>
          <w:color w:val="7030A0"/>
        </w:rPr>
        <w:t>; </w:t>
      </w:r>
      <w:hyperlink r:id="rId34" w:anchor="p8" w:history="1">
        <w:r w:rsidRPr="00856268">
          <w:rPr>
            <w:rStyle w:val="Hyperlink"/>
            <w:rFonts w:ascii="Palatino Linotype" w:hAnsi="Palatino Linotype"/>
            <w:color w:val="7030A0"/>
            <w:bdr w:val="none" w:sz="0" w:space="0" w:color="auto" w:frame="1"/>
          </w:rPr>
          <w:t>93:8–36</w:t>
        </w:r>
      </w:hyperlink>
      <w:r w:rsidRPr="00856268">
        <w:rPr>
          <w:rFonts w:ascii="Palatino Linotype" w:hAnsi="Palatino Linotype"/>
          <w:color w:val="7030A0"/>
        </w:rPr>
        <w:t>).</w:t>
      </w:r>
    </w:p>
    <w:p w14:paraId="006EE41B" w14:textId="77777777" w:rsidR="00856268" w:rsidRPr="00856268" w:rsidRDefault="00856268" w:rsidP="00856268">
      <w:pPr>
        <w:pStyle w:val="NormalWeb"/>
        <w:shd w:val="clear" w:color="auto" w:fill="FFFFFF"/>
        <w:spacing w:before="0" w:beforeAutospacing="0" w:after="0" w:afterAutospacing="0"/>
        <w:textAlignment w:val="baseline"/>
        <w:rPr>
          <w:rFonts w:ascii="Palatino Linotype" w:hAnsi="Palatino Linotype"/>
          <w:color w:val="7030A0"/>
        </w:rPr>
      </w:pPr>
      <w:r w:rsidRPr="00856268">
        <w:rPr>
          <w:rFonts w:ascii="Palatino Linotype" w:hAnsi="Palatino Linotype"/>
          <w:color w:val="7030A0"/>
        </w:rPr>
        <w:t>God’s foreknowledge of all things does not hinder or limit our freedom to choose good or evil. </w:t>
      </w:r>
      <w:r w:rsidRPr="00856268">
        <w:rPr>
          <w:rStyle w:val="Strong"/>
          <w:rFonts w:ascii="Palatino Linotype" w:hAnsi="Palatino Linotype"/>
          <w:color w:val="7030A0"/>
          <w:bdr w:val="none" w:sz="0" w:space="0" w:color="auto" w:frame="1"/>
        </w:rPr>
        <w:t>Elder James E. Talmage</w:t>
      </w:r>
      <w:r w:rsidRPr="00856268">
        <w:rPr>
          <w:rFonts w:ascii="Palatino Linotype" w:hAnsi="Palatino Linotype"/>
          <w:color w:val="7030A0"/>
        </w:rPr>
        <w:t> (1862–1933) of the Quorum of the Twelve Apostles wrote: “Many people have been led to regard this foreknowledge of God as a predestination whereby souls are designated for glory or condemnation even before their birth in the flesh, and irrespective of individual merit or demerit. This heretical doctrine seeks to rob Deity of mercy, justice, and love; it would make God appear capricious and selfish, directing and creating all things solely for His own glory, caring not for the suffering of His victims. How dreadful, how inconsistent is such an idea of God! It leads to the absurd conclusion that the mere knowledge of coming events must act as a determining influence in bringing about those occurrences. God’s knowledge of spiritual and of human nature enables Him to conclude with certainty as to the actions of any of His children under given conditions; yet that knowledge is not of compelling force upon the creature” (</w:t>
      </w:r>
      <w:r w:rsidRPr="00856268">
        <w:rPr>
          <w:rStyle w:val="HTMLCite"/>
          <w:rFonts w:ascii="Palatino Linotype" w:hAnsi="Palatino Linotype"/>
          <w:color w:val="7030A0"/>
          <w:bdr w:val="none" w:sz="0" w:space="0" w:color="auto" w:frame="1"/>
        </w:rPr>
        <w:t>The Articles of Faith,</w:t>
      </w:r>
      <w:r w:rsidRPr="00856268">
        <w:rPr>
          <w:rFonts w:ascii="Palatino Linotype" w:hAnsi="Palatino Linotype"/>
          <w:color w:val="7030A0"/>
        </w:rPr>
        <w:t> 12th ed. [1924], 191).</w:t>
      </w:r>
    </w:p>
    <w:p w14:paraId="7B7A6BC6"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p>
    <w:p w14:paraId="11ED9BBE"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7 </w:t>
      </w:r>
      <w:r w:rsidRPr="007D01C3">
        <w:rPr>
          <w:color w:val="BF8F00" w:themeColor="accent4" w:themeShade="BF"/>
        </w:rPr>
        <w:t>And now, behold, this one thing I show unto thee, Moses, my son, for thou art in the world, and now I show it unto thee.</w:t>
      </w:r>
    </w:p>
    <w:p w14:paraId="637C76ED" w14:textId="5CB481F0" w:rsid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8 </w:t>
      </w:r>
      <w:r w:rsidRPr="007D01C3">
        <w:rPr>
          <w:color w:val="BF8F00" w:themeColor="accent4" w:themeShade="BF"/>
        </w:rPr>
        <w:t>And it came to pass that Moses looked, and beheld the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"note8a"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world</w:t>
      </w:r>
      <w:proofErr w:type="spellEnd"/>
      <w:r w:rsidRPr="007D01C3">
        <w:rPr>
          <w:color w:val="BF8F00" w:themeColor="accent4" w:themeShade="BF"/>
        </w:rPr>
        <w:fldChar w:fldCharType="end"/>
      </w:r>
      <w:r w:rsidRPr="007D01C3">
        <w:rPr>
          <w:color w:val="BF8F00" w:themeColor="accent4" w:themeShade="BF"/>
        </w:rPr>
        <w:t> upon which he was created; and Moses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"note8b"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beheld</w:t>
      </w:r>
      <w:proofErr w:type="spellEnd"/>
      <w:r w:rsidRPr="007D01C3">
        <w:rPr>
          <w:color w:val="BF8F00" w:themeColor="accent4" w:themeShade="BF"/>
        </w:rPr>
        <w:fldChar w:fldCharType="end"/>
      </w:r>
      <w:r w:rsidRPr="007D01C3">
        <w:rPr>
          <w:color w:val="BF8F00" w:themeColor="accent4" w:themeShade="BF"/>
        </w:rPr>
        <w:t> the world and the ends thereof, and all the children of men which are, and which were created; of the same he greatly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"note8c"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c</w:t>
      </w:r>
      <w:r w:rsidRPr="007D01C3">
        <w:rPr>
          <w:rStyle w:val="Hyperlink"/>
          <w:color w:val="BF8F00" w:themeColor="accent4" w:themeShade="BF"/>
          <w:bdr w:val="none" w:sz="0" w:space="0" w:color="auto" w:frame="1"/>
        </w:rPr>
        <w:t>marveled</w:t>
      </w:r>
      <w:proofErr w:type="spellEnd"/>
      <w:r w:rsidRPr="007D01C3">
        <w:rPr>
          <w:color w:val="BF8F00" w:themeColor="accent4" w:themeShade="BF"/>
        </w:rPr>
        <w:fldChar w:fldCharType="end"/>
      </w:r>
      <w:r w:rsidRPr="007D01C3">
        <w:rPr>
          <w:color w:val="BF8F00" w:themeColor="accent4" w:themeShade="BF"/>
        </w:rPr>
        <w:t> and wondered.</w:t>
      </w:r>
    </w:p>
    <w:p w14:paraId="13E9B8E5" w14:textId="0866E177" w:rsidR="007D01C3" w:rsidRPr="007D01C3" w:rsidRDefault="007D01C3" w:rsidP="007D01C3">
      <w:pPr>
        <w:pStyle w:val="verse"/>
        <w:shd w:val="clear" w:color="auto" w:fill="FFFFFF"/>
        <w:spacing w:before="0" w:beforeAutospacing="0" w:after="0" w:afterAutospacing="0"/>
        <w:textAlignment w:val="baseline"/>
        <w:rPr>
          <w:color w:val="7030A0"/>
        </w:rPr>
      </w:pPr>
    </w:p>
    <w:p w14:paraId="47CCCB72" w14:textId="77777777" w:rsidR="007D01C3" w:rsidRPr="007D01C3" w:rsidRDefault="007D01C3" w:rsidP="007D01C3">
      <w:pPr>
        <w:spacing w:after="0" w:line="240" w:lineRule="auto"/>
        <w:textAlignment w:val="baseline"/>
        <w:outlineLvl w:val="2"/>
        <w:rPr>
          <w:rFonts w:ascii="Arial" w:eastAsia="Times New Roman" w:hAnsi="Arial" w:cs="Arial"/>
          <w:b/>
          <w:bCs/>
          <w:color w:val="7030A0"/>
          <w:sz w:val="27"/>
          <w:szCs w:val="27"/>
        </w:rPr>
      </w:pPr>
      <w:hyperlink r:id="rId35" w:anchor="p3" w:history="1">
        <w:r w:rsidRPr="007D01C3">
          <w:rPr>
            <w:rFonts w:ascii="Arial" w:eastAsia="Times New Roman" w:hAnsi="Arial" w:cs="Arial"/>
            <w:b/>
            <w:bCs/>
            <w:color w:val="7030A0"/>
            <w:sz w:val="27"/>
            <w:szCs w:val="27"/>
            <w:u w:val="single"/>
            <w:bdr w:val="none" w:sz="0" w:space="0" w:color="auto" w:frame="1"/>
          </w:rPr>
          <w:t>Moses 1:3–8</w:t>
        </w:r>
      </w:hyperlink>
      <w:r w:rsidRPr="007D01C3">
        <w:rPr>
          <w:rFonts w:ascii="Arial" w:eastAsia="Times New Roman" w:hAnsi="Arial" w:cs="Arial"/>
          <w:b/>
          <w:bCs/>
          <w:color w:val="7030A0"/>
          <w:sz w:val="27"/>
          <w:szCs w:val="27"/>
        </w:rPr>
        <w:t>. Who Spoke to Moses?</w:t>
      </w:r>
    </w:p>
    <w:p w14:paraId="16A5A018" w14:textId="77777777" w:rsidR="007D01C3" w:rsidRPr="007D01C3" w:rsidRDefault="007D01C3" w:rsidP="007D01C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D01C3">
        <w:rPr>
          <w:rFonts w:ascii="Palatino Linotype" w:eastAsia="Times New Roman" w:hAnsi="Palatino Linotype" w:cs="Times New Roman"/>
          <w:color w:val="7030A0"/>
          <w:sz w:val="24"/>
          <w:szCs w:val="24"/>
        </w:rPr>
        <w:t>The personage who spoke to Moses was the premortal Jesus Christ, who is Jehovah, the God of the Old Testament. Being one with Heavenly Father, Jesus at times speaks as if He were God the Father (see </w:t>
      </w:r>
      <w:hyperlink r:id="rId36" w:anchor="p6" w:history="1">
        <w:r w:rsidRPr="007D01C3">
          <w:rPr>
            <w:rFonts w:ascii="Palatino Linotype" w:eastAsia="Times New Roman" w:hAnsi="Palatino Linotype" w:cs="Times New Roman"/>
            <w:color w:val="7030A0"/>
            <w:sz w:val="24"/>
            <w:szCs w:val="24"/>
            <w:u w:val="single"/>
            <w:bdr w:val="none" w:sz="0" w:space="0" w:color="auto" w:frame="1"/>
          </w:rPr>
          <w:t>Moses 1:6</w:t>
        </w:r>
      </w:hyperlink>
      <w:r w:rsidRPr="007D01C3">
        <w:rPr>
          <w:rFonts w:ascii="Palatino Linotype" w:eastAsia="Times New Roman" w:hAnsi="Palatino Linotype" w:cs="Times New Roman"/>
          <w:color w:val="7030A0"/>
          <w:sz w:val="24"/>
          <w:szCs w:val="24"/>
        </w:rPr>
        <w:t>). This is known as divine investiture, whereby Christ is invested with authority to speak for and in behalf of the Father (see also </w:t>
      </w:r>
      <w:hyperlink r:id="rId37" w:anchor="p1" w:history="1">
        <w:r w:rsidRPr="007D01C3">
          <w:rPr>
            <w:rFonts w:ascii="Palatino Linotype" w:eastAsia="Times New Roman" w:hAnsi="Palatino Linotype" w:cs="Times New Roman"/>
            <w:color w:val="7030A0"/>
            <w:sz w:val="24"/>
            <w:szCs w:val="24"/>
            <w:u w:val="single"/>
            <w:bdr w:val="none" w:sz="0" w:space="0" w:color="auto" w:frame="1"/>
          </w:rPr>
          <w:t>D&amp;C 29:1, 42, 46</w:t>
        </w:r>
      </w:hyperlink>
      <w:r w:rsidRPr="007D01C3">
        <w:rPr>
          <w:rFonts w:ascii="Palatino Linotype" w:eastAsia="Times New Roman" w:hAnsi="Palatino Linotype" w:cs="Times New Roman"/>
          <w:color w:val="7030A0"/>
          <w:sz w:val="24"/>
          <w:szCs w:val="24"/>
        </w:rPr>
        <w:t>).</w:t>
      </w:r>
    </w:p>
    <w:p w14:paraId="6AFB7DBA" w14:textId="77777777" w:rsidR="007D01C3" w:rsidRPr="007D01C3" w:rsidRDefault="007D01C3" w:rsidP="007D01C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D01C3">
        <w:rPr>
          <w:rFonts w:ascii="Palatino Linotype" w:eastAsia="Times New Roman" w:hAnsi="Palatino Linotype" w:cs="Times New Roman"/>
          <w:b/>
          <w:bCs/>
          <w:color w:val="7030A0"/>
          <w:sz w:val="24"/>
          <w:szCs w:val="24"/>
          <w:bdr w:val="none" w:sz="0" w:space="0" w:color="auto" w:frame="1"/>
        </w:rPr>
        <w:t>President Joseph Fielding Smith</w:t>
      </w:r>
      <w:r w:rsidRPr="007D01C3">
        <w:rPr>
          <w:rFonts w:ascii="Palatino Linotype" w:eastAsia="Times New Roman" w:hAnsi="Palatino Linotype" w:cs="Times New Roman"/>
          <w:color w:val="7030A0"/>
          <w:sz w:val="24"/>
          <w:szCs w:val="24"/>
        </w:rPr>
        <w:t xml:space="preserve"> (1876–1972) wrote: “All revelation since the fall has come through Jesus Christ, who is the Jehovah of the Old Testament. … He is the God of Israel, the Holy One of Israel; the one who led that nation out of Egyptian bondage, </w:t>
      </w:r>
      <w:r w:rsidRPr="007D01C3">
        <w:rPr>
          <w:rFonts w:ascii="Palatino Linotype" w:eastAsia="Times New Roman" w:hAnsi="Palatino Linotype" w:cs="Times New Roman"/>
          <w:color w:val="7030A0"/>
          <w:sz w:val="24"/>
          <w:szCs w:val="24"/>
        </w:rPr>
        <w:lastRenderedPageBreak/>
        <w:t>and who gave and fulfilled the Law of Moses. The Father has never dealt with man directly and personally since the fall, and he has never appeared except to introduce and bear record of the Son” (</w:t>
      </w:r>
      <w:r w:rsidRPr="007D01C3">
        <w:rPr>
          <w:rFonts w:ascii="Palatino Linotype" w:eastAsia="Times New Roman" w:hAnsi="Palatino Linotype" w:cs="Times New Roman"/>
          <w:i/>
          <w:iCs/>
          <w:color w:val="7030A0"/>
          <w:sz w:val="24"/>
          <w:szCs w:val="24"/>
          <w:bdr w:val="none" w:sz="0" w:space="0" w:color="auto" w:frame="1"/>
        </w:rPr>
        <w:t>Doctrines of Salvation,</w:t>
      </w:r>
      <w:r w:rsidRPr="007D01C3">
        <w:rPr>
          <w:rFonts w:ascii="Palatino Linotype" w:eastAsia="Times New Roman" w:hAnsi="Palatino Linotype" w:cs="Times New Roman"/>
          <w:color w:val="7030A0"/>
          <w:sz w:val="24"/>
          <w:szCs w:val="24"/>
        </w:rPr>
        <w:t> comp. Bruce R. McConkie [1954], 1:27).</w:t>
      </w:r>
    </w:p>
    <w:p w14:paraId="4D132D93" w14:textId="77777777" w:rsidR="007D01C3" w:rsidRPr="007D01C3" w:rsidRDefault="007D01C3" w:rsidP="007D01C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D01C3">
        <w:rPr>
          <w:rFonts w:ascii="Palatino Linotype" w:eastAsia="Times New Roman" w:hAnsi="Palatino Linotype" w:cs="Times New Roman"/>
          <w:color w:val="7030A0"/>
          <w:sz w:val="24"/>
          <w:szCs w:val="24"/>
        </w:rPr>
        <w:t>For examples of the Father bearing record of the Son, see </w:t>
      </w:r>
      <w:hyperlink r:id="rId38" w:anchor="p16" w:history="1">
        <w:r w:rsidRPr="007D01C3">
          <w:rPr>
            <w:rFonts w:ascii="Palatino Linotype" w:eastAsia="Times New Roman" w:hAnsi="Palatino Linotype" w:cs="Times New Roman"/>
            <w:color w:val="7030A0"/>
            <w:sz w:val="24"/>
            <w:szCs w:val="24"/>
            <w:u w:val="single"/>
            <w:bdr w:val="none" w:sz="0" w:space="0" w:color="auto" w:frame="1"/>
          </w:rPr>
          <w:t>Matthew 3:16–17</w:t>
        </w:r>
      </w:hyperlink>
      <w:r w:rsidRPr="007D01C3">
        <w:rPr>
          <w:rFonts w:ascii="Palatino Linotype" w:eastAsia="Times New Roman" w:hAnsi="Palatino Linotype" w:cs="Times New Roman"/>
          <w:color w:val="7030A0"/>
          <w:sz w:val="24"/>
          <w:szCs w:val="24"/>
        </w:rPr>
        <w:t>; </w:t>
      </w:r>
      <w:hyperlink r:id="rId39" w:anchor="p5" w:history="1">
        <w:r w:rsidRPr="007D01C3">
          <w:rPr>
            <w:rFonts w:ascii="Palatino Linotype" w:eastAsia="Times New Roman" w:hAnsi="Palatino Linotype" w:cs="Times New Roman"/>
            <w:color w:val="7030A0"/>
            <w:sz w:val="24"/>
            <w:szCs w:val="24"/>
            <w:u w:val="single"/>
            <w:bdr w:val="none" w:sz="0" w:space="0" w:color="auto" w:frame="1"/>
          </w:rPr>
          <w:t>17:5</w:t>
        </w:r>
      </w:hyperlink>
      <w:r w:rsidRPr="007D01C3">
        <w:rPr>
          <w:rFonts w:ascii="Palatino Linotype" w:eastAsia="Times New Roman" w:hAnsi="Palatino Linotype" w:cs="Times New Roman"/>
          <w:color w:val="7030A0"/>
          <w:sz w:val="24"/>
          <w:szCs w:val="24"/>
        </w:rPr>
        <w:t>; </w:t>
      </w:r>
      <w:hyperlink r:id="rId40" w:anchor="p28" w:history="1">
        <w:r w:rsidRPr="007D01C3">
          <w:rPr>
            <w:rFonts w:ascii="Palatino Linotype" w:eastAsia="Times New Roman" w:hAnsi="Palatino Linotype" w:cs="Times New Roman"/>
            <w:color w:val="7030A0"/>
            <w:sz w:val="24"/>
            <w:szCs w:val="24"/>
            <w:u w:val="single"/>
            <w:bdr w:val="none" w:sz="0" w:space="0" w:color="auto" w:frame="1"/>
          </w:rPr>
          <w:t>John 12:28</w:t>
        </w:r>
      </w:hyperlink>
      <w:r w:rsidRPr="007D01C3">
        <w:rPr>
          <w:rFonts w:ascii="Palatino Linotype" w:eastAsia="Times New Roman" w:hAnsi="Palatino Linotype" w:cs="Times New Roman"/>
          <w:color w:val="7030A0"/>
          <w:sz w:val="24"/>
          <w:szCs w:val="24"/>
        </w:rPr>
        <w:t>; </w:t>
      </w:r>
      <w:hyperlink r:id="rId41" w:anchor="p6" w:history="1">
        <w:r w:rsidRPr="007D01C3">
          <w:rPr>
            <w:rFonts w:ascii="Palatino Linotype" w:eastAsia="Times New Roman" w:hAnsi="Palatino Linotype" w:cs="Times New Roman"/>
            <w:color w:val="7030A0"/>
            <w:sz w:val="24"/>
            <w:szCs w:val="24"/>
            <w:u w:val="single"/>
            <w:bdr w:val="none" w:sz="0" w:space="0" w:color="auto" w:frame="1"/>
          </w:rPr>
          <w:t>3 Nephi 11:6–7</w:t>
        </w:r>
      </w:hyperlink>
      <w:r w:rsidRPr="007D01C3">
        <w:rPr>
          <w:rFonts w:ascii="Palatino Linotype" w:eastAsia="Times New Roman" w:hAnsi="Palatino Linotype" w:cs="Times New Roman"/>
          <w:color w:val="7030A0"/>
          <w:sz w:val="24"/>
          <w:szCs w:val="24"/>
        </w:rPr>
        <w:t>; </w:t>
      </w:r>
      <w:hyperlink r:id="rId42" w:anchor="p17" w:history="1">
        <w:r w:rsidRPr="007D01C3">
          <w:rPr>
            <w:rFonts w:ascii="Palatino Linotype" w:eastAsia="Times New Roman" w:hAnsi="Palatino Linotype" w:cs="Times New Roman"/>
            <w:color w:val="7030A0"/>
            <w:sz w:val="24"/>
            <w:szCs w:val="24"/>
            <w:u w:val="single"/>
            <w:bdr w:val="none" w:sz="0" w:space="0" w:color="auto" w:frame="1"/>
          </w:rPr>
          <w:t>Joseph Smith—History 1:17</w:t>
        </w:r>
      </w:hyperlink>
      <w:r w:rsidRPr="007D01C3">
        <w:rPr>
          <w:rFonts w:ascii="Palatino Linotype" w:eastAsia="Times New Roman" w:hAnsi="Palatino Linotype" w:cs="Times New Roman"/>
          <w:color w:val="7030A0"/>
          <w:sz w:val="24"/>
          <w:szCs w:val="24"/>
        </w:rPr>
        <w:t>.</w:t>
      </w:r>
    </w:p>
    <w:p w14:paraId="6DE45583"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p>
    <w:p w14:paraId="49B8DC15" w14:textId="53DFE4A6"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9 </w:t>
      </w:r>
      <w:r w:rsidRPr="007D01C3">
        <w:rPr>
          <w:color w:val="BF8F00" w:themeColor="accent4" w:themeShade="BF"/>
        </w:rPr>
        <w:t>And the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"note9a"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presence</w:t>
      </w:r>
      <w:proofErr w:type="spellEnd"/>
      <w:r w:rsidRPr="007D01C3">
        <w:rPr>
          <w:color w:val="BF8F00" w:themeColor="accent4" w:themeShade="BF"/>
        </w:rPr>
        <w:fldChar w:fldCharType="end"/>
      </w:r>
      <w:r w:rsidRPr="007D01C3">
        <w:rPr>
          <w:color w:val="BF8F00" w:themeColor="accent4" w:themeShade="BF"/>
        </w:rPr>
        <w:t> of God withdrew from Moses, that his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"note9b"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glory</w:t>
      </w:r>
      <w:proofErr w:type="spellEnd"/>
      <w:r w:rsidRPr="007D01C3">
        <w:rPr>
          <w:color w:val="BF8F00" w:themeColor="accent4" w:themeShade="BF"/>
        </w:rPr>
        <w:fldChar w:fldCharType="end"/>
      </w:r>
      <w:r w:rsidRPr="007D01C3">
        <w:rPr>
          <w:color w:val="BF8F00" w:themeColor="accent4" w:themeShade="BF"/>
        </w:rPr>
        <w:t> was not upon Moses; and Moses was left unto himself. And as he was left unto himself, he </w:t>
      </w:r>
      <w:hyperlink r:id="rId43" w:anchor="note9c" w:history="1">
        <w:proofErr w:type="spellStart"/>
        <w:r w:rsidRPr="007D01C3">
          <w:rPr>
            <w:rStyle w:val="Hyperlink"/>
            <w:i/>
            <w:iCs/>
            <w:color w:val="BF8F00" w:themeColor="accent4" w:themeShade="BF"/>
            <w:bdr w:val="none" w:sz="0" w:space="0" w:color="auto" w:frame="1"/>
            <w:vertAlign w:val="superscript"/>
          </w:rPr>
          <w:t>c</w:t>
        </w:r>
        <w:r w:rsidRPr="007D01C3">
          <w:rPr>
            <w:rStyle w:val="Hyperlink"/>
            <w:color w:val="BF8F00" w:themeColor="accent4" w:themeShade="BF"/>
            <w:bdr w:val="none" w:sz="0" w:space="0" w:color="auto" w:frame="1"/>
          </w:rPr>
          <w:t>fell</w:t>
        </w:r>
        <w:proofErr w:type="spellEnd"/>
      </w:hyperlink>
      <w:r w:rsidRPr="007D01C3">
        <w:rPr>
          <w:color w:val="BF8F00" w:themeColor="accent4" w:themeShade="BF"/>
        </w:rPr>
        <w:t> unto the earth.</w:t>
      </w:r>
    </w:p>
    <w:p w14:paraId="3777C90B" w14:textId="7502E884" w:rsid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10 </w:t>
      </w:r>
      <w:r w:rsidRPr="007D01C3">
        <w:rPr>
          <w:color w:val="BF8F00" w:themeColor="accent4" w:themeShade="BF"/>
        </w:rPr>
        <w:t>And it came to pass that it was for the space of many hours before Moses did again receive his natural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"note10a"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strength</w:t>
      </w:r>
      <w:proofErr w:type="spellEnd"/>
      <w:r w:rsidRPr="007D01C3">
        <w:rPr>
          <w:color w:val="BF8F00" w:themeColor="accent4" w:themeShade="BF"/>
        </w:rPr>
        <w:fldChar w:fldCharType="end"/>
      </w:r>
      <w:r w:rsidRPr="007D01C3">
        <w:rPr>
          <w:color w:val="BF8F00" w:themeColor="accent4" w:themeShade="BF"/>
        </w:rPr>
        <w:t> like unto man; and he said unto himself: Now, for this cause I know that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"note10b"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man</w:t>
      </w:r>
      <w:proofErr w:type="spellEnd"/>
      <w:r w:rsidRPr="007D01C3">
        <w:rPr>
          <w:color w:val="BF8F00" w:themeColor="accent4" w:themeShade="BF"/>
        </w:rPr>
        <w:fldChar w:fldCharType="end"/>
      </w:r>
      <w:r w:rsidRPr="007D01C3">
        <w:rPr>
          <w:color w:val="BF8F00" w:themeColor="accent4" w:themeShade="BF"/>
        </w:rPr>
        <w:t> is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"note10c"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c</w:t>
      </w:r>
      <w:r w:rsidRPr="007D01C3">
        <w:rPr>
          <w:rStyle w:val="Hyperlink"/>
          <w:color w:val="BF8F00" w:themeColor="accent4" w:themeShade="BF"/>
          <w:bdr w:val="none" w:sz="0" w:space="0" w:color="auto" w:frame="1"/>
        </w:rPr>
        <w:t>nothing</w:t>
      </w:r>
      <w:proofErr w:type="spellEnd"/>
      <w:r w:rsidRPr="007D01C3">
        <w:rPr>
          <w:color w:val="BF8F00" w:themeColor="accent4" w:themeShade="BF"/>
        </w:rPr>
        <w:fldChar w:fldCharType="end"/>
      </w:r>
      <w:r w:rsidRPr="007D01C3">
        <w:rPr>
          <w:color w:val="BF8F00" w:themeColor="accent4" w:themeShade="BF"/>
        </w:rPr>
        <w:t>, which thing I never had supposed.</w:t>
      </w:r>
    </w:p>
    <w:p w14:paraId="0B9F16D4" w14:textId="713B74B1" w:rsidR="00856268" w:rsidRDefault="00856268" w:rsidP="007D01C3">
      <w:pPr>
        <w:pStyle w:val="verse"/>
        <w:shd w:val="clear" w:color="auto" w:fill="FFFFFF"/>
        <w:spacing w:before="0" w:beforeAutospacing="0" w:after="0" w:afterAutospacing="0"/>
        <w:textAlignment w:val="baseline"/>
        <w:rPr>
          <w:color w:val="BF8F00" w:themeColor="accent4" w:themeShade="BF"/>
        </w:rPr>
      </w:pPr>
    </w:p>
    <w:p w14:paraId="71AC8ED3" w14:textId="77777777" w:rsidR="00856268" w:rsidRPr="00856268" w:rsidRDefault="00856268" w:rsidP="00856268">
      <w:pPr>
        <w:spacing w:after="0" w:line="240" w:lineRule="auto"/>
        <w:textAlignment w:val="baseline"/>
        <w:outlineLvl w:val="2"/>
        <w:rPr>
          <w:rFonts w:ascii="Arial" w:eastAsia="Times New Roman" w:hAnsi="Arial" w:cs="Arial"/>
          <w:b/>
          <w:bCs/>
          <w:color w:val="7030A0"/>
          <w:sz w:val="27"/>
          <w:szCs w:val="27"/>
        </w:rPr>
      </w:pPr>
      <w:hyperlink r:id="rId44" w:anchor="p10" w:history="1">
        <w:r w:rsidRPr="00856268">
          <w:rPr>
            <w:rFonts w:ascii="Arial" w:eastAsia="Times New Roman" w:hAnsi="Arial" w:cs="Arial"/>
            <w:b/>
            <w:bCs/>
            <w:color w:val="7030A0"/>
            <w:sz w:val="27"/>
            <w:szCs w:val="27"/>
            <w:u w:val="single"/>
            <w:bdr w:val="none" w:sz="0" w:space="0" w:color="auto" w:frame="1"/>
          </w:rPr>
          <w:t>Moses 1:10</w:t>
        </w:r>
      </w:hyperlink>
      <w:r w:rsidRPr="00856268">
        <w:rPr>
          <w:rFonts w:ascii="Arial" w:eastAsia="Times New Roman" w:hAnsi="Arial" w:cs="Arial"/>
          <w:b/>
          <w:bCs/>
          <w:color w:val="7030A0"/>
          <w:sz w:val="27"/>
          <w:szCs w:val="27"/>
        </w:rPr>
        <w:t>. “Man Is Nothing”</w:t>
      </w:r>
    </w:p>
    <w:p w14:paraId="03F02EB7" w14:textId="77777777" w:rsidR="00856268" w:rsidRPr="00856268" w:rsidRDefault="00856268" w:rsidP="00856268">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56268">
        <w:rPr>
          <w:rFonts w:ascii="Palatino Linotype" w:eastAsia="Times New Roman" w:hAnsi="Palatino Linotype" w:cs="Times New Roman"/>
          <w:color w:val="7030A0"/>
          <w:sz w:val="24"/>
          <w:szCs w:val="24"/>
        </w:rPr>
        <w:t>Moses had lived for forty years as a royal prince of Egypt and was revered as a renowned military leader. After having experienced the power and glory of God, however, he humbly acknowledged that in comparison, “man is nothing.” </w:t>
      </w:r>
      <w:r w:rsidRPr="00856268">
        <w:rPr>
          <w:rFonts w:ascii="Palatino Linotype" w:eastAsia="Times New Roman" w:hAnsi="Palatino Linotype" w:cs="Times New Roman"/>
          <w:b/>
          <w:bCs/>
          <w:color w:val="7030A0"/>
          <w:sz w:val="24"/>
          <w:szCs w:val="24"/>
          <w:bdr w:val="none" w:sz="0" w:space="0" w:color="auto" w:frame="1"/>
        </w:rPr>
        <w:t>Elder Neal A. Maxwell</w:t>
      </w:r>
      <w:r w:rsidRPr="00856268">
        <w:rPr>
          <w:rFonts w:ascii="Palatino Linotype" w:eastAsia="Times New Roman" w:hAnsi="Palatino Linotype" w:cs="Times New Roman"/>
          <w:color w:val="7030A0"/>
          <w:sz w:val="24"/>
          <w:szCs w:val="24"/>
        </w:rPr>
        <w:t> wrote that Moses’s statement “surely was not a reflection on man, ‘God’s greatest miracle,’ but a placing of man in the vast perspective of God’s creations and a realizing, even so, that we are God’s exclusive work and his greatest glory” (</w:t>
      </w:r>
      <w:r w:rsidRPr="00856268">
        <w:rPr>
          <w:rFonts w:ascii="Palatino Linotype" w:eastAsia="Times New Roman" w:hAnsi="Palatino Linotype" w:cs="Times New Roman"/>
          <w:i/>
          <w:iCs/>
          <w:color w:val="7030A0"/>
          <w:sz w:val="24"/>
          <w:szCs w:val="24"/>
          <w:bdr w:val="none" w:sz="0" w:space="0" w:color="auto" w:frame="1"/>
        </w:rPr>
        <w:t>Notwithstanding My Weakness</w:t>
      </w:r>
      <w:r w:rsidRPr="00856268">
        <w:rPr>
          <w:rFonts w:ascii="Palatino Linotype" w:eastAsia="Times New Roman" w:hAnsi="Palatino Linotype" w:cs="Times New Roman"/>
          <w:color w:val="7030A0"/>
          <w:sz w:val="24"/>
          <w:szCs w:val="24"/>
        </w:rPr>
        <w:t> [1981], 75). Latter-day scripture affirms the truth that with and through God man can fulfill his divine potential to truly become even as God (see </w:t>
      </w:r>
      <w:hyperlink r:id="rId45" w:anchor="p55" w:history="1">
        <w:r w:rsidRPr="00856268">
          <w:rPr>
            <w:rFonts w:ascii="Palatino Linotype" w:eastAsia="Times New Roman" w:hAnsi="Palatino Linotype" w:cs="Times New Roman"/>
            <w:color w:val="7030A0"/>
            <w:sz w:val="24"/>
            <w:szCs w:val="24"/>
            <w:u w:val="single"/>
            <w:bdr w:val="none" w:sz="0" w:space="0" w:color="auto" w:frame="1"/>
          </w:rPr>
          <w:t>D&amp;C 76:55–59, 92–95</w:t>
        </w:r>
      </w:hyperlink>
      <w:r w:rsidRPr="00856268">
        <w:rPr>
          <w:rFonts w:ascii="Palatino Linotype" w:eastAsia="Times New Roman" w:hAnsi="Palatino Linotype" w:cs="Times New Roman"/>
          <w:color w:val="7030A0"/>
          <w:sz w:val="24"/>
          <w:szCs w:val="24"/>
        </w:rPr>
        <w:t>; </w:t>
      </w:r>
      <w:hyperlink r:id="rId46" w:anchor="p107" w:history="1">
        <w:r w:rsidRPr="00856268">
          <w:rPr>
            <w:rFonts w:ascii="Palatino Linotype" w:eastAsia="Times New Roman" w:hAnsi="Palatino Linotype" w:cs="Times New Roman"/>
            <w:color w:val="7030A0"/>
            <w:sz w:val="24"/>
            <w:szCs w:val="24"/>
            <w:u w:val="single"/>
            <w:bdr w:val="none" w:sz="0" w:space="0" w:color="auto" w:frame="1"/>
          </w:rPr>
          <w:t>88:107</w:t>
        </w:r>
      </w:hyperlink>
      <w:r w:rsidRPr="00856268">
        <w:rPr>
          <w:rFonts w:ascii="Palatino Linotype" w:eastAsia="Times New Roman" w:hAnsi="Palatino Linotype" w:cs="Times New Roman"/>
          <w:color w:val="7030A0"/>
          <w:sz w:val="24"/>
          <w:szCs w:val="24"/>
        </w:rPr>
        <w:t>; </w:t>
      </w:r>
      <w:hyperlink r:id="rId47" w:anchor="p29" w:history="1">
        <w:r w:rsidRPr="00856268">
          <w:rPr>
            <w:rFonts w:ascii="Palatino Linotype" w:eastAsia="Times New Roman" w:hAnsi="Palatino Linotype" w:cs="Times New Roman"/>
            <w:color w:val="7030A0"/>
            <w:sz w:val="24"/>
            <w:szCs w:val="24"/>
            <w:u w:val="single"/>
            <w:bdr w:val="none" w:sz="0" w:space="0" w:color="auto" w:frame="1"/>
          </w:rPr>
          <w:t>121:29</w:t>
        </w:r>
      </w:hyperlink>
      <w:r w:rsidRPr="00856268">
        <w:rPr>
          <w:rFonts w:ascii="Palatino Linotype" w:eastAsia="Times New Roman" w:hAnsi="Palatino Linotype" w:cs="Times New Roman"/>
          <w:color w:val="7030A0"/>
          <w:sz w:val="24"/>
          <w:szCs w:val="24"/>
        </w:rPr>
        <w:t>; </w:t>
      </w:r>
      <w:hyperlink r:id="rId48" w:anchor="p20" w:history="1">
        <w:r w:rsidRPr="00856268">
          <w:rPr>
            <w:rFonts w:ascii="Palatino Linotype" w:eastAsia="Times New Roman" w:hAnsi="Palatino Linotype" w:cs="Times New Roman"/>
            <w:color w:val="7030A0"/>
            <w:sz w:val="24"/>
            <w:szCs w:val="24"/>
            <w:u w:val="single"/>
            <w:bdr w:val="none" w:sz="0" w:space="0" w:color="auto" w:frame="1"/>
          </w:rPr>
          <w:t>132:20</w:t>
        </w:r>
      </w:hyperlink>
      <w:r w:rsidRPr="00856268">
        <w:rPr>
          <w:rFonts w:ascii="Palatino Linotype" w:eastAsia="Times New Roman" w:hAnsi="Palatino Linotype" w:cs="Times New Roman"/>
          <w:color w:val="7030A0"/>
          <w:sz w:val="24"/>
          <w:szCs w:val="24"/>
        </w:rPr>
        <w:t>).</w:t>
      </w:r>
    </w:p>
    <w:p w14:paraId="10F8948D" w14:textId="77777777" w:rsidR="00856268" w:rsidRPr="007D01C3" w:rsidRDefault="00856268" w:rsidP="007D01C3">
      <w:pPr>
        <w:pStyle w:val="verse"/>
        <w:shd w:val="clear" w:color="auto" w:fill="FFFFFF"/>
        <w:spacing w:before="0" w:beforeAutospacing="0" w:after="0" w:afterAutospacing="0"/>
        <w:textAlignment w:val="baseline"/>
        <w:rPr>
          <w:color w:val="BF8F00" w:themeColor="accent4" w:themeShade="BF"/>
        </w:rPr>
      </w:pPr>
    </w:p>
    <w:p w14:paraId="096888BC" w14:textId="4F539809" w:rsid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11 </w:t>
      </w:r>
      <w:r w:rsidRPr="007D01C3">
        <w:rPr>
          <w:color w:val="BF8F00" w:themeColor="accent4" w:themeShade="BF"/>
        </w:rPr>
        <w:t>But now mine own eyes have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"note11a"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beheld</w:t>
      </w:r>
      <w:proofErr w:type="spellEnd"/>
      <w:r w:rsidRPr="007D01C3">
        <w:rPr>
          <w:color w:val="BF8F00" w:themeColor="accent4" w:themeShade="BF"/>
        </w:rPr>
        <w:fldChar w:fldCharType="end"/>
      </w:r>
      <w:r w:rsidRPr="007D01C3">
        <w:rPr>
          <w:color w:val="BF8F00" w:themeColor="accent4" w:themeShade="BF"/>
        </w:rPr>
        <w:t> God; but not my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"note11b"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natural</w:t>
      </w:r>
      <w:proofErr w:type="spellEnd"/>
      <w:r w:rsidRPr="007D01C3">
        <w:rPr>
          <w:color w:val="BF8F00" w:themeColor="accent4" w:themeShade="BF"/>
        </w:rPr>
        <w:fldChar w:fldCharType="end"/>
      </w:r>
      <w:r w:rsidRPr="007D01C3">
        <w:rPr>
          <w:color w:val="BF8F00" w:themeColor="accent4" w:themeShade="BF"/>
        </w:rPr>
        <w:t>, but my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"note11c"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c</w:t>
      </w:r>
      <w:r w:rsidRPr="007D01C3">
        <w:rPr>
          <w:rStyle w:val="Hyperlink"/>
          <w:color w:val="BF8F00" w:themeColor="accent4" w:themeShade="BF"/>
          <w:bdr w:val="none" w:sz="0" w:space="0" w:color="auto" w:frame="1"/>
        </w:rPr>
        <w:t>spiritual</w:t>
      </w:r>
      <w:proofErr w:type="spellEnd"/>
      <w:r w:rsidRPr="007D01C3">
        <w:rPr>
          <w:color w:val="BF8F00" w:themeColor="accent4" w:themeShade="BF"/>
        </w:rPr>
        <w:fldChar w:fldCharType="end"/>
      </w:r>
      <w:r w:rsidRPr="007D01C3">
        <w:rPr>
          <w:color w:val="BF8F00" w:themeColor="accent4" w:themeShade="BF"/>
        </w:rPr>
        <w:t> eyes, for my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"note11d"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d</w:t>
      </w:r>
      <w:r w:rsidRPr="007D01C3">
        <w:rPr>
          <w:rStyle w:val="Hyperlink"/>
          <w:color w:val="BF8F00" w:themeColor="accent4" w:themeShade="BF"/>
          <w:bdr w:val="none" w:sz="0" w:space="0" w:color="auto" w:frame="1"/>
        </w:rPr>
        <w:t>natural</w:t>
      </w:r>
      <w:proofErr w:type="spellEnd"/>
      <w:r w:rsidRPr="007D01C3">
        <w:rPr>
          <w:color w:val="BF8F00" w:themeColor="accent4" w:themeShade="BF"/>
        </w:rPr>
        <w:fldChar w:fldCharType="end"/>
      </w:r>
      <w:r w:rsidRPr="007D01C3">
        <w:rPr>
          <w:color w:val="BF8F00" w:themeColor="accent4" w:themeShade="BF"/>
        </w:rPr>
        <w:t> eyes could not have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"note11e"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e</w:t>
      </w:r>
      <w:r w:rsidRPr="007D01C3">
        <w:rPr>
          <w:rStyle w:val="Hyperlink"/>
          <w:color w:val="BF8F00" w:themeColor="accent4" w:themeShade="BF"/>
          <w:bdr w:val="none" w:sz="0" w:space="0" w:color="auto" w:frame="1"/>
        </w:rPr>
        <w:t>beheld</w:t>
      </w:r>
      <w:proofErr w:type="spellEnd"/>
      <w:r w:rsidRPr="007D01C3">
        <w:rPr>
          <w:color w:val="BF8F00" w:themeColor="accent4" w:themeShade="BF"/>
        </w:rPr>
        <w:fldChar w:fldCharType="end"/>
      </w:r>
      <w:r w:rsidRPr="007D01C3">
        <w:rPr>
          <w:color w:val="BF8F00" w:themeColor="accent4" w:themeShade="BF"/>
        </w:rPr>
        <w:t>; for I should have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"note11f"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f</w:t>
      </w:r>
      <w:r w:rsidRPr="007D01C3">
        <w:rPr>
          <w:rStyle w:val="Hyperlink"/>
          <w:color w:val="BF8F00" w:themeColor="accent4" w:themeShade="BF"/>
          <w:bdr w:val="none" w:sz="0" w:space="0" w:color="auto" w:frame="1"/>
        </w:rPr>
        <w:t>withered</w:t>
      </w:r>
      <w:proofErr w:type="spellEnd"/>
      <w:r w:rsidRPr="007D01C3">
        <w:rPr>
          <w:color w:val="BF8F00" w:themeColor="accent4" w:themeShade="BF"/>
        </w:rPr>
        <w:fldChar w:fldCharType="end"/>
      </w:r>
      <w:r w:rsidRPr="007D01C3">
        <w:rPr>
          <w:color w:val="BF8F00" w:themeColor="accent4" w:themeShade="BF"/>
        </w:rPr>
        <w:t> and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"note11g"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g</w:t>
      </w:r>
      <w:r w:rsidRPr="007D01C3">
        <w:rPr>
          <w:rStyle w:val="Hyperlink"/>
          <w:color w:val="BF8F00" w:themeColor="accent4" w:themeShade="BF"/>
          <w:bdr w:val="none" w:sz="0" w:space="0" w:color="auto" w:frame="1"/>
        </w:rPr>
        <w:t>died</w:t>
      </w:r>
      <w:proofErr w:type="spellEnd"/>
      <w:r w:rsidRPr="007D01C3">
        <w:rPr>
          <w:color w:val="BF8F00" w:themeColor="accent4" w:themeShade="BF"/>
        </w:rPr>
        <w:fldChar w:fldCharType="end"/>
      </w:r>
      <w:r w:rsidRPr="007D01C3">
        <w:rPr>
          <w:color w:val="BF8F00" w:themeColor="accent4" w:themeShade="BF"/>
        </w:rPr>
        <w:t> in his presence; but his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"note11h"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h</w:t>
      </w:r>
      <w:r w:rsidRPr="007D01C3">
        <w:rPr>
          <w:rStyle w:val="Hyperlink"/>
          <w:color w:val="BF8F00" w:themeColor="accent4" w:themeShade="BF"/>
          <w:bdr w:val="none" w:sz="0" w:space="0" w:color="auto" w:frame="1"/>
        </w:rPr>
        <w:t>glory</w:t>
      </w:r>
      <w:proofErr w:type="spellEnd"/>
      <w:r w:rsidRPr="007D01C3">
        <w:rPr>
          <w:color w:val="BF8F00" w:themeColor="accent4" w:themeShade="BF"/>
        </w:rPr>
        <w:fldChar w:fldCharType="end"/>
      </w:r>
      <w:r w:rsidRPr="007D01C3">
        <w:rPr>
          <w:color w:val="BF8F00" w:themeColor="accent4" w:themeShade="BF"/>
        </w:rPr>
        <w:t> was upon me; and I beheld his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"note11i"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i</w:t>
      </w:r>
      <w:r w:rsidRPr="007D01C3">
        <w:rPr>
          <w:rStyle w:val="Hyperlink"/>
          <w:color w:val="BF8F00" w:themeColor="accent4" w:themeShade="BF"/>
          <w:bdr w:val="none" w:sz="0" w:space="0" w:color="auto" w:frame="1"/>
        </w:rPr>
        <w:t>face</w:t>
      </w:r>
      <w:proofErr w:type="spellEnd"/>
      <w:r w:rsidRPr="007D01C3">
        <w:rPr>
          <w:color w:val="BF8F00" w:themeColor="accent4" w:themeShade="BF"/>
        </w:rPr>
        <w:fldChar w:fldCharType="end"/>
      </w:r>
      <w:r w:rsidRPr="007D01C3">
        <w:rPr>
          <w:color w:val="BF8F00" w:themeColor="accent4" w:themeShade="BF"/>
        </w:rPr>
        <w:t>, for I was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"note11j"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j</w:t>
      </w:r>
      <w:r w:rsidRPr="007D01C3">
        <w:rPr>
          <w:rStyle w:val="Hyperlink"/>
          <w:color w:val="BF8F00" w:themeColor="accent4" w:themeShade="BF"/>
          <w:bdr w:val="none" w:sz="0" w:space="0" w:color="auto" w:frame="1"/>
        </w:rPr>
        <w:t>transfigured</w:t>
      </w:r>
      <w:proofErr w:type="spellEnd"/>
      <w:r w:rsidRPr="007D01C3">
        <w:rPr>
          <w:color w:val="BF8F00" w:themeColor="accent4" w:themeShade="BF"/>
        </w:rPr>
        <w:fldChar w:fldCharType="end"/>
      </w:r>
      <w:r w:rsidRPr="007D01C3">
        <w:rPr>
          <w:color w:val="BF8F00" w:themeColor="accent4" w:themeShade="BF"/>
        </w:rPr>
        <w:t> before him.</w:t>
      </w:r>
    </w:p>
    <w:p w14:paraId="54FC620B" w14:textId="714A127D" w:rsidR="007D01C3" w:rsidRDefault="007D01C3" w:rsidP="007D01C3">
      <w:pPr>
        <w:pStyle w:val="verse"/>
        <w:shd w:val="clear" w:color="auto" w:fill="FFFFFF"/>
        <w:spacing w:before="0" w:beforeAutospacing="0" w:after="0" w:afterAutospacing="0"/>
        <w:textAlignment w:val="baseline"/>
        <w:rPr>
          <w:color w:val="BF8F00" w:themeColor="accent4" w:themeShade="BF"/>
        </w:rPr>
      </w:pPr>
    </w:p>
    <w:p w14:paraId="35101E1F" w14:textId="77777777" w:rsidR="007D01C3" w:rsidRPr="007D01C3" w:rsidRDefault="007D01C3" w:rsidP="007D01C3">
      <w:pPr>
        <w:spacing w:after="0" w:line="240" w:lineRule="auto"/>
        <w:textAlignment w:val="baseline"/>
        <w:outlineLvl w:val="2"/>
        <w:rPr>
          <w:rFonts w:ascii="Arial" w:eastAsia="Times New Roman" w:hAnsi="Arial" w:cs="Arial"/>
          <w:b/>
          <w:bCs/>
          <w:color w:val="7030A0"/>
          <w:sz w:val="27"/>
          <w:szCs w:val="27"/>
        </w:rPr>
      </w:pPr>
      <w:hyperlink r:id="rId49" w:anchor="p2" w:history="1">
        <w:r w:rsidRPr="007D01C3">
          <w:rPr>
            <w:rFonts w:ascii="Arial" w:eastAsia="Times New Roman" w:hAnsi="Arial" w:cs="Arial"/>
            <w:b/>
            <w:bCs/>
            <w:color w:val="7030A0"/>
            <w:sz w:val="27"/>
            <w:szCs w:val="27"/>
            <w:u w:val="single"/>
            <w:bdr w:val="none" w:sz="0" w:space="0" w:color="auto" w:frame="1"/>
          </w:rPr>
          <w:t>Moses 1:2, 9–11</w:t>
        </w:r>
      </w:hyperlink>
      <w:r w:rsidRPr="007D01C3">
        <w:rPr>
          <w:rFonts w:ascii="Arial" w:eastAsia="Times New Roman" w:hAnsi="Arial" w:cs="Arial"/>
          <w:b/>
          <w:bCs/>
          <w:color w:val="7030A0"/>
          <w:sz w:val="27"/>
          <w:szCs w:val="27"/>
        </w:rPr>
        <w:t>. Why Could Moses Endure the Presence of God?</w:t>
      </w:r>
    </w:p>
    <w:p w14:paraId="466063E7" w14:textId="77777777" w:rsidR="007D01C3" w:rsidRPr="007D01C3" w:rsidRDefault="007D01C3" w:rsidP="007D01C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D01C3">
        <w:rPr>
          <w:rFonts w:ascii="Palatino Linotype" w:eastAsia="Times New Roman" w:hAnsi="Palatino Linotype" w:cs="Times New Roman"/>
          <w:color w:val="7030A0"/>
          <w:sz w:val="24"/>
          <w:szCs w:val="24"/>
        </w:rPr>
        <w:t>Moses was able to endure God’s presence because “the glory of God was upon Moses” (</w:t>
      </w:r>
      <w:hyperlink r:id="rId50" w:anchor="p2" w:history="1">
        <w:r w:rsidRPr="007D01C3">
          <w:rPr>
            <w:rFonts w:ascii="Palatino Linotype" w:eastAsia="Times New Roman" w:hAnsi="Palatino Linotype" w:cs="Times New Roman"/>
            <w:color w:val="7030A0"/>
            <w:sz w:val="24"/>
            <w:szCs w:val="24"/>
            <w:u w:val="single"/>
            <w:bdr w:val="none" w:sz="0" w:space="0" w:color="auto" w:frame="1"/>
          </w:rPr>
          <w:t>Moses 1:2</w:t>
        </w:r>
      </w:hyperlink>
      <w:r w:rsidRPr="007D01C3">
        <w:rPr>
          <w:rFonts w:ascii="Palatino Linotype" w:eastAsia="Times New Roman" w:hAnsi="Palatino Linotype" w:cs="Times New Roman"/>
          <w:color w:val="7030A0"/>
          <w:sz w:val="24"/>
          <w:szCs w:val="24"/>
        </w:rPr>
        <w:t>); he was transfigured (see </w:t>
      </w:r>
      <w:hyperlink r:id="rId51" w:anchor="p11" w:history="1">
        <w:r w:rsidRPr="007D01C3">
          <w:rPr>
            <w:rFonts w:ascii="Palatino Linotype" w:eastAsia="Times New Roman" w:hAnsi="Palatino Linotype" w:cs="Times New Roman"/>
            <w:color w:val="7030A0"/>
            <w:sz w:val="24"/>
            <w:szCs w:val="24"/>
            <w:u w:val="single"/>
            <w:bdr w:val="none" w:sz="0" w:space="0" w:color="auto" w:frame="1"/>
          </w:rPr>
          <w:t>verse 11</w:t>
        </w:r>
      </w:hyperlink>
      <w:r w:rsidRPr="007D01C3">
        <w:rPr>
          <w:rFonts w:ascii="Palatino Linotype" w:eastAsia="Times New Roman" w:hAnsi="Palatino Linotype" w:cs="Times New Roman"/>
          <w:color w:val="7030A0"/>
          <w:sz w:val="24"/>
          <w:szCs w:val="24"/>
        </w:rPr>
        <w:t>; see also </w:t>
      </w:r>
      <w:hyperlink r:id="rId52" w:anchor="p10" w:history="1">
        <w:r w:rsidRPr="007D01C3">
          <w:rPr>
            <w:rFonts w:ascii="Palatino Linotype" w:eastAsia="Times New Roman" w:hAnsi="Palatino Linotype" w:cs="Times New Roman"/>
            <w:color w:val="7030A0"/>
            <w:sz w:val="24"/>
            <w:szCs w:val="24"/>
            <w:u w:val="single"/>
            <w:bdr w:val="none" w:sz="0" w:space="0" w:color="auto" w:frame="1"/>
          </w:rPr>
          <w:t>D&amp;C 67:10–12</w:t>
        </w:r>
      </w:hyperlink>
      <w:r w:rsidRPr="007D01C3">
        <w:rPr>
          <w:rFonts w:ascii="Palatino Linotype" w:eastAsia="Times New Roman" w:hAnsi="Palatino Linotype" w:cs="Times New Roman"/>
          <w:color w:val="7030A0"/>
          <w:sz w:val="24"/>
          <w:szCs w:val="24"/>
        </w:rPr>
        <w:t>). </w:t>
      </w:r>
      <w:r w:rsidRPr="007D01C3">
        <w:rPr>
          <w:rFonts w:ascii="Palatino Linotype" w:eastAsia="Times New Roman" w:hAnsi="Palatino Linotype" w:cs="Times New Roman"/>
          <w:b/>
          <w:bCs/>
          <w:color w:val="7030A0"/>
          <w:sz w:val="24"/>
          <w:szCs w:val="24"/>
          <w:bdr w:val="none" w:sz="0" w:space="0" w:color="auto" w:frame="1"/>
        </w:rPr>
        <w:t>Elder Bruce R. McConkie</w:t>
      </w:r>
      <w:r w:rsidRPr="007D01C3">
        <w:rPr>
          <w:rFonts w:ascii="Palatino Linotype" w:eastAsia="Times New Roman" w:hAnsi="Palatino Linotype" w:cs="Times New Roman"/>
          <w:color w:val="7030A0"/>
          <w:sz w:val="24"/>
          <w:szCs w:val="24"/>
        </w:rPr>
        <w:t> (1915–85) of the Quorum of the Twelve Apostles wrote:</w:t>
      </w:r>
    </w:p>
    <w:p w14:paraId="7AE56A2F" w14:textId="77777777" w:rsidR="007D01C3" w:rsidRPr="007D01C3" w:rsidRDefault="007D01C3" w:rsidP="007D01C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D01C3">
        <w:rPr>
          <w:rFonts w:ascii="Palatino Linotype" w:eastAsia="Times New Roman" w:hAnsi="Palatino Linotype" w:cs="Times New Roman"/>
          <w:color w:val="7030A0"/>
          <w:sz w:val="24"/>
          <w:szCs w:val="24"/>
        </w:rPr>
        <w:t>“</w:t>
      </w:r>
      <w:r w:rsidRPr="007D01C3">
        <w:rPr>
          <w:rFonts w:ascii="Palatino Linotype" w:eastAsia="Times New Roman" w:hAnsi="Palatino Linotype" w:cs="Times New Roman"/>
          <w:i/>
          <w:iCs/>
          <w:color w:val="7030A0"/>
          <w:sz w:val="24"/>
          <w:szCs w:val="24"/>
          <w:bdr w:val="none" w:sz="0" w:space="0" w:color="auto" w:frame="1"/>
        </w:rPr>
        <w:t>Transfiguration</w:t>
      </w:r>
      <w:r w:rsidRPr="007D01C3">
        <w:rPr>
          <w:rFonts w:ascii="Palatino Linotype" w:eastAsia="Times New Roman" w:hAnsi="Palatino Linotype" w:cs="Times New Roman"/>
          <w:color w:val="7030A0"/>
          <w:sz w:val="24"/>
          <w:szCs w:val="24"/>
        </w:rPr>
        <w:t> is a special change in appearance and nature which is wrought upon a person or thing by the power of God. This divine transformation is from a lower to a higher state; it results in a more exalted, impressive, and glorious condition. …</w:t>
      </w:r>
    </w:p>
    <w:p w14:paraId="4E278209" w14:textId="77777777" w:rsidR="007D01C3" w:rsidRPr="007D01C3" w:rsidRDefault="007D01C3" w:rsidP="007D01C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7D01C3">
        <w:rPr>
          <w:rFonts w:ascii="Palatino Linotype" w:eastAsia="Times New Roman" w:hAnsi="Palatino Linotype" w:cs="Times New Roman"/>
          <w:color w:val="7030A0"/>
          <w:sz w:val="24"/>
          <w:szCs w:val="24"/>
        </w:rPr>
        <w:t>“By the power of the Holy Ghost many prophets have been transfigured so as to stand in the presence of God and view the visions of eternity” (</w:t>
      </w:r>
      <w:r w:rsidRPr="007D01C3">
        <w:rPr>
          <w:rFonts w:ascii="Palatino Linotype" w:eastAsia="Times New Roman" w:hAnsi="Palatino Linotype" w:cs="Times New Roman"/>
          <w:i/>
          <w:iCs/>
          <w:color w:val="7030A0"/>
          <w:sz w:val="24"/>
          <w:szCs w:val="24"/>
          <w:bdr w:val="none" w:sz="0" w:space="0" w:color="auto" w:frame="1"/>
        </w:rPr>
        <w:t>Mormon Doctrine,</w:t>
      </w:r>
      <w:r w:rsidRPr="007D01C3">
        <w:rPr>
          <w:rFonts w:ascii="Palatino Linotype" w:eastAsia="Times New Roman" w:hAnsi="Palatino Linotype" w:cs="Times New Roman"/>
          <w:color w:val="7030A0"/>
          <w:sz w:val="24"/>
          <w:szCs w:val="24"/>
        </w:rPr>
        <w:t> 2nd ed. [1966], 803).</w:t>
      </w:r>
    </w:p>
    <w:p w14:paraId="41B44517"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p>
    <w:p w14:paraId="0A5250B1"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12 </w:t>
      </w:r>
      <w:r w:rsidRPr="007D01C3">
        <w:rPr>
          <w:color w:val="BF8F00" w:themeColor="accent4" w:themeShade="BF"/>
        </w:rPr>
        <w:t>And it came to pass that when Moses had said these words, behold,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"note12a"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Satan</w:t>
      </w:r>
      <w:proofErr w:type="spellEnd"/>
      <w:r w:rsidRPr="007D01C3">
        <w:rPr>
          <w:color w:val="BF8F00" w:themeColor="accent4" w:themeShade="BF"/>
        </w:rPr>
        <w:fldChar w:fldCharType="end"/>
      </w:r>
      <w:r w:rsidRPr="007D01C3">
        <w:rPr>
          <w:color w:val="BF8F00" w:themeColor="accent4" w:themeShade="BF"/>
        </w:rPr>
        <w:t> came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"note12b"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tempting</w:t>
      </w:r>
      <w:proofErr w:type="spellEnd"/>
      <w:r w:rsidRPr="007D01C3">
        <w:rPr>
          <w:color w:val="BF8F00" w:themeColor="accent4" w:themeShade="BF"/>
        </w:rPr>
        <w:fldChar w:fldCharType="end"/>
      </w:r>
      <w:r w:rsidRPr="007D01C3">
        <w:rPr>
          <w:color w:val="BF8F00" w:themeColor="accent4" w:themeShade="BF"/>
        </w:rPr>
        <w:t> him, saying: Moses, son of man, worship me.</w:t>
      </w:r>
    </w:p>
    <w:p w14:paraId="12EE5937"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lastRenderedPageBreak/>
        <w:t>13 </w:t>
      </w:r>
      <w:r w:rsidRPr="007D01C3">
        <w:rPr>
          <w:color w:val="BF8F00" w:themeColor="accent4" w:themeShade="BF"/>
        </w:rPr>
        <w:t>And it came to pass that Moses looked upon Satan and said: Who art thou? For behold, I am a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"note13a"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son</w:t>
      </w:r>
      <w:proofErr w:type="spellEnd"/>
      <w:r w:rsidRPr="007D01C3">
        <w:rPr>
          <w:color w:val="BF8F00" w:themeColor="accent4" w:themeShade="BF"/>
        </w:rPr>
        <w:fldChar w:fldCharType="end"/>
      </w:r>
      <w:r w:rsidRPr="007D01C3">
        <w:rPr>
          <w:color w:val="BF8F00" w:themeColor="accent4" w:themeShade="BF"/>
        </w:rPr>
        <w:t> of God, in the similitude of his Only Begotten; and where is thy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"note13b"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glory</w:t>
      </w:r>
      <w:proofErr w:type="spellEnd"/>
      <w:r w:rsidRPr="007D01C3">
        <w:rPr>
          <w:color w:val="BF8F00" w:themeColor="accent4" w:themeShade="BF"/>
        </w:rPr>
        <w:fldChar w:fldCharType="end"/>
      </w:r>
      <w:r w:rsidRPr="007D01C3">
        <w:rPr>
          <w:color w:val="BF8F00" w:themeColor="accent4" w:themeShade="BF"/>
        </w:rPr>
        <w:t>, that I should worship thee?</w:t>
      </w:r>
    </w:p>
    <w:p w14:paraId="5CE14E52"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14 </w:t>
      </w:r>
      <w:r w:rsidRPr="007D01C3">
        <w:rPr>
          <w:color w:val="BF8F00" w:themeColor="accent4" w:themeShade="BF"/>
        </w:rPr>
        <w:t>For behold, I could not look upon God, except his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"note14a"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glory</w:t>
      </w:r>
      <w:proofErr w:type="spellEnd"/>
      <w:r w:rsidRPr="007D01C3">
        <w:rPr>
          <w:color w:val="BF8F00" w:themeColor="accent4" w:themeShade="BF"/>
        </w:rPr>
        <w:fldChar w:fldCharType="end"/>
      </w:r>
      <w:r w:rsidRPr="007D01C3">
        <w:rPr>
          <w:color w:val="BF8F00" w:themeColor="accent4" w:themeShade="BF"/>
        </w:rPr>
        <w:t> should come upon me, and I were transfigured before him. But I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"note14b"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can</w:t>
      </w:r>
      <w:proofErr w:type="spellEnd"/>
      <w:r w:rsidRPr="007D01C3">
        <w:rPr>
          <w:color w:val="BF8F00" w:themeColor="accent4" w:themeShade="BF"/>
        </w:rPr>
        <w:fldChar w:fldCharType="end"/>
      </w:r>
      <w:r w:rsidRPr="007D01C3">
        <w:rPr>
          <w:color w:val="BF8F00" w:themeColor="accent4" w:themeShade="BF"/>
        </w:rPr>
        <w:t> look upon thee in the natural man. Is it not so, surely?</w:t>
      </w:r>
    </w:p>
    <w:p w14:paraId="4A869A99"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15 </w:t>
      </w:r>
      <w:r w:rsidRPr="007D01C3">
        <w:rPr>
          <w:color w:val="BF8F00" w:themeColor="accent4" w:themeShade="BF"/>
        </w:rPr>
        <w:t>Blessed be the name of my God, for his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"note15a"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Spirit</w:t>
      </w:r>
      <w:proofErr w:type="spellEnd"/>
      <w:r w:rsidRPr="007D01C3">
        <w:rPr>
          <w:color w:val="BF8F00" w:themeColor="accent4" w:themeShade="BF"/>
        </w:rPr>
        <w:fldChar w:fldCharType="end"/>
      </w:r>
      <w:r w:rsidRPr="007D01C3">
        <w:rPr>
          <w:color w:val="BF8F00" w:themeColor="accent4" w:themeShade="BF"/>
        </w:rPr>
        <w:t> hath not altogether withdrawn from me, or else where is thy glory, for it is darkness unto me? And I can judge between thee and God; for God said unto me: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"note15b"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Worship</w:t>
      </w:r>
      <w:proofErr w:type="spellEnd"/>
      <w:r w:rsidRPr="007D01C3">
        <w:rPr>
          <w:color w:val="BF8F00" w:themeColor="accent4" w:themeShade="BF"/>
        </w:rPr>
        <w:fldChar w:fldCharType="end"/>
      </w:r>
      <w:r w:rsidRPr="007D01C3">
        <w:rPr>
          <w:color w:val="BF8F00" w:themeColor="accent4" w:themeShade="BF"/>
        </w:rPr>
        <w:t> God, for him only shalt thou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"note15c"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c</w:t>
      </w:r>
      <w:r w:rsidRPr="007D01C3">
        <w:rPr>
          <w:rStyle w:val="Hyperlink"/>
          <w:color w:val="BF8F00" w:themeColor="accent4" w:themeShade="BF"/>
          <w:bdr w:val="none" w:sz="0" w:space="0" w:color="auto" w:frame="1"/>
        </w:rPr>
        <w:t>serve</w:t>
      </w:r>
      <w:proofErr w:type="spellEnd"/>
      <w:r w:rsidRPr="007D01C3">
        <w:rPr>
          <w:color w:val="BF8F00" w:themeColor="accent4" w:themeShade="BF"/>
        </w:rPr>
        <w:fldChar w:fldCharType="end"/>
      </w:r>
      <w:r w:rsidRPr="007D01C3">
        <w:rPr>
          <w:color w:val="BF8F00" w:themeColor="accent4" w:themeShade="BF"/>
        </w:rPr>
        <w:t>.</w:t>
      </w:r>
    </w:p>
    <w:p w14:paraId="28E5AE42"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16 </w:t>
      </w:r>
      <w:r w:rsidRPr="007D01C3">
        <w:rPr>
          <w:color w:val="BF8F00" w:themeColor="accent4" w:themeShade="BF"/>
        </w:rPr>
        <w:t>Get thee hence, Satan; deceive me not; for God said unto me: Thou art after the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"note16a"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similitude</w:t>
      </w:r>
      <w:proofErr w:type="spellEnd"/>
      <w:r w:rsidRPr="007D01C3">
        <w:rPr>
          <w:color w:val="BF8F00" w:themeColor="accent4" w:themeShade="BF"/>
        </w:rPr>
        <w:fldChar w:fldCharType="end"/>
      </w:r>
      <w:r w:rsidRPr="007D01C3">
        <w:rPr>
          <w:color w:val="BF8F00" w:themeColor="accent4" w:themeShade="BF"/>
        </w:rPr>
        <w:t> of mine Only Begotten.</w:t>
      </w:r>
    </w:p>
    <w:p w14:paraId="0E5AE92E"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17 </w:t>
      </w:r>
      <w:r w:rsidRPr="007D01C3">
        <w:rPr>
          <w:color w:val="BF8F00" w:themeColor="accent4" w:themeShade="BF"/>
        </w:rPr>
        <w:t>And he also gave me commandments when he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"note17a"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called</w:t>
      </w:r>
      <w:proofErr w:type="spellEnd"/>
      <w:r w:rsidRPr="007D01C3">
        <w:rPr>
          <w:color w:val="BF8F00" w:themeColor="accent4" w:themeShade="BF"/>
        </w:rPr>
        <w:fldChar w:fldCharType="end"/>
      </w:r>
      <w:r w:rsidRPr="007D01C3">
        <w:rPr>
          <w:color w:val="BF8F00" w:themeColor="accent4" w:themeShade="BF"/>
        </w:rPr>
        <w:t> unto me out of the burning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"note17b"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bush</w:t>
      </w:r>
      <w:proofErr w:type="spellEnd"/>
      <w:r w:rsidRPr="007D01C3">
        <w:rPr>
          <w:color w:val="BF8F00" w:themeColor="accent4" w:themeShade="BF"/>
        </w:rPr>
        <w:fldChar w:fldCharType="end"/>
      </w:r>
      <w:r w:rsidRPr="007D01C3">
        <w:rPr>
          <w:color w:val="BF8F00" w:themeColor="accent4" w:themeShade="BF"/>
        </w:rPr>
        <w:t>, saying: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"note17c"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c</w:t>
      </w:r>
      <w:r w:rsidRPr="007D01C3">
        <w:rPr>
          <w:rStyle w:val="Hyperlink"/>
          <w:color w:val="BF8F00" w:themeColor="accent4" w:themeShade="BF"/>
          <w:bdr w:val="none" w:sz="0" w:space="0" w:color="auto" w:frame="1"/>
        </w:rPr>
        <w:t>Call</w:t>
      </w:r>
      <w:proofErr w:type="spellEnd"/>
      <w:r w:rsidRPr="007D01C3">
        <w:rPr>
          <w:color w:val="BF8F00" w:themeColor="accent4" w:themeShade="BF"/>
        </w:rPr>
        <w:fldChar w:fldCharType="end"/>
      </w:r>
      <w:r w:rsidRPr="007D01C3">
        <w:rPr>
          <w:color w:val="BF8F00" w:themeColor="accent4" w:themeShade="BF"/>
        </w:rPr>
        <w:t> upon God in the name of mine Only Begotten, and worship me.</w:t>
      </w:r>
    </w:p>
    <w:p w14:paraId="50B03CF6"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18 </w:t>
      </w:r>
      <w:r w:rsidRPr="007D01C3">
        <w:rPr>
          <w:color w:val="BF8F00" w:themeColor="accent4" w:themeShade="BF"/>
        </w:rPr>
        <w:t>And again Moses said: I will not cease to call upon God, I have other things to inquire of him: for his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"note18a"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glory</w:t>
      </w:r>
      <w:proofErr w:type="spellEnd"/>
      <w:r w:rsidRPr="007D01C3">
        <w:rPr>
          <w:color w:val="BF8F00" w:themeColor="accent4" w:themeShade="BF"/>
        </w:rPr>
        <w:fldChar w:fldCharType="end"/>
      </w:r>
      <w:r w:rsidRPr="007D01C3">
        <w:rPr>
          <w:color w:val="BF8F00" w:themeColor="accent4" w:themeShade="BF"/>
        </w:rPr>
        <w:t> has been upon me, wherefore I can judge between him and thee.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"note18b"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Depart</w:t>
      </w:r>
      <w:proofErr w:type="spellEnd"/>
      <w:r w:rsidRPr="007D01C3">
        <w:rPr>
          <w:color w:val="BF8F00" w:themeColor="accent4" w:themeShade="BF"/>
        </w:rPr>
        <w:fldChar w:fldCharType="end"/>
      </w:r>
      <w:r w:rsidRPr="007D01C3">
        <w:rPr>
          <w:color w:val="BF8F00" w:themeColor="accent4" w:themeShade="BF"/>
        </w:rPr>
        <w:t> hence, Satan.</w:t>
      </w:r>
    </w:p>
    <w:p w14:paraId="141F8C80" w14:textId="303CD1E9" w:rsid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19 </w:t>
      </w:r>
      <w:r w:rsidRPr="007D01C3">
        <w:rPr>
          <w:color w:val="BF8F00" w:themeColor="accent4" w:themeShade="BF"/>
        </w:rPr>
        <w:t>And now, when Moses had said these words,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"note19a"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Satan</w:t>
      </w:r>
      <w:proofErr w:type="spellEnd"/>
      <w:r w:rsidRPr="007D01C3">
        <w:rPr>
          <w:color w:val="BF8F00" w:themeColor="accent4" w:themeShade="BF"/>
        </w:rPr>
        <w:fldChar w:fldCharType="end"/>
      </w:r>
      <w:r w:rsidRPr="007D01C3">
        <w:rPr>
          <w:color w:val="BF8F00" w:themeColor="accent4" w:themeShade="BF"/>
        </w:rPr>
        <w:t> cried with a loud voice, and ranted upon the earth, and commanded, saying: I am the </w:t>
      </w:r>
      <w:hyperlink r:id="rId53" w:anchor="note19b" w:history="1">
        <w:proofErr w:type="spellStart"/>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Only</w:t>
        </w:r>
        <w:proofErr w:type="spellEnd"/>
        <w:r w:rsidRPr="007D01C3">
          <w:rPr>
            <w:rStyle w:val="Hyperlink"/>
            <w:color w:val="BF8F00" w:themeColor="accent4" w:themeShade="BF"/>
            <w:bdr w:val="none" w:sz="0" w:space="0" w:color="auto" w:frame="1"/>
          </w:rPr>
          <w:t xml:space="preserve"> Begotten</w:t>
        </w:r>
      </w:hyperlink>
      <w:r w:rsidRPr="007D01C3">
        <w:rPr>
          <w:color w:val="BF8F00" w:themeColor="accent4" w:themeShade="BF"/>
        </w:rPr>
        <w:t>, worship me.</w:t>
      </w:r>
    </w:p>
    <w:p w14:paraId="284DB0A9" w14:textId="477F1524" w:rsidR="00856268" w:rsidRDefault="00856268" w:rsidP="007D01C3">
      <w:pPr>
        <w:pStyle w:val="verse"/>
        <w:shd w:val="clear" w:color="auto" w:fill="FFFFFF"/>
        <w:spacing w:before="0" w:beforeAutospacing="0" w:after="0" w:afterAutospacing="0"/>
        <w:textAlignment w:val="baseline"/>
        <w:rPr>
          <w:color w:val="BF8F00" w:themeColor="accent4" w:themeShade="BF"/>
        </w:rPr>
      </w:pPr>
    </w:p>
    <w:p w14:paraId="14B817E7" w14:textId="77777777" w:rsidR="00856268" w:rsidRPr="00856268" w:rsidRDefault="00856268" w:rsidP="00856268">
      <w:pPr>
        <w:spacing w:after="0" w:line="240" w:lineRule="auto"/>
        <w:textAlignment w:val="baseline"/>
        <w:outlineLvl w:val="2"/>
        <w:rPr>
          <w:rFonts w:ascii="Arial" w:eastAsia="Times New Roman" w:hAnsi="Arial" w:cs="Arial"/>
          <w:b/>
          <w:bCs/>
          <w:color w:val="7030A0"/>
          <w:sz w:val="27"/>
          <w:szCs w:val="27"/>
        </w:rPr>
      </w:pPr>
      <w:hyperlink r:id="rId54" w:anchor="p19" w:history="1">
        <w:r w:rsidRPr="00856268">
          <w:rPr>
            <w:rFonts w:ascii="Arial" w:eastAsia="Times New Roman" w:hAnsi="Arial" w:cs="Arial"/>
            <w:b/>
            <w:bCs/>
            <w:color w:val="7030A0"/>
            <w:sz w:val="27"/>
            <w:szCs w:val="27"/>
            <w:u w:val="single"/>
            <w:bdr w:val="none" w:sz="0" w:space="0" w:color="auto" w:frame="1"/>
          </w:rPr>
          <w:t>Moses 1:19</w:t>
        </w:r>
      </w:hyperlink>
      <w:r w:rsidRPr="00856268">
        <w:rPr>
          <w:rFonts w:ascii="Arial" w:eastAsia="Times New Roman" w:hAnsi="Arial" w:cs="Arial"/>
          <w:b/>
          <w:bCs/>
          <w:color w:val="7030A0"/>
          <w:sz w:val="27"/>
          <w:szCs w:val="27"/>
        </w:rPr>
        <w:t>. Why Would Satan Claim to Be “the Only Begotten”?</w:t>
      </w:r>
    </w:p>
    <w:p w14:paraId="7579B7C8" w14:textId="77777777" w:rsidR="00856268" w:rsidRPr="00856268" w:rsidRDefault="00856268" w:rsidP="00856268">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56268">
        <w:rPr>
          <w:rFonts w:ascii="Palatino Linotype" w:eastAsia="Times New Roman" w:hAnsi="Palatino Linotype" w:cs="Times New Roman"/>
          <w:color w:val="7030A0"/>
          <w:sz w:val="24"/>
          <w:szCs w:val="24"/>
        </w:rPr>
        <w:t>Satan’s arrogant claim exposes his basic motivation: to deceive mankind into worshiping him so that they, like him, will be miserable forever (see </w:t>
      </w:r>
      <w:hyperlink r:id="rId55" w:anchor="p17" w:history="1">
        <w:r w:rsidRPr="00856268">
          <w:rPr>
            <w:rFonts w:ascii="Palatino Linotype" w:eastAsia="Times New Roman" w:hAnsi="Palatino Linotype" w:cs="Times New Roman"/>
            <w:color w:val="7030A0"/>
            <w:sz w:val="24"/>
            <w:szCs w:val="24"/>
            <w:u w:val="single"/>
            <w:bdr w:val="none" w:sz="0" w:space="0" w:color="auto" w:frame="1"/>
          </w:rPr>
          <w:t>2 Nephi 2:17–18</w:t>
        </w:r>
      </w:hyperlink>
      <w:r w:rsidRPr="00856268">
        <w:rPr>
          <w:rFonts w:ascii="Palatino Linotype" w:eastAsia="Times New Roman" w:hAnsi="Palatino Linotype" w:cs="Times New Roman"/>
          <w:color w:val="7030A0"/>
          <w:sz w:val="24"/>
          <w:szCs w:val="24"/>
        </w:rPr>
        <w:t>; </w:t>
      </w:r>
      <w:hyperlink r:id="rId56" w:anchor="p1" w:history="1">
        <w:r w:rsidRPr="00856268">
          <w:rPr>
            <w:rFonts w:ascii="Palatino Linotype" w:eastAsia="Times New Roman" w:hAnsi="Palatino Linotype" w:cs="Times New Roman"/>
            <w:color w:val="7030A0"/>
            <w:sz w:val="24"/>
            <w:szCs w:val="24"/>
            <w:u w:val="single"/>
            <w:bdr w:val="none" w:sz="0" w:space="0" w:color="auto" w:frame="1"/>
          </w:rPr>
          <w:t>Moses 4:1–4</w:t>
        </w:r>
      </w:hyperlink>
      <w:r w:rsidRPr="00856268">
        <w:rPr>
          <w:rFonts w:ascii="Palatino Linotype" w:eastAsia="Times New Roman" w:hAnsi="Palatino Linotype" w:cs="Times New Roman"/>
          <w:color w:val="7030A0"/>
          <w:sz w:val="24"/>
          <w:szCs w:val="24"/>
        </w:rPr>
        <w:t>). It also reveals Satan’s basic objectives: to seek Heavenly Father’s power and glory and to supplant and usurp the role of Jesus Christ. Indeed, Satan seeks to displace the Father Himself.</w:t>
      </w:r>
    </w:p>
    <w:p w14:paraId="715AE66F" w14:textId="77777777" w:rsidR="00856268" w:rsidRPr="007D01C3" w:rsidRDefault="00856268" w:rsidP="007D01C3">
      <w:pPr>
        <w:pStyle w:val="verse"/>
        <w:shd w:val="clear" w:color="auto" w:fill="FFFFFF"/>
        <w:spacing w:before="0" w:beforeAutospacing="0" w:after="0" w:afterAutospacing="0"/>
        <w:textAlignment w:val="baseline"/>
        <w:rPr>
          <w:color w:val="BF8F00" w:themeColor="accent4" w:themeShade="BF"/>
        </w:rPr>
      </w:pPr>
    </w:p>
    <w:p w14:paraId="195DC9E4" w14:textId="598C5CB4" w:rsid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20 </w:t>
      </w:r>
      <w:r w:rsidRPr="007D01C3">
        <w:rPr>
          <w:color w:val="BF8F00" w:themeColor="accent4" w:themeShade="BF"/>
        </w:rPr>
        <w:t>And it came to pass that Moses began to </w:t>
      </w:r>
      <w:hyperlink r:id="rId57" w:anchor="note20a" w:history="1">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fear</w:t>
        </w:r>
      </w:hyperlink>
      <w:r w:rsidRPr="007D01C3">
        <w:rPr>
          <w:color w:val="BF8F00" w:themeColor="accent4" w:themeShade="BF"/>
        </w:rPr>
        <w:t> exceedingly; and as he began to fear, he saw the bitterness of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"note20b"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hell</w:t>
      </w:r>
      <w:proofErr w:type="spellEnd"/>
      <w:r w:rsidRPr="007D01C3">
        <w:rPr>
          <w:color w:val="BF8F00" w:themeColor="accent4" w:themeShade="BF"/>
        </w:rPr>
        <w:fldChar w:fldCharType="end"/>
      </w:r>
      <w:r w:rsidRPr="007D01C3">
        <w:rPr>
          <w:color w:val="BF8F00" w:themeColor="accent4" w:themeShade="BF"/>
        </w:rPr>
        <w:t>. Nevertheless,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"note20c"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c</w:t>
      </w:r>
      <w:r w:rsidRPr="007D01C3">
        <w:rPr>
          <w:rStyle w:val="Hyperlink"/>
          <w:color w:val="BF8F00" w:themeColor="accent4" w:themeShade="BF"/>
          <w:bdr w:val="none" w:sz="0" w:space="0" w:color="auto" w:frame="1"/>
        </w:rPr>
        <w:t>calling</w:t>
      </w:r>
      <w:proofErr w:type="spellEnd"/>
      <w:r w:rsidRPr="007D01C3">
        <w:rPr>
          <w:color w:val="BF8F00" w:themeColor="accent4" w:themeShade="BF"/>
        </w:rPr>
        <w:fldChar w:fldCharType="end"/>
      </w:r>
      <w:r w:rsidRPr="007D01C3">
        <w:rPr>
          <w:color w:val="BF8F00" w:themeColor="accent4" w:themeShade="BF"/>
        </w:rPr>
        <w:t> upon God, he received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"note20d"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d</w:t>
      </w:r>
      <w:r w:rsidRPr="007D01C3">
        <w:rPr>
          <w:rStyle w:val="Hyperlink"/>
          <w:color w:val="BF8F00" w:themeColor="accent4" w:themeShade="BF"/>
          <w:bdr w:val="none" w:sz="0" w:space="0" w:color="auto" w:frame="1"/>
        </w:rPr>
        <w:t>strength</w:t>
      </w:r>
      <w:proofErr w:type="spellEnd"/>
      <w:r w:rsidRPr="007D01C3">
        <w:rPr>
          <w:color w:val="BF8F00" w:themeColor="accent4" w:themeShade="BF"/>
        </w:rPr>
        <w:fldChar w:fldCharType="end"/>
      </w:r>
      <w:r w:rsidRPr="007D01C3">
        <w:rPr>
          <w:color w:val="BF8F00" w:themeColor="accent4" w:themeShade="BF"/>
        </w:rPr>
        <w:t>, and he commanded, saying: Depart from me, Satan, for this one God only will I worship, which is the God of </w:t>
      </w:r>
      <w:hyperlink r:id="rId58" w:anchor="note20e" w:history="1">
        <w:proofErr w:type="spellStart"/>
        <w:r w:rsidRPr="007D01C3">
          <w:rPr>
            <w:rStyle w:val="Hyperlink"/>
            <w:i/>
            <w:iCs/>
            <w:color w:val="BF8F00" w:themeColor="accent4" w:themeShade="BF"/>
            <w:bdr w:val="none" w:sz="0" w:space="0" w:color="auto" w:frame="1"/>
            <w:vertAlign w:val="superscript"/>
          </w:rPr>
          <w:t>e</w:t>
        </w:r>
        <w:r w:rsidRPr="007D01C3">
          <w:rPr>
            <w:rStyle w:val="Hyperlink"/>
            <w:color w:val="BF8F00" w:themeColor="accent4" w:themeShade="BF"/>
            <w:bdr w:val="none" w:sz="0" w:space="0" w:color="auto" w:frame="1"/>
          </w:rPr>
          <w:t>glory</w:t>
        </w:r>
        <w:proofErr w:type="spellEnd"/>
      </w:hyperlink>
      <w:r w:rsidRPr="007D01C3">
        <w:rPr>
          <w:color w:val="BF8F00" w:themeColor="accent4" w:themeShade="BF"/>
        </w:rPr>
        <w:t>.</w:t>
      </w:r>
    </w:p>
    <w:p w14:paraId="78CD58B4" w14:textId="78D0E022" w:rsidR="00856268" w:rsidRDefault="00856268" w:rsidP="007D01C3">
      <w:pPr>
        <w:pStyle w:val="verse"/>
        <w:shd w:val="clear" w:color="auto" w:fill="FFFFFF"/>
        <w:spacing w:before="0" w:beforeAutospacing="0" w:after="0" w:afterAutospacing="0"/>
        <w:textAlignment w:val="baseline"/>
        <w:rPr>
          <w:color w:val="BF8F00" w:themeColor="accent4" w:themeShade="BF"/>
        </w:rPr>
      </w:pPr>
    </w:p>
    <w:p w14:paraId="786B6EF8" w14:textId="77777777" w:rsidR="00856268" w:rsidRPr="00856268" w:rsidRDefault="00856268" w:rsidP="00856268">
      <w:pPr>
        <w:spacing w:after="0" w:line="240" w:lineRule="auto"/>
        <w:textAlignment w:val="baseline"/>
        <w:outlineLvl w:val="2"/>
        <w:rPr>
          <w:rFonts w:ascii="Arial" w:eastAsia="Times New Roman" w:hAnsi="Arial" w:cs="Arial"/>
          <w:b/>
          <w:bCs/>
          <w:color w:val="7030A0"/>
          <w:sz w:val="27"/>
          <w:szCs w:val="27"/>
        </w:rPr>
      </w:pPr>
      <w:hyperlink r:id="rId59" w:anchor="p20" w:history="1">
        <w:r w:rsidRPr="00856268">
          <w:rPr>
            <w:rFonts w:ascii="Arial" w:eastAsia="Times New Roman" w:hAnsi="Arial" w:cs="Arial"/>
            <w:b/>
            <w:bCs/>
            <w:color w:val="7030A0"/>
            <w:sz w:val="27"/>
            <w:szCs w:val="27"/>
            <w:u w:val="single"/>
            <w:bdr w:val="none" w:sz="0" w:space="0" w:color="auto" w:frame="1"/>
          </w:rPr>
          <w:t>Moses 1:20</w:t>
        </w:r>
      </w:hyperlink>
      <w:r w:rsidRPr="00856268">
        <w:rPr>
          <w:rFonts w:ascii="Arial" w:eastAsia="Times New Roman" w:hAnsi="Arial" w:cs="Arial"/>
          <w:b/>
          <w:bCs/>
          <w:color w:val="7030A0"/>
          <w:sz w:val="27"/>
          <w:szCs w:val="27"/>
        </w:rPr>
        <w:t>. “Moses Began to Fear Exceedingly”</w:t>
      </w:r>
    </w:p>
    <w:p w14:paraId="4C8D17AE" w14:textId="77777777" w:rsidR="00856268" w:rsidRPr="00856268" w:rsidRDefault="00856268" w:rsidP="00856268">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56268">
        <w:rPr>
          <w:rFonts w:ascii="Palatino Linotype" w:eastAsia="Times New Roman" w:hAnsi="Palatino Linotype" w:cs="Times New Roman"/>
          <w:color w:val="7030A0"/>
          <w:sz w:val="24"/>
          <w:szCs w:val="24"/>
        </w:rPr>
        <w:t>When he felt afraid in Satan’s presence, Moses saw the bitterness of hell. Being in constant rebellion toward God truly is a living hell, and that is the way Satan wants us to live. Yet, there is no need to fear if we are faithful, for we know that the wisdom of God is greater than the cunning of the devil (see </w:t>
      </w:r>
      <w:hyperlink r:id="rId60" w:anchor="p43" w:history="1">
        <w:r w:rsidRPr="00856268">
          <w:rPr>
            <w:rFonts w:ascii="Palatino Linotype" w:eastAsia="Times New Roman" w:hAnsi="Palatino Linotype" w:cs="Times New Roman"/>
            <w:color w:val="7030A0"/>
            <w:sz w:val="24"/>
            <w:szCs w:val="24"/>
            <w:u w:val="single"/>
            <w:bdr w:val="none" w:sz="0" w:space="0" w:color="auto" w:frame="1"/>
          </w:rPr>
          <w:t>D&amp;C 10:43</w:t>
        </w:r>
      </w:hyperlink>
      <w:r w:rsidRPr="00856268">
        <w:rPr>
          <w:rFonts w:ascii="Palatino Linotype" w:eastAsia="Times New Roman" w:hAnsi="Palatino Linotype" w:cs="Times New Roman"/>
          <w:color w:val="7030A0"/>
          <w:sz w:val="24"/>
          <w:szCs w:val="24"/>
        </w:rPr>
        <w:t>). We also know that Satan will eventually be bound (see </w:t>
      </w:r>
      <w:hyperlink r:id="rId61" w:anchor="p55" w:history="1">
        <w:r w:rsidRPr="00856268">
          <w:rPr>
            <w:rFonts w:ascii="Palatino Linotype" w:eastAsia="Times New Roman" w:hAnsi="Palatino Linotype" w:cs="Times New Roman"/>
            <w:color w:val="7030A0"/>
            <w:sz w:val="24"/>
            <w:szCs w:val="24"/>
            <w:u w:val="single"/>
            <w:bdr w:val="none" w:sz="0" w:space="0" w:color="auto" w:frame="1"/>
          </w:rPr>
          <w:t>D&amp;C 45:55</w:t>
        </w:r>
      </w:hyperlink>
      <w:r w:rsidRPr="00856268">
        <w:rPr>
          <w:rFonts w:ascii="Palatino Linotype" w:eastAsia="Times New Roman" w:hAnsi="Palatino Linotype" w:cs="Times New Roman"/>
          <w:color w:val="7030A0"/>
          <w:sz w:val="24"/>
          <w:szCs w:val="24"/>
        </w:rPr>
        <w:t>; </w:t>
      </w:r>
      <w:hyperlink r:id="rId62" w:anchor="p110" w:history="1">
        <w:r w:rsidRPr="00856268">
          <w:rPr>
            <w:rFonts w:ascii="Palatino Linotype" w:eastAsia="Times New Roman" w:hAnsi="Palatino Linotype" w:cs="Times New Roman"/>
            <w:color w:val="7030A0"/>
            <w:sz w:val="24"/>
            <w:szCs w:val="24"/>
            <w:u w:val="single"/>
            <w:bdr w:val="none" w:sz="0" w:space="0" w:color="auto" w:frame="1"/>
          </w:rPr>
          <w:t>88:110</w:t>
        </w:r>
      </w:hyperlink>
      <w:r w:rsidRPr="00856268">
        <w:rPr>
          <w:rFonts w:ascii="Palatino Linotype" w:eastAsia="Times New Roman" w:hAnsi="Palatino Linotype" w:cs="Times New Roman"/>
          <w:color w:val="7030A0"/>
          <w:sz w:val="24"/>
          <w:szCs w:val="24"/>
        </w:rPr>
        <w:t>), will tremble in fear (see </w:t>
      </w:r>
      <w:hyperlink r:id="rId63" w:anchor="p24" w:history="1">
        <w:r w:rsidRPr="00856268">
          <w:rPr>
            <w:rFonts w:ascii="Palatino Linotype" w:eastAsia="Times New Roman" w:hAnsi="Palatino Linotype" w:cs="Times New Roman"/>
            <w:color w:val="7030A0"/>
            <w:sz w:val="24"/>
            <w:szCs w:val="24"/>
            <w:u w:val="single"/>
            <w:bdr w:val="none" w:sz="0" w:space="0" w:color="auto" w:frame="1"/>
          </w:rPr>
          <w:t>D&amp;C 35:24</w:t>
        </w:r>
      </w:hyperlink>
      <w:r w:rsidRPr="00856268">
        <w:rPr>
          <w:rFonts w:ascii="Palatino Linotype" w:eastAsia="Times New Roman" w:hAnsi="Palatino Linotype" w:cs="Times New Roman"/>
          <w:color w:val="7030A0"/>
          <w:sz w:val="24"/>
          <w:szCs w:val="24"/>
        </w:rPr>
        <w:t>), and will be cast out from this earth and from among its people (see </w:t>
      </w:r>
      <w:hyperlink r:id="rId64" w:anchor="p33" w:history="1">
        <w:r w:rsidRPr="00856268">
          <w:rPr>
            <w:rFonts w:ascii="Palatino Linotype" w:eastAsia="Times New Roman" w:hAnsi="Palatino Linotype" w:cs="Times New Roman"/>
            <w:color w:val="7030A0"/>
            <w:sz w:val="24"/>
            <w:szCs w:val="24"/>
            <w:u w:val="single"/>
            <w:bdr w:val="none" w:sz="0" w:space="0" w:color="auto" w:frame="1"/>
          </w:rPr>
          <w:t>D&amp;C 76:33, 36</w:t>
        </w:r>
      </w:hyperlink>
      <w:r w:rsidRPr="00856268">
        <w:rPr>
          <w:rFonts w:ascii="Palatino Linotype" w:eastAsia="Times New Roman" w:hAnsi="Palatino Linotype" w:cs="Times New Roman"/>
          <w:color w:val="7030A0"/>
          <w:sz w:val="24"/>
          <w:szCs w:val="24"/>
        </w:rPr>
        <w:t>). We can, even now, bind Satan through righteous living, so that he has no power over us (see </w:t>
      </w:r>
      <w:hyperlink r:id="rId65" w:anchor="p26" w:history="1">
        <w:r w:rsidRPr="00856268">
          <w:rPr>
            <w:rFonts w:ascii="Palatino Linotype" w:eastAsia="Times New Roman" w:hAnsi="Palatino Linotype" w:cs="Times New Roman"/>
            <w:color w:val="7030A0"/>
            <w:sz w:val="24"/>
            <w:szCs w:val="24"/>
            <w:u w:val="single"/>
            <w:bdr w:val="none" w:sz="0" w:space="0" w:color="auto" w:frame="1"/>
          </w:rPr>
          <w:t>1 Nephi 22:26</w:t>
        </w:r>
      </w:hyperlink>
      <w:r w:rsidRPr="00856268">
        <w:rPr>
          <w:rFonts w:ascii="Palatino Linotype" w:eastAsia="Times New Roman" w:hAnsi="Palatino Linotype" w:cs="Times New Roman"/>
          <w:color w:val="7030A0"/>
          <w:sz w:val="24"/>
          <w:szCs w:val="24"/>
        </w:rPr>
        <w:t>).</w:t>
      </w:r>
    </w:p>
    <w:p w14:paraId="0033642D" w14:textId="77777777" w:rsidR="00856268" w:rsidRPr="007D01C3" w:rsidRDefault="00856268" w:rsidP="007D01C3">
      <w:pPr>
        <w:pStyle w:val="verse"/>
        <w:shd w:val="clear" w:color="auto" w:fill="FFFFFF"/>
        <w:spacing w:before="0" w:beforeAutospacing="0" w:after="0" w:afterAutospacing="0"/>
        <w:textAlignment w:val="baseline"/>
        <w:rPr>
          <w:color w:val="BF8F00" w:themeColor="accent4" w:themeShade="BF"/>
        </w:rPr>
      </w:pPr>
    </w:p>
    <w:p w14:paraId="3E16FCEE"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21 </w:t>
      </w:r>
      <w:r w:rsidRPr="007D01C3">
        <w:rPr>
          <w:color w:val="BF8F00" w:themeColor="accent4" w:themeShade="BF"/>
        </w:rPr>
        <w:t>And now Satan began to tremble, and the earth shook; and Moses received strength, and called upon God, saying: In the name of the Only Begotten,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"note21a"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depart</w:t>
      </w:r>
      <w:proofErr w:type="spellEnd"/>
      <w:r w:rsidRPr="007D01C3">
        <w:rPr>
          <w:color w:val="BF8F00" w:themeColor="accent4" w:themeShade="BF"/>
        </w:rPr>
        <w:fldChar w:fldCharType="end"/>
      </w:r>
      <w:r w:rsidRPr="007D01C3">
        <w:rPr>
          <w:color w:val="BF8F00" w:themeColor="accent4" w:themeShade="BF"/>
        </w:rPr>
        <w:t> hence,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"note21b"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Satan</w:t>
      </w:r>
      <w:proofErr w:type="spellEnd"/>
      <w:r w:rsidRPr="007D01C3">
        <w:rPr>
          <w:color w:val="BF8F00" w:themeColor="accent4" w:themeShade="BF"/>
        </w:rPr>
        <w:fldChar w:fldCharType="end"/>
      </w:r>
      <w:r w:rsidRPr="007D01C3">
        <w:rPr>
          <w:color w:val="BF8F00" w:themeColor="accent4" w:themeShade="BF"/>
        </w:rPr>
        <w:t>.</w:t>
      </w:r>
    </w:p>
    <w:p w14:paraId="12F20CC8" w14:textId="5BD24427" w:rsid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lastRenderedPageBreak/>
        <w:t>22 </w:t>
      </w:r>
      <w:r w:rsidRPr="007D01C3">
        <w:rPr>
          <w:color w:val="BF8F00" w:themeColor="accent4" w:themeShade="BF"/>
        </w:rPr>
        <w:t>And it came to pass that Satan cried with a loud voice, with weeping, and wailing, and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"note22a"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gnashing</w:t>
      </w:r>
      <w:proofErr w:type="spellEnd"/>
      <w:r w:rsidRPr="007D01C3">
        <w:rPr>
          <w:color w:val="BF8F00" w:themeColor="accent4" w:themeShade="BF"/>
        </w:rPr>
        <w:fldChar w:fldCharType="end"/>
      </w:r>
      <w:r w:rsidRPr="007D01C3">
        <w:rPr>
          <w:color w:val="BF8F00" w:themeColor="accent4" w:themeShade="BF"/>
        </w:rPr>
        <w:t> of teeth; and he departed hence, even from the presence of Moses, that he beheld him not.</w:t>
      </w:r>
    </w:p>
    <w:p w14:paraId="2C8D731F" w14:textId="498635C4" w:rsidR="00856268" w:rsidRDefault="00856268" w:rsidP="007D01C3">
      <w:pPr>
        <w:pStyle w:val="verse"/>
        <w:shd w:val="clear" w:color="auto" w:fill="FFFFFF"/>
        <w:spacing w:before="0" w:beforeAutospacing="0" w:after="0" w:afterAutospacing="0"/>
        <w:textAlignment w:val="baseline"/>
        <w:rPr>
          <w:color w:val="BF8F00" w:themeColor="accent4" w:themeShade="BF"/>
        </w:rPr>
      </w:pPr>
    </w:p>
    <w:p w14:paraId="381B83F2" w14:textId="77777777" w:rsidR="00856268" w:rsidRPr="00856268" w:rsidRDefault="00856268" w:rsidP="00856268">
      <w:pPr>
        <w:spacing w:after="0" w:line="240" w:lineRule="auto"/>
        <w:textAlignment w:val="baseline"/>
        <w:outlineLvl w:val="2"/>
        <w:rPr>
          <w:rFonts w:ascii="Arial" w:eastAsia="Times New Roman" w:hAnsi="Arial" w:cs="Arial"/>
          <w:b/>
          <w:bCs/>
          <w:color w:val="7030A0"/>
          <w:sz w:val="27"/>
          <w:szCs w:val="27"/>
        </w:rPr>
      </w:pPr>
      <w:hyperlink r:id="rId66" w:anchor="p12" w:history="1">
        <w:r w:rsidRPr="00856268">
          <w:rPr>
            <w:rFonts w:ascii="Arial" w:eastAsia="Times New Roman" w:hAnsi="Arial" w:cs="Arial"/>
            <w:b/>
            <w:bCs/>
            <w:color w:val="7030A0"/>
            <w:sz w:val="27"/>
            <w:szCs w:val="27"/>
            <w:u w:val="single"/>
            <w:bdr w:val="none" w:sz="0" w:space="0" w:color="auto" w:frame="1"/>
          </w:rPr>
          <w:t>Moses 1:12–22</w:t>
        </w:r>
      </w:hyperlink>
      <w:r w:rsidRPr="00856268">
        <w:rPr>
          <w:rFonts w:ascii="Arial" w:eastAsia="Times New Roman" w:hAnsi="Arial" w:cs="Arial"/>
          <w:b/>
          <w:bCs/>
          <w:color w:val="7030A0"/>
          <w:sz w:val="27"/>
          <w:szCs w:val="27"/>
        </w:rPr>
        <w:t>. Satan’s Temptations</w:t>
      </w:r>
    </w:p>
    <w:p w14:paraId="12A1A7B8" w14:textId="77777777" w:rsidR="00856268" w:rsidRPr="00856268" w:rsidRDefault="00856268" w:rsidP="00856268">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56268">
        <w:rPr>
          <w:rFonts w:ascii="Palatino Linotype" w:eastAsia="Times New Roman" w:hAnsi="Palatino Linotype" w:cs="Times New Roman"/>
          <w:b/>
          <w:bCs/>
          <w:color w:val="7030A0"/>
          <w:sz w:val="24"/>
          <w:szCs w:val="24"/>
          <w:bdr w:val="none" w:sz="0" w:space="0" w:color="auto" w:frame="1"/>
        </w:rPr>
        <w:t>President Spencer W. Kimball</w:t>
      </w:r>
      <w:r w:rsidRPr="00856268">
        <w:rPr>
          <w:rFonts w:ascii="Palatino Linotype" w:eastAsia="Times New Roman" w:hAnsi="Palatino Linotype" w:cs="Times New Roman"/>
          <w:color w:val="7030A0"/>
          <w:sz w:val="24"/>
          <w:szCs w:val="24"/>
        </w:rPr>
        <w:t> (1895–1985) gave the following suggestion on how to resist Satan’s temptations:</w:t>
      </w:r>
    </w:p>
    <w:p w14:paraId="5EABF849" w14:textId="77777777" w:rsidR="00856268" w:rsidRPr="00856268" w:rsidRDefault="00856268" w:rsidP="00856268">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56268">
        <w:rPr>
          <w:rFonts w:ascii="Palatino Linotype" w:eastAsia="Times New Roman" w:hAnsi="Palatino Linotype" w:cs="Times New Roman"/>
          <w:color w:val="7030A0"/>
          <w:sz w:val="24"/>
          <w:szCs w:val="24"/>
        </w:rPr>
        <w:t>“The importance of not accommodating temptation in the least degree is underlined by the Savior’s example. Did not he recognize the danger when he was on the mountain with his fallen brother, Lucifer, being sorely tempted by that master tempter? [see </w:t>
      </w:r>
      <w:hyperlink r:id="rId67" w:anchor="p1" w:history="1">
        <w:r w:rsidRPr="00856268">
          <w:rPr>
            <w:rFonts w:ascii="Palatino Linotype" w:eastAsia="Times New Roman" w:hAnsi="Palatino Linotype" w:cs="Times New Roman"/>
            <w:color w:val="7030A0"/>
            <w:sz w:val="24"/>
            <w:szCs w:val="24"/>
            <w:u w:val="single"/>
            <w:bdr w:val="none" w:sz="0" w:space="0" w:color="auto" w:frame="1"/>
          </w:rPr>
          <w:t>Matthew 4:1–11</w:t>
        </w:r>
      </w:hyperlink>
      <w:r w:rsidRPr="00856268">
        <w:rPr>
          <w:rFonts w:ascii="Palatino Linotype" w:eastAsia="Times New Roman" w:hAnsi="Palatino Linotype" w:cs="Times New Roman"/>
          <w:color w:val="7030A0"/>
          <w:sz w:val="24"/>
          <w:szCs w:val="24"/>
        </w:rPr>
        <w:t>.] He could have opened the door and flirted with danger by saying, ‘All right, Satan, I’ll listen to your proposition. I need not succumb, I need not yield, I need not accept—but I’ll listen.’</w:t>
      </w:r>
    </w:p>
    <w:p w14:paraId="0660FC70" w14:textId="77777777" w:rsidR="00856268" w:rsidRPr="00856268" w:rsidRDefault="00856268" w:rsidP="00856268">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56268">
        <w:rPr>
          <w:rFonts w:ascii="Palatino Linotype" w:eastAsia="Times New Roman" w:hAnsi="Palatino Linotype" w:cs="Times New Roman"/>
          <w:color w:val="7030A0"/>
          <w:sz w:val="24"/>
          <w:szCs w:val="24"/>
        </w:rPr>
        <w:t xml:space="preserve">“Christ did not so rationalize. He positively and promptly closed the discussion, and commanded: ‘Get thee hence, Satan,’ meaning, likely, ‘Get out of my sight—get out of my presence—I will not listen—I will have nothing to do with you.’ Then, we read, ‘the devil </w:t>
      </w:r>
      <w:proofErr w:type="spellStart"/>
      <w:r w:rsidRPr="00856268">
        <w:rPr>
          <w:rFonts w:ascii="Palatino Linotype" w:eastAsia="Times New Roman" w:hAnsi="Palatino Linotype" w:cs="Times New Roman"/>
          <w:color w:val="7030A0"/>
          <w:sz w:val="24"/>
          <w:szCs w:val="24"/>
        </w:rPr>
        <w:t>leaveth</w:t>
      </w:r>
      <w:proofErr w:type="spellEnd"/>
      <w:r w:rsidRPr="00856268">
        <w:rPr>
          <w:rFonts w:ascii="Palatino Linotype" w:eastAsia="Times New Roman" w:hAnsi="Palatino Linotype" w:cs="Times New Roman"/>
          <w:color w:val="7030A0"/>
          <w:sz w:val="24"/>
          <w:szCs w:val="24"/>
        </w:rPr>
        <w:t xml:space="preserve"> him.’</w:t>
      </w:r>
    </w:p>
    <w:p w14:paraId="51C10816" w14:textId="77777777" w:rsidR="00856268" w:rsidRPr="00856268" w:rsidRDefault="00856268" w:rsidP="00856268">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56268">
        <w:rPr>
          <w:rFonts w:ascii="Palatino Linotype" w:eastAsia="Times New Roman" w:hAnsi="Palatino Linotype" w:cs="Times New Roman"/>
          <w:color w:val="7030A0"/>
          <w:sz w:val="24"/>
          <w:szCs w:val="24"/>
        </w:rPr>
        <w:t>“This is our proper pattern, if we would prevent sin rather than be faced with the much more difficult task of curing it. As I study the story of the Redeemer and his temptations, I am certain he spent his energies fortifying himself against temptation rather than battling with it to conquer it” (</w:t>
      </w:r>
      <w:r w:rsidRPr="00856268">
        <w:rPr>
          <w:rFonts w:ascii="Palatino Linotype" w:eastAsia="Times New Roman" w:hAnsi="Palatino Linotype" w:cs="Times New Roman"/>
          <w:i/>
          <w:iCs/>
          <w:color w:val="7030A0"/>
          <w:sz w:val="24"/>
          <w:szCs w:val="24"/>
          <w:bdr w:val="none" w:sz="0" w:space="0" w:color="auto" w:frame="1"/>
        </w:rPr>
        <w:t>The Miracle of Forgiveness</w:t>
      </w:r>
      <w:r w:rsidRPr="00856268">
        <w:rPr>
          <w:rFonts w:ascii="Palatino Linotype" w:eastAsia="Times New Roman" w:hAnsi="Palatino Linotype" w:cs="Times New Roman"/>
          <w:color w:val="7030A0"/>
          <w:sz w:val="24"/>
          <w:szCs w:val="24"/>
        </w:rPr>
        <w:t> [1969], 216–17).</w:t>
      </w:r>
    </w:p>
    <w:p w14:paraId="3CC98150" w14:textId="77777777" w:rsidR="00856268" w:rsidRPr="007D01C3" w:rsidRDefault="00856268" w:rsidP="007D01C3">
      <w:pPr>
        <w:pStyle w:val="verse"/>
        <w:shd w:val="clear" w:color="auto" w:fill="FFFFFF"/>
        <w:spacing w:before="0" w:beforeAutospacing="0" w:after="0" w:afterAutospacing="0"/>
        <w:textAlignment w:val="baseline"/>
        <w:rPr>
          <w:color w:val="BF8F00" w:themeColor="accent4" w:themeShade="BF"/>
        </w:rPr>
      </w:pPr>
    </w:p>
    <w:p w14:paraId="6AE111B8"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23 </w:t>
      </w:r>
      <w:r w:rsidRPr="007D01C3">
        <w:rPr>
          <w:color w:val="BF8F00" w:themeColor="accent4" w:themeShade="BF"/>
        </w:rPr>
        <w:t>And now of this thing Moses bore record; but because of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"note23a"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wickedness</w:t>
      </w:r>
      <w:proofErr w:type="spellEnd"/>
      <w:r w:rsidRPr="007D01C3">
        <w:rPr>
          <w:color w:val="BF8F00" w:themeColor="accent4" w:themeShade="BF"/>
        </w:rPr>
        <w:fldChar w:fldCharType="end"/>
      </w:r>
      <w:r w:rsidRPr="007D01C3">
        <w:rPr>
          <w:color w:val="BF8F00" w:themeColor="accent4" w:themeShade="BF"/>
        </w:rPr>
        <w:t> it is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"note23b"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not</w:t>
      </w:r>
      <w:proofErr w:type="spellEnd"/>
      <w:r w:rsidRPr="007D01C3">
        <w:rPr>
          <w:color w:val="BF8F00" w:themeColor="accent4" w:themeShade="BF"/>
        </w:rPr>
        <w:fldChar w:fldCharType="end"/>
      </w:r>
      <w:r w:rsidRPr="007D01C3">
        <w:rPr>
          <w:color w:val="BF8F00" w:themeColor="accent4" w:themeShade="BF"/>
        </w:rPr>
        <w:t> had among the children of men.</w:t>
      </w:r>
    </w:p>
    <w:p w14:paraId="5771C178" w14:textId="7560250E" w:rsid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24 </w:t>
      </w:r>
      <w:r w:rsidRPr="007D01C3">
        <w:rPr>
          <w:color w:val="BF8F00" w:themeColor="accent4" w:themeShade="BF"/>
        </w:rPr>
        <w:t>And it came to pass that when Satan had departed from the presence of Moses, that Moses lifted up his eyes unto heaven, being filled with the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"note24a"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Holy</w:t>
      </w:r>
      <w:proofErr w:type="spellEnd"/>
      <w:r w:rsidRPr="007D01C3">
        <w:rPr>
          <w:rStyle w:val="Hyperlink"/>
          <w:color w:val="BF8F00" w:themeColor="accent4" w:themeShade="BF"/>
          <w:bdr w:val="none" w:sz="0" w:space="0" w:color="auto" w:frame="1"/>
        </w:rPr>
        <w:t xml:space="preserve"> Ghost</w:t>
      </w:r>
      <w:r w:rsidRPr="007D01C3">
        <w:rPr>
          <w:color w:val="BF8F00" w:themeColor="accent4" w:themeShade="BF"/>
        </w:rPr>
        <w:fldChar w:fldCharType="end"/>
      </w:r>
      <w:r w:rsidRPr="007D01C3">
        <w:rPr>
          <w:color w:val="BF8F00" w:themeColor="accent4" w:themeShade="BF"/>
        </w:rPr>
        <w:t xml:space="preserve">, which </w:t>
      </w:r>
      <w:proofErr w:type="spellStart"/>
      <w:r w:rsidRPr="007D01C3">
        <w:rPr>
          <w:color w:val="BF8F00" w:themeColor="accent4" w:themeShade="BF"/>
        </w:rPr>
        <w:t>beareth</w:t>
      </w:r>
      <w:proofErr w:type="spellEnd"/>
      <w:r w:rsidRPr="007D01C3">
        <w:rPr>
          <w:color w:val="BF8F00" w:themeColor="accent4" w:themeShade="BF"/>
        </w:rPr>
        <w:t xml:space="preserve"> record of the Father and the Son;</w:t>
      </w:r>
    </w:p>
    <w:p w14:paraId="047A8DF7" w14:textId="6CA4E437" w:rsidR="00856268" w:rsidRDefault="00856268" w:rsidP="007D01C3">
      <w:pPr>
        <w:pStyle w:val="verse"/>
        <w:shd w:val="clear" w:color="auto" w:fill="FFFFFF"/>
        <w:spacing w:before="0" w:beforeAutospacing="0" w:after="0" w:afterAutospacing="0"/>
        <w:textAlignment w:val="baseline"/>
        <w:rPr>
          <w:color w:val="BF8F00" w:themeColor="accent4" w:themeShade="BF"/>
        </w:rPr>
      </w:pPr>
    </w:p>
    <w:p w14:paraId="17B2AA9A" w14:textId="77777777" w:rsidR="00856268" w:rsidRPr="00856268" w:rsidRDefault="00856268" w:rsidP="00856268">
      <w:pPr>
        <w:spacing w:after="0" w:line="240" w:lineRule="auto"/>
        <w:textAlignment w:val="baseline"/>
        <w:outlineLvl w:val="2"/>
        <w:rPr>
          <w:rFonts w:ascii="Arial" w:eastAsia="Times New Roman" w:hAnsi="Arial" w:cs="Arial"/>
          <w:b/>
          <w:bCs/>
          <w:color w:val="7030A0"/>
          <w:sz w:val="27"/>
          <w:szCs w:val="27"/>
        </w:rPr>
      </w:pPr>
      <w:hyperlink r:id="rId68" w:anchor="p24" w:history="1">
        <w:r w:rsidRPr="00856268">
          <w:rPr>
            <w:rFonts w:ascii="Arial" w:eastAsia="Times New Roman" w:hAnsi="Arial" w:cs="Arial"/>
            <w:b/>
            <w:bCs/>
            <w:color w:val="7030A0"/>
            <w:sz w:val="27"/>
            <w:szCs w:val="27"/>
            <w:u w:val="single"/>
            <w:bdr w:val="none" w:sz="0" w:space="0" w:color="auto" w:frame="1"/>
          </w:rPr>
          <w:t>Moses 1:24</w:t>
        </w:r>
      </w:hyperlink>
      <w:r w:rsidRPr="00856268">
        <w:rPr>
          <w:rFonts w:ascii="Arial" w:eastAsia="Times New Roman" w:hAnsi="Arial" w:cs="Arial"/>
          <w:b/>
          <w:bCs/>
          <w:color w:val="7030A0"/>
          <w:sz w:val="27"/>
          <w:szCs w:val="27"/>
        </w:rPr>
        <w:t>. The Holy Ghost Was on the Earth in Old Testament Times</w:t>
      </w:r>
    </w:p>
    <w:p w14:paraId="3C47927D" w14:textId="77777777" w:rsidR="00856268" w:rsidRPr="00856268" w:rsidRDefault="00856268" w:rsidP="00856268">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56268">
        <w:rPr>
          <w:rFonts w:ascii="Palatino Linotype" w:eastAsia="Times New Roman" w:hAnsi="Palatino Linotype" w:cs="Times New Roman"/>
          <w:color w:val="7030A0"/>
          <w:sz w:val="24"/>
          <w:szCs w:val="24"/>
        </w:rPr>
        <w:t>From the time of Adam, the Holy Ghost has been on the earth inspiring and testifying to God’s children. </w:t>
      </w:r>
      <w:r w:rsidRPr="00856268">
        <w:rPr>
          <w:rFonts w:ascii="Palatino Linotype" w:eastAsia="Times New Roman" w:hAnsi="Palatino Linotype" w:cs="Times New Roman"/>
          <w:b/>
          <w:bCs/>
          <w:color w:val="7030A0"/>
          <w:sz w:val="24"/>
          <w:szCs w:val="24"/>
          <w:bdr w:val="none" w:sz="0" w:space="0" w:color="auto" w:frame="1"/>
        </w:rPr>
        <w:t>President Joseph Fielding Smith</w:t>
      </w:r>
      <w:r w:rsidRPr="00856268">
        <w:rPr>
          <w:rFonts w:ascii="Palatino Linotype" w:eastAsia="Times New Roman" w:hAnsi="Palatino Linotype" w:cs="Times New Roman"/>
          <w:color w:val="7030A0"/>
          <w:sz w:val="24"/>
          <w:szCs w:val="24"/>
        </w:rPr>
        <w:t> (1876–1972) said: “The fact is </w:t>
      </w:r>
      <w:r w:rsidRPr="00856268">
        <w:rPr>
          <w:rFonts w:ascii="Palatino Linotype" w:eastAsia="Times New Roman" w:hAnsi="Palatino Linotype" w:cs="Times New Roman"/>
          <w:i/>
          <w:iCs/>
          <w:color w:val="7030A0"/>
          <w:sz w:val="24"/>
          <w:szCs w:val="24"/>
          <w:bdr w:val="none" w:sz="0" w:space="0" w:color="auto" w:frame="1"/>
        </w:rPr>
        <w:t>all the prophets had the Holy Ghost.</w:t>
      </w:r>
      <w:r w:rsidRPr="00856268">
        <w:rPr>
          <w:rFonts w:ascii="Palatino Linotype" w:eastAsia="Times New Roman" w:hAnsi="Palatino Linotype" w:cs="Times New Roman"/>
          <w:color w:val="7030A0"/>
          <w:sz w:val="24"/>
          <w:szCs w:val="24"/>
        </w:rPr>
        <w:t xml:space="preserve"> They were led and directed by him. And without this power they would not have been prophets. Peter said that prophecy itself ‘came not in old time by the will of man: but holy men of God </w:t>
      </w:r>
      <w:proofErr w:type="spellStart"/>
      <w:r w:rsidRPr="00856268">
        <w:rPr>
          <w:rFonts w:ascii="Palatino Linotype" w:eastAsia="Times New Roman" w:hAnsi="Palatino Linotype" w:cs="Times New Roman"/>
          <w:color w:val="7030A0"/>
          <w:sz w:val="24"/>
          <w:szCs w:val="24"/>
        </w:rPr>
        <w:t>spake</w:t>
      </w:r>
      <w:proofErr w:type="spellEnd"/>
      <w:r w:rsidRPr="00856268">
        <w:rPr>
          <w:rFonts w:ascii="Palatino Linotype" w:eastAsia="Times New Roman" w:hAnsi="Palatino Linotype" w:cs="Times New Roman"/>
          <w:color w:val="7030A0"/>
          <w:sz w:val="24"/>
          <w:szCs w:val="24"/>
        </w:rPr>
        <w:t xml:space="preserve"> as they were moved by the Holy Ghost’ [</w:t>
      </w:r>
      <w:hyperlink r:id="rId69" w:anchor="p21" w:history="1">
        <w:r w:rsidRPr="00856268">
          <w:rPr>
            <w:rFonts w:ascii="Palatino Linotype" w:eastAsia="Times New Roman" w:hAnsi="Palatino Linotype" w:cs="Times New Roman"/>
            <w:color w:val="7030A0"/>
            <w:sz w:val="24"/>
            <w:szCs w:val="24"/>
            <w:u w:val="single"/>
            <w:bdr w:val="none" w:sz="0" w:space="0" w:color="auto" w:frame="1"/>
          </w:rPr>
          <w:t>2 Peter 1:21</w:t>
        </w:r>
      </w:hyperlink>
      <w:r w:rsidRPr="00856268">
        <w:rPr>
          <w:rFonts w:ascii="Palatino Linotype" w:eastAsia="Times New Roman" w:hAnsi="Palatino Linotype" w:cs="Times New Roman"/>
          <w:color w:val="7030A0"/>
          <w:sz w:val="24"/>
          <w:szCs w:val="24"/>
        </w:rPr>
        <w:t xml:space="preserve">]. The Book of Moses, which is the original and perfect record of a part of Genesis, speaks of the Holy Ghost; </w:t>
      </w:r>
      <w:proofErr w:type="gramStart"/>
      <w:r w:rsidRPr="00856268">
        <w:rPr>
          <w:rFonts w:ascii="Palatino Linotype" w:eastAsia="Times New Roman" w:hAnsi="Palatino Linotype" w:cs="Times New Roman"/>
          <w:color w:val="7030A0"/>
          <w:sz w:val="24"/>
          <w:szCs w:val="24"/>
        </w:rPr>
        <w:t>so</w:t>
      </w:r>
      <w:proofErr w:type="gramEnd"/>
      <w:r w:rsidRPr="00856268">
        <w:rPr>
          <w:rFonts w:ascii="Palatino Linotype" w:eastAsia="Times New Roman" w:hAnsi="Palatino Linotype" w:cs="Times New Roman"/>
          <w:color w:val="7030A0"/>
          <w:sz w:val="24"/>
          <w:szCs w:val="24"/>
        </w:rPr>
        <w:t xml:space="preserve"> do the Nephite prophets, including those who lived in the era before Christ” (</w:t>
      </w:r>
      <w:r w:rsidRPr="00856268">
        <w:rPr>
          <w:rFonts w:ascii="Palatino Linotype" w:eastAsia="Times New Roman" w:hAnsi="Palatino Linotype" w:cs="Times New Roman"/>
          <w:i/>
          <w:iCs/>
          <w:color w:val="7030A0"/>
          <w:sz w:val="24"/>
          <w:szCs w:val="24"/>
          <w:bdr w:val="none" w:sz="0" w:space="0" w:color="auto" w:frame="1"/>
        </w:rPr>
        <w:t>Doctrines of Salvation,</w:t>
      </w:r>
      <w:r w:rsidRPr="00856268">
        <w:rPr>
          <w:rFonts w:ascii="Palatino Linotype" w:eastAsia="Times New Roman" w:hAnsi="Palatino Linotype" w:cs="Times New Roman"/>
          <w:color w:val="7030A0"/>
          <w:sz w:val="24"/>
          <w:szCs w:val="24"/>
        </w:rPr>
        <w:t> comp. Bruce R. McConkie [1954], 1:46–47).</w:t>
      </w:r>
    </w:p>
    <w:p w14:paraId="0CD4079F" w14:textId="77777777" w:rsidR="00856268" w:rsidRPr="007D01C3" w:rsidRDefault="00856268" w:rsidP="007D01C3">
      <w:pPr>
        <w:pStyle w:val="verse"/>
        <w:shd w:val="clear" w:color="auto" w:fill="FFFFFF"/>
        <w:spacing w:before="0" w:beforeAutospacing="0" w:after="0" w:afterAutospacing="0"/>
        <w:textAlignment w:val="baseline"/>
        <w:rPr>
          <w:color w:val="BF8F00" w:themeColor="accent4" w:themeShade="BF"/>
        </w:rPr>
      </w:pPr>
    </w:p>
    <w:p w14:paraId="4217FBB9"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25 </w:t>
      </w:r>
      <w:r w:rsidRPr="007D01C3">
        <w:rPr>
          <w:color w:val="BF8F00" w:themeColor="accent4" w:themeShade="BF"/>
        </w:rPr>
        <w:t>And calling upon the name of God, he beheld his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"note25a"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glory</w:t>
      </w:r>
      <w:proofErr w:type="spellEnd"/>
      <w:r w:rsidRPr="007D01C3">
        <w:rPr>
          <w:color w:val="BF8F00" w:themeColor="accent4" w:themeShade="BF"/>
        </w:rPr>
        <w:fldChar w:fldCharType="end"/>
      </w:r>
      <w:r w:rsidRPr="007D01C3">
        <w:rPr>
          <w:color w:val="BF8F00" w:themeColor="accent4" w:themeShade="BF"/>
        </w:rPr>
        <w:t> again, for it was upon him; and he heard a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"note25b"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voice</w:t>
      </w:r>
      <w:proofErr w:type="spellEnd"/>
      <w:r w:rsidRPr="007D01C3">
        <w:rPr>
          <w:color w:val="BF8F00" w:themeColor="accent4" w:themeShade="BF"/>
        </w:rPr>
        <w:fldChar w:fldCharType="end"/>
      </w:r>
      <w:r w:rsidRPr="007D01C3">
        <w:rPr>
          <w:color w:val="BF8F00" w:themeColor="accent4" w:themeShade="BF"/>
        </w:rPr>
        <w:t>, saying: Blessed art thou, Moses, for I, the Almighty, have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"note25c"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c</w:t>
      </w:r>
      <w:r w:rsidRPr="007D01C3">
        <w:rPr>
          <w:rStyle w:val="Hyperlink"/>
          <w:color w:val="BF8F00" w:themeColor="accent4" w:themeShade="BF"/>
          <w:bdr w:val="none" w:sz="0" w:space="0" w:color="auto" w:frame="1"/>
        </w:rPr>
        <w:t>chosen</w:t>
      </w:r>
      <w:proofErr w:type="spellEnd"/>
      <w:r w:rsidRPr="007D01C3">
        <w:rPr>
          <w:color w:val="BF8F00" w:themeColor="accent4" w:themeShade="BF"/>
        </w:rPr>
        <w:fldChar w:fldCharType="end"/>
      </w:r>
      <w:r w:rsidRPr="007D01C3">
        <w:rPr>
          <w:color w:val="BF8F00" w:themeColor="accent4" w:themeShade="BF"/>
        </w:rPr>
        <w:t xml:space="preserve"> thee, and thou </w:t>
      </w:r>
      <w:r w:rsidRPr="007D01C3">
        <w:rPr>
          <w:color w:val="BF8F00" w:themeColor="accent4" w:themeShade="BF"/>
        </w:rPr>
        <w:lastRenderedPageBreak/>
        <w:t>shalt be made stronger than many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"note25d"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d</w:t>
      </w:r>
      <w:r w:rsidRPr="007D01C3">
        <w:rPr>
          <w:rStyle w:val="Hyperlink"/>
          <w:color w:val="BF8F00" w:themeColor="accent4" w:themeShade="BF"/>
          <w:bdr w:val="none" w:sz="0" w:space="0" w:color="auto" w:frame="1"/>
        </w:rPr>
        <w:t>waters</w:t>
      </w:r>
      <w:proofErr w:type="spellEnd"/>
      <w:r w:rsidRPr="007D01C3">
        <w:rPr>
          <w:color w:val="BF8F00" w:themeColor="accent4" w:themeShade="BF"/>
        </w:rPr>
        <w:fldChar w:fldCharType="end"/>
      </w:r>
      <w:r w:rsidRPr="007D01C3">
        <w:rPr>
          <w:color w:val="BF8F00" w:themeColor="accent4" w:themeShade="BF"/>
        </w:rPr>
        <w:t>; for they shall obey thy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"note25e"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e</w:t>
      </w:r>
      <w:r w:rsidRPr="007D01C3">
        <w:rPr>
          <w:rStyle w:val="Hyperlink"/>
          <w:color w:val="BF8F00" w:themeColor="accent4" w:themeShade="BF"/>
          <w:bdr w:val="none" w:sz="0" w:space="0" w:color="auto" w:frame="1"/>
        </w:rPr>
        <w:t>command</w:t>
      </w:r>
      <w:proofErr w:type="spellEnd"/>
      <w:r w:rsidRPr="007D01C3">
        <w:rPr>
          <w:color w:val="BF8F00" w:themeColor="accent4" w:themeShade="BF"/>
        </w:rPr>
        <w:fldChar w:fldCharType="end"/>
      </w:r>
      <w:r w:rsidRPr="007D01C3">
        <w:rPr>
          <w:color w:val="BF8F00" w:themeColor="accent4" w:themeShade="BF"/>
        </w:rPr>
        <w:t> as if thou wert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"note25f"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f</w:t>
      </w:r>
      <w:r w:rsidRPr="007D01C3">
        <w:rPr>
          <w:rStyle w:val="Hyperlink"/>
          <w:color w:val="BF8F00" w:themeColor="accent4" w:themeShade="BF"/>
          <w:bdr w:val="none" w:sz="0" w:space="0" w:color="auto" w:frame="1"/>
        </w:rPr>
        <w:t>God</w:t>
      </w:r>
      <w:proofErr w:type="spellEnd"/>
      <w:r w:rsidRPr="007D01C3">
        <w:rPr>
          <w:color w:val="BF8F00" w:themeColor="accent4" w:themeShade="BF"/>
        </w:rPr>
        <w:fldChar w:fldCharType="end"/>
      </w:r>
      <w:r w:rsidRPr="007D01C3">
        <w:rPr>
          <w:color w:val="BF8F00" w:themeColor="accent4" w:themeShade="BF"/>
        </w:rPr>
        <w:t>.</w:t>
      </w:r>
    </w:p>
    <w:p w14:paraId="2D20CDF6"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26 </w:t>
      </w:r>
      <w:r w:rsidRPr="007D01C3">
        <w:rPr>
          <w:color w:val="BF8F00" w:themeColor="accent4" w:themeShade="BF"/>
        </w:rPr>
        <w:t>And lo, I am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"note26a"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with</w:t>
      </w:r>
      <w:proofErr w:type="spellEnd"/>
      <w:r w:rsidRPr="007D01C3">
        <w:rPr>
          <w:rStyle w:val="Hyperlink"/>
          <w:color w:val="BF8F00" w:themeColor="accent4" w:themeShade="BF"/>
          <w:bdr w:val="none" w:sz="0" w:space="0" w:color="auto" w:frame="1"/>
        </w:rPr>
        <w:t xml:space="preserve"> thee</w:t>
      </w:r>
      <w:r w:rsidRPr="007D01C3">
        <w:rPr>
          <w:color w:val="BF8F00" w:themeColor="accent4" w:themeShade="BF"/>
        </w:rPr>
        <w:fldChar w:fldCharType="end"/>
      </w:r>
      <w:r w:rsidRPr="007D01C3">
        <w:rPr>
          <w:color w:val="BF8F00" w:themeColor="accent4" w:themeShade="BF"/>
        </w:rPr>
        <w:t>, even unto the end of thy days; for thou shalt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"note26b"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deliver</w:t>
      </w:r>
      <w:proofErr w:type="spellEnd"/>
      <w:r w:rsidRPr="007D01C3">
        <w:rPr>
          <w:color w:val="BF8F00" w:themeColor="accent4" w:themeShade="BF"/>
        </w:rPr>
        <w:fldChar w:fldCharType="end"/>
      </w:r>
      <w:r w:rsidRPr="007D01C3">
        <w:rPr>
          <w:color w:val="BF8F00" w:themeColor="accent4" w:themeShade="BF"/>
        </w:rPr>
        <w:t> my people from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"note26c"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c</w:t>
      </w:r>
      <w:r w:rsidRPr="007D01C3">
        <w:rPr>
          <w:rStyle w:val="Hyperlink"/>
          <w:color w:val="BF8F00" w:themeColor="accent4" w:themeShade="BF"/>
          <w:bdr w:val="none" w:sz="0" w:space="0" w:color="auto" w:frame="1"/>
        </w:rPr>
        <w:t>bondage</w:t>
      </w:r>
      <w:proofErr w:type="spellEnd"/>
      <w:r w:rsidRPr="007D01C3">
        <w:rPr>
          <w:color w:val="BF8F00" w:themeColor="accent4" w:themeShade="BF"/>
        </w:rPr>
        <w:fldChar w:fldCharType="end"/>
      </w:r>
      <w:r w:rsidRPr="007D01C3">
        <w:rPr>
          <w:color w:val="BF8F00" w:themeColor="accent4" w:themeShade="BF"/>
        </w:rPr>
        <w:t>, even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"note26d"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d</w:t>
      </w:r>
      <w:r w:rsidRPr="007D01C3">
        <w:rPr>
          <w:rStyle w:val="Hyperlink"/>
          <w:color w:val="BF8F00" w:themeColor="accent4" w:themeShade="BF"/>
          <w:bdr w:val="none" w:sz="0" w:space="0" w:color="auto" w:frame="1"/>
        </w:rPr>
        <w:t>Israel</w:t>
      </w:r>
      <w:proofErr w:type="spellEnd"/>
      <w:r w:rsidRPr="007D01C3">
        <w:rPr>
          <w:color w:val="BF8F00" w:themeColor="accent4" w:themeShade="BF"/>
        </w:rPr>
        <w:fldChar w:fldCharType="end"/>
      </w:r>
      <w:r w:rsidRPr="007D01C3">
        <w:rPr>
          <w:color w:val="BF8F00" w:themeColor="accent4" w:themeShade="BF"/>
        </w:rPr>
        <w:t> my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"note26e"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e</w:t>
      </w:r>
      <w:r w:rsidRPr="007D01C3">
        <w:rPr>
          <w:rStyle w:val="Hyperlink"/>
          <w:color w:val="BF8F00" w:themeColor="accent4" w:themeShade="BF"/>
          <w:bdr w:val="none" w:sz="0" w:space="0" w:color="auto" w:frame="1"/>
        </w:rPr>
        <w:t>chosen</w:t>
      </w:r>
      <w:proofErr w:type="spellEnd"/>
      <w:r w:rsidRPr="007D01C3">
        <w:rPr>
          <w:color w:val="BF8F00" w:themeColor="accent4" w:themeShade="BF"/>
        </w:rPr>
        <w:fldChar w:fldCharType="end"/>
      </w:r>
      <w:r w:rsidRPr="007D01C3">
        <w:rPr>
          <w:color w:val="BF8F00" w:themeColor="accent4" w:themeShade="BF"/>
        </w:rPr>
        <w:t>.</w:t>
      </w:r>
    </w:p>
    <w:p w14:paraId="5E8A2378"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27 </w:t>
      </w:r>
      <w:r w:rsidRPr="007D01C3">
        <w:rPr>
          <w:color w:val="BF8F00" w:themeColor="accent4" w:themeShade="BF"/>
        </w:rPr>
        <w:t>And it came to pass, as the voice was still speaking, Moses cast his eyes and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"note27a"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beheld</w:t>
      </w:r>
      <w:proofErr w:type="spellEnd"/>
      <w:r w:rsidRPr="007D01C3">
        <w:rPr>
          <w:color w:val="BF8F00" w:themeColor="accent4" w:themeShade="BF"/>
        </w:rPr>
        <w:fldChar w:fldCharType="end"/>
      </w:r>
      <w:r w:rsidRPr="007D01C3">
        <w:rPr>
          <w:color w:val="BF8F00" w:themeColor="accent4" w:themeShade="BF"/>
        </w:rPr>
        <w:t> the earth, yea, even all of it; and there was not a particle of it which he did not behold,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"note27b"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discerning</w:t>
      </w:r>
      <w:proofErr w:type="spellEnd"/>
      <w:r w:rsidRPr="007D01C3">
        <w:rPr>
          <w:color w:val="BF8F00" w:themeColor="accent4" w:themeShade="BF"/>
        </w:rPr>
        <w:fldChar w:fldCharType="end"/>
      </w:r>
      <w:r w:rsidRPr="007D01C3">
        <w:rPr>
          <w:color w:val="BF8F00" w:themeColor="accent4" w:themeShade="BF"/>
        </w:rPr>
        <w:t> it by the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"note27c"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c</w:t>
      </w:r>
      <w:r w:rsidRPr="007D01C3">
        <w:rPr>
          <w:rStyle w:val="Hyperlink"/>
          <w:color w:val="BF8F00" w:themeColor="accent4" w:themeShade="BF"/>
          <w:bdr w:val="none" w:sz="0" w:space="0" w:color="auto" w:frame="1"/>
        </w:rPr>
        <w:t>Spirit</w:t>
      </w:r>
      <w:proofErr w:type="spellEnd"/>
      <w:r w:rsidRPr="007D01C3">
        <w:rPr>
          <w:color w:val="BF8F00" w:themeColor="accent4" w:themeShade="BF"/>
        </w:rPr>
        <w:fldChar w:fldCharType="end"/>
      </w:r>
      <w:r w:rsidRPr="007D01C3">
        <w:rPr>
          <w:color w:val="BF8F00" w:themeColor="accent4" w:themeShade="BF"/>
        </w:rPr>
        <w:t> of God.</w:t>
      </w:r>
    </w:p>
    <w:p w14:paraId="747F88E9"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28 </w:t>
      </w:r>
      <w:r w:rsidRPr="007D01C3">
        <w:rPr>
          <w:color w:val="BF8F00" w:themeColor="accent4" w:themeShade="BF"/>
        </w:rPr>
        <w:t>And he beheld also the inhabitants thereof, and there was not a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"note28a"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soul</w:t>
      </w:r>
      <w:proofErr w:type="spellEnd"/>
      <w:r w:rsidRPr="007D01C3">
        <w:rPr>
          <w:color w:val="BF8F00" w:themeColor="accent4" w:themeShade="BF"/>
        </w:rPr>
        <w:fldChar w:fldCharType="end"/>
      </w:r>
      <w:r w:rsidRPr="007D01C3">
        <w:rPr>
          <w:color w:val="BF8F00" w:themeColor="accent4" w:themeShade="BF"/>
        </w:rPr>
        <w:t> which he beheld not; and he discerned them by the Spirit of God; and their numbers were great, even numberless as the sand upon the sea shore.</w:t>
      </w:r>
    </w:p>
    <w:p w14:paraId="5BB43613"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29 </w:t>
      </w:r>
      <w:r w:rsidRPr="007D01C3">
        <w:rPr>
          <w:color w:val="BF8F00" w:themeColor="accent4" w:themeShade="BF"/>
        </w:rPr>
        <w:t>And he beheld many lands; and each land was called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"note29a"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earth</w:t>
      </w:r>
      <w:proofErr w:type="spellEnd"/>
      <w:r w:rsidRPr="007D01C3">
        <w:rPr>
          <w:color w:val="BF8F00" w:themeColor="accent4" w:themeShade="BF"/>
        </w:rPr>
        <w:fldChar w:fldCharType="end"/>
      </w:r>
      <w:r w:rsidRPr="007D01C3">
        <w:rPr>
          <w:color w:val="BF8F00" w:themeColor="accent4" w:themeShade="BF"/>
        </w:rPr>
        <w:t>, and there were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"note29b"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inhabitants</w:t>
      </w:r>
      <w:proofErr w:type="spellEnd"/>
      <w:r w:rsidRPr="007D01C3">
        <w:rPr>
          <w:color w:val="BF8F00" w:themeColor="accent4" w:themeShade="BF"/>
        </w:rPr>
        <w:fldChar w:fldCharType="end"/>
      </w:r>
      <w:r w:rsidRPr="007D01C3">
        <w:rPr>
          <w:color w:val="BF8F00" w:themeColor="accent4" w:themeShade="BF"/>
        </w:rPr>
        <w:t> on the face thereof.</w:t>
      </w:r>
    </w:p>
    <w:p w14:paraId="2B8B523E"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30 </w:t>
      </w:r>
      <w:r w:rsidRPr="007D01C3">
        <w:rPr>
          <w:color w:val="BF8F00" w:themeColor="accent4" w:themeShade="BF"/>
        </w:rPr>
        <w:t>And it came to pass that Moses called upon God, saying: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"note30a"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Tell</w:t>
      </w:r>
      <w:proofErr w:type="spellEnd"/>
      <w:r w:rsidRPr="007D01C3">
        <w:rPr>
          <w:color w:val="BF8F00" w:themeColor="accent4" w:themeShade="BF"/>
        </w:rPr>
        <w:fldChar w:fldCharType="end"/>
      </w:r>
      <w:r w:rsidRPr="007D01C3">
        <w:rPr>
          <w:color w:val="BF8F00" w:themeColor="accent4" w:themeShade="BF"/>
        </w:rPr>
        <w:t xml:space="preserve"> me, I pray thee, why these things are so, and by what thou </w:t>
      </w:r>
      <w:proofErr w:type="spellStart"/>
      <w:r w:rsidRPr="007D01C3">
        <w:rPr>
          <w:color w:val="BF8F00" w:themeColor="accent4" w:themeShade="BF"/>
        </w:rPr>
        <w:t>madest</w:t>
      </w:r>
      <w:proofErr w:type="spellEnd"/>
      <w:r w:rsidRPr="007D01C3">
        <w:rPr>
          <w:color w:val="BF8F00" w:themeColor="accent4" w:themeShade="BF"/>
        </w:rPr>
        <w:t xml:space="preserve"> them?</w:t>
      </w:r>
    </w:p>
    <w:p w14:paraId="1ADED81D"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31 </w:t>
      </w:r>
      <w:r w:rsidRPr="007D01C3">
        <w:rPr>
          <w:color w:val="BF8F00" w:themeColor="accent4" w:themeShade="BF"/>
        </w:rPr>
        <w:t>And behold, the glory of the Lord was upon Moses, so that Moses stood in the presence of God, and talked with him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"note31a"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face</w:t>
      </w:r>
      <w:proofErr w:type="spellEnd"/>
      <w:r w:rsidRPr="007D01C3">
        <w:rPr>
          <w:rStyle w:val="Hyperlink"/>
          <w:color w:val="BF8F00" w:themeColor="accent4" w:themeShade="BF"/>
          <w:bdr w:val="none" w:sz="0" w:space="0" w:color="auto" w:frame="1"/>
        </w:rPr>
        <w:t xml:space="preserve"> to face</w:t>
      </w:r>
      <w:r w:rsidRPr="007D01C3">
        <w:rPr>
          <w:color w:val="BF8F00" w:themeColor="accent4" w:themeShade="BF"/>
        </w:rPr>
        <w:fldChar w:fldCharType="end"/>
      </w:r>
      <w:r w:rsidRPr="007D01C3">
        <w:rPr>
          <w:color w:val="BF8F00" w:themeColor="accent4" w:themeShade="BF"/>
        </w:rPr>
        <w:t>. And the Lord God said unto Moses: For mine own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"note31b"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purpose</w:t>
      </w:r>
      <w:proofErr w:type="spellEnd"/>
      <w:r w:rsidRPr="007D01C3">
        <w:rPr>
          <w:color w:val="BF8F00" w:themeColor="accent4" w:themeShade="BF"/>
        </w:rPr>
        <w:fldChar w:fldCharType="end"/>
      </w:r>
      <w:r w:rsidRPr="007D01C3">
        <w:rPr>
          <w:color w:val="BF8F00" w:themeColor="accent4" w:themeShade="BF"/>
        </w:rPr>
        <w:t> have I made these things. Here is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"note31c"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c</w:t>
      </w:r>
      <w:r w:rsidRPr="007D01C3">
        <w:rPr>
          <w:rStyle w:val="Hyperlink"/>
          <w:color w:val="BF8F00" w:themeColor="accent4" w:themeShade="BF"/>
          <w:bdr w:val="none" w:sz="0" w:space="0" w:color="auto" w:frame="1"/>
        </w:rPr>
        <w:t>wisdom</w:t>
      </w:r>
      <w:proofErr w:type="spellEnd"/>
      <w:r w:rsidRPr="007D01C3">
        <w:rPr>
          <w:color w:val="BF8F00" w:themeColor="accent4" w:themeShade="BF"/>
        </w:rPr>
        <w:fldChar w:fldCharType="end"/>
      </w:r>
      <w:r w:rsidRPr="007D01C3">
        <w:rPr>
          <w:color w:val="BF8F00" w:themeColor="accent4" w:themeShade="BF"/>
        </w:rPr>
        <w:t xml:space="preserve"> and it </w:t>
      </w:r>
      <w:proofErr w:type="spellStart"/>
      <w:r w:rsidRPr="007D01C3">
        <w:rPr>
          <w:color w:val="BF8F00" w:themeColor="accent4" w:themeShade="BF"/>
        </w:rPr>
        <w:t>remaineth</w:t>
      </w:r>
      <w:proofErr w:type="spellEnd"/>
      <w:r w:rsidRPr="007D01C3">
        <w:rPr>
          <w:color w:val="BF8F00" w:themeColor="accent4" w:themeShade="BF"/>
        </w:rPr>
        <w:t xml:space="preserve"> in me.</w:t>
      </w:r>
    </w:p>
    <w:p w14:paraId="72157DDD"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32 </w:t>
      </w:r>
      <w:r w:rsidRPr="007D01C3">
        <w:rPr>
          <w:color w:val="BF8F00" w:themeColor="accent4" w:themeShade="BF"/>
        </w:rPr>
        <w:t>And by the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"note32a"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word</w:t>
      </w:r>
      <w:proofErr w:type="spellEnd"/>
      <w:r w:rsidRPr="007D01C3">
        <w:rPr>
          <w:color w:val="BF8F00" w:themeColor="accent4" w:themeShade="BF"/>
        </w:rPr>
        <w:fldChar w:fldCharType="end"/>
      </w:r>
      <w:r w:rsidRPr="007D01C3">
        <w:rPr>
          <w:color w:val="BF8F00" w:themeColor="accent4" w:themeShade="BF"/>
        </w:rPr>
        <w:t> of my power, have I created them, which is mine Only Begotten Son, who is full of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"note32b"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grace</w:t>
      </w:r>
      <w:proofErr w:type="spellEnd"/>
      <w:r w:rsidRPr="007D01C3">
        <w:rPr>
          <w:color w:val="BF8F00" w:themeColor="accent4" w:themeShade="BF"/>
        </w:rPr>
        <w:fldChar w:fldCharType="end"/>
      </w:r>
      <w:r w:rsidRPr="007D01C3">
        <w:rPr>
          <w:color w:val="BF8F00" w:themeColor="accent4" w:themeShade="BF"/>
        </w:rPr>
        <w:t> and truth.</w:t>
      </w:r>
    </w:p>
    <w:p w14:paraId="3D8A835E"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33 </w:t>
      </w:r>
      <w:r w:rsidRPr="007D01C3">
        <w:rPr>
          <w:color w:val="BF8F00" w:themeColor="accent4" w:themeShade="BF"/>
        </w:rPr>
        <w:t>And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"note33a"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worlds</w:t>
      </w:r>
      <w:proofErr w:type="spellEnd"/>
      <w:r w:rsidRPr="007D01C3">
        <w:rPr>
          <w:color w:val="BF8F00" w:themeColor="accent4" w:themeShade="BF"/>
        </w:rPr>
        <w:fldChar w:fldCharType="end"/>
      </w:r>
      <w:r w:rsidRPr="007D01C3">
        <w:rPr>
          <w:color w:val="BF8F00" w:themeColor="accent4" w:themeShade="BF"/>
        </w:rPr>
        <w:t> without number have I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"note33b"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created</w:t>
      </w:r>
      <w:proofErr w:type="spellEnd"/>
      <w:r w:rsidRPr="007D01C3">
        <w:rPr>
          <w:color w:val="BF8F00" w:themeColor="accent4" w:themeShade="BF"/>
        </w:rPr>
        <w:fldChar w:fldCharType="end"/>
      </w:r>
      <w:r w:rsidRPr="007D01C3">
        <w:rPr>
          <w:color w:val="BF8F00" w:themeColor="accent4" w:themeShade="BF"/>
        </w:rPr>
        <w:t>; and I also created them for mine own purpose; and by the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"note33c"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c</w:t>
      </w:r>
      <w:r w:rsidRPr="007D01C3">
        <w:rPr>
          <w:rStyle w:val="Hyperlink"/>
          <w:color w:val="BF8F00" w:themeColor="accent4" w:themeShade="BF"/>
          <w:bdr w:val="none" w:sz="0" w:space="0" w:color="auto" w:frame="1"/>
        </w:rPr>
        <w:t>Son</w:t>
      </w:r>
      <w:proofErr w:type="spellEnd"/>
      <w:r w:rsidRPr="007D01C3">
        <w:rPr>
          <w:color w:val="BF8F00" w:themeColor="accent4" w:themeShade="BF"/>
        </w:rPr>
        <w:fldChar w:fldCharType="end"/>
      </w:r>
      <w:r w:rsidRPr="007D01C3">
        <w:rPr>
          <w:color w:val="BF8F00" w:themeColor="accent4" w:themeShade="BF"/>
        </w:rPr>
        <w:t> I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"note33d"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d</w:t>
      </w:r>
      <w:r w:rsidRPr="007D01C3">
        <w:rPr>
          <w:rStyle w:val="Hyperlink"/>
          <w:color w:val="BF8F00" w:themeColor="accent4" w:themeShade="BF"/>
          <w:bdr w:val="none" w:sz="0" w:space="0" w:color="auto" w:frame="1"/>
        </w:rPr>
        <w:t>created</w:t>
      </w:r>
      <w:proofErr w:type="spellEnd"/>
      <w:r w:rsidRPr="007D01C3">
        <w:rPr>
          <w:color w:val="BF8F00" w:themeColor="accent4" w:themeShade="BF"/>
        </w:rPr>
        <w:fldChar w:fldCharType="end"/>
      </w:r>
      <w:r w:rsidRPr="007D01C3">
        <w:rPr>
          <w:color w:val="BF8F00" w:themeColor="accent4" w:themeShade="BF"/>
        </w:rPr>
        <w:t> them, which is mine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"note33e"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e</w:t>
      </w:r>
      <w:r w:rsidRPr="007D01C3">
        <w:rPr>
          <w:rStyle w:val="Hyperlink"/>
          <w:color w:val="BF8F00" w:themeColor="accent4" w:themeShade="BF"/>
          <w:bdr w:val="none" w:sz="0" w:space="0" w:color="auto" w:frame="1"/>
        </w:rPr>
        <w:t>Only</w:t>
      </w:r>
      <w:proofErr w:type="spellEnd"/>
      <w:r w:rsidRPr="007D01C3">
        <w:rPr>
          <w:rStyle w:val="Hyperlink"/>
          <w:color w:val="BF8F00" w:themeColor="accent4" w:themeShade="BF"/>
          <w:bdr w:val="none" w:sz="0" w:space="0" w:color="auto" w:frame="1"/>
        </w:rPr>
        <w:t xml:space="preserve"> Begotten</w:t>
      </w:r>
      <w:r w:rsidRPr="007D01C3">
        <w:rPr>
          <w:color w:val="BF8F00" w:themeColor="accent4" w:themeShade="BF"/>
        </w:rPr>
        <w:fldChar w:fldCharType="end"/>
      </w:r>
      <w:r w:rsidRPr="007D01C3">
        <w:rPr>
          <w:color w:val="BF8F00" w:themeColor="accent4" w:themeShade="BF"/>
        </w:rPr>
        <w:t>.</w:t>
      </w:r>
    </w:p>
    <w:p w14:paraId="05DE7F33"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34 </w:t>
      </w:r>
      <w:r w:rsidRPr="007D01C3">
        <w:rPr>
          <w:color w:val="BF8F00" w:themeColor="accent4" w:themeShade="BF"/>
        </w:rPr>
        <w:t>And the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"note34a"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first</w:t>
      </w:r>
      <w:proofErr w:type="spellEnd"/>
      <w:r w:rsidRPr="007D01C3">
        <w:rPr>
          <w:color w:val="BF8F00" w:themeColor="accent4" w:themeShade="BF"/>
        </w:rPr>
        <w:fldChar w:fldCharType="end"/>
      </w:r>
      <w:r w:rsidRPr="007D01C3">
        <w:rPr>
          <w:color w:val="BF8F00" w:themeColor="accent4" w:themeShade="BF"/>
        </w:rPr>
        <w:t> man of all men have I called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"note34b"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Adam</w:t>
      </w:r>
      <w:proofErr w:type="spellEnd"/>
      <w:r w:rsidRPr="007D01C3">
        <w:rPr>
          <w:color w:val="BF8F00" w:themeColor="accent4" w:themeShade="BF"/>
        </w:rPr>
        <w:fldChar w:fldCharType="end"/>
      </w:r>
      <w:r w:rsidRPr="007D01C3">
        <w:rPr>
          <w:color w:val="BF8F00" w:themeColor="accent4" w:themeShade="BF"/>
        </w:rPr>
        <w:t>, which is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"note34c"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c</w:t>
      </w:r>
      <w:r w:rsidRPr="007D01C3">
        <w:rPr>
          <w:rStyle w:val="Hyperlink"/>
          <w:color w:val="BF8F00" w:themeColor="accent4" w:themeShade="BF"/>
          <w:bdr w:val="none" w:sz="0" w:space="0" w:color="auto" w:frame="1"/>
        </w:rPr>
        <w:t>many</w:t>
      </w:r>
      <w:proofErr w:type="spellEnd"/>
      <w:r w:rsidRPr="007D01C3">
        <w:rPr>
          <w:color w:val="BF8F00" w:themeColor="accent4" w:themeShade="BF"/>
        </w:rPr>
        <w:fldChar w:fldCharType="end"/>
      </w:r>
      <w:r w:rsidRPr="007D01C3">
        <w:rPr>
          <w:color w:val="BF8F00" w:themeColor="accent4" w:themeShade="BF"/>
        </w:rPr>
        <w:t>.</w:t>
      </w:r>
    </w:p>
    <w:p w14:paraId="43C27708"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35 </w:t>
      </w:r>
      <w:r w:rsidRPr="007D01C3">
        <w:rPr>
          <w:color w:val="BF8F00" w:themeColor="accent4" w:themeShade="BF"/>
        </w:rPr>
        <w:t>But only an account of this earth, and the inhabitants thereof, give I unto you. For behold, there are many worlds that have passed away by the word of my power. And there are many that now stand, and innumerable are they unto man; but all things are numbered unto me, for they are mine and I </w:t>
      </w:r>
      <w:hyperlink r:id="rId70" w:anchor="note35a" w:history="1">
        <w:proofErr w:type="spellStart"/>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know</w:t>
        </w:r>
        <w:proofErr w:type="spellEnd"/>
      </w:hyperlink>
      <w:r w:rsidRPr="007D01C3">
        <w:rPr>
          <w:color w:val="BF8F00" w:themeColor="accent4" w:themeShade="BF"/>
        </w:rPr>
        <w:t> them.</w:t>
      </w:r>
    </w:p>
    <w:p w14:paraId="165D4DE4"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36 </w:t>
      </w:r>
      <w:r w:rsidRPr="007D01C3">
        <w:rPr>
          <w:color w:val="BF8F00" w:themeColor="accent4" w:themeShade="BF"/>
        </w:rPr>
        <w:t xml:space="preserve">And it came to pass that Moses </w:t>
      </w:r>
      <w:proofErr w:type="spellStart"/>
      <w:r w:rsidRPr="007D01C3">
        <w:rPr>
          <w:color w:val="BF8F00" w:themeColor="accent4" w:themeShade="BF"/>
        </w:rPr>
        <w:t>spake</w:t>
      </w:r>
      <w:proofErr w:type="spellEnd"/>
      <w:r w:rsidRPr="007D01C3">
        <w:rPr>
          <w:color w:val="BF8F00" w:themeColor="accent4" w:themeShade="BF"/>
        </w:rPr>
        <w:t xml:space="preserve"> unto the Lord, saying: Be merciful unto thy servant, O God, and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"note36a"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tell</w:t>
      </w:r>
      <w:proofErr w:type="spellEnd"/>
      <w:r w:rsidRPr="007D01C3">
        <w:rPr>
          <w:color w:val="BF8F00" w:themeColor="accent4" w:themeShade="BF"/>
        </w:rPr>
        <w:fldChar w:fldCharType="end"/>
      </w:r>
      <w:r w:rsidRPr="007D01C3">
        <w:rPr>
          <w:color w:val="BF8F00" w:themeColor="accent4" w:themeShade="BF"/>
        </w:rPr>
        <w:t> me concerning this earth, and the inhabitants thereof, and also the heavens, and then thy servant will be content.</w:t>
      </w:r>
    </w:p>
    <w:p w14:paraId="1481F175"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37 </w:t>
      </w:r>
      <w:r w:rsidRPr="007D01C3">
        <w:rPr>
          <w:color w:val="BF8F00" w:themeColor="accent4" w:themeShade="BF"/>
        </w:rPr>
        <w:t xml:space="preserve">And the Lord God </w:t>
      </w:r>
      <w:proofErr w:type="spellStart"/>
      <w:r w:rsidRPr="007D01C3">
        <w:rPr>
          <w:color w:val="BF8F00" w:themeColor="accent4" w:themeShade="BF"/>
        </w:rPr>
        <w:t>spake</w:t>
      </w:r>
      <w:proofErr w:type="spellEnd"/>
      <w:r w:rsidRPr="007D01C3">
        <w:rPr>
          <w:color w:val="BF8F00" w:themeColor="accent4" w:themeShade="BF"/>
        </w:rPr>
        <w:t xml:space="preserve"> unto Moses, saying: The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"note37a"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heavens</w:t>
      </w:r>
      <w:proofErr w:type="spellEnd"/>
      <w:r w:rsidRPr="007D01C3">
        <w:rPr>
          <w:color w:val="BF8F00" w:themeColor="accent4" w:themeShade="BF"/>
        </w:rPr>
        <w:fldChar w:fldCharType="end"/>
      </w:r>
      <w:r w:rsidRPr="007D01C3">
        <w:rPr>
          <w:color w:val="BF8F00" w:themeColor="accent4" w:themeShade="BF"/>
        </w:rPr>
        <w:t>, they are many, and they cannot be numbered unto man; but they are numbered unto me, for they are mine.</w:t>
      </w:r>
    </w:p>
    <w:p w14:paraId="5818CFDF" w14:textId="20CB9643" w:rsid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38 </w:t>
      </w:r>
      <w:r w:rsidRPr="007D01C3">
        <w:rPr>
          <w:color w:val="BF8F00" w:themeColor="accent4" w:themeShade="BF"/>
        </w:rPr>
        <w:t>And as one earth shall pass away, and the heavens thereof even so shall another come; and there is no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"note38a"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end</w:t>
      </w:r>
      <w:proofErr w:type="spellEnd"/>
      <w:r w:rsidRPr="007D01C3">
        <w:rPr>
          <w:color w:val="BF8F00" w:themeColor="accent4" w:themeShade="BF"/>
        </w:rPr>
        <w:fldChar w:fldCharType="end"/>
      </w:r>
      <w:r w:rsidRPr="007D01C3">
        <w:rPr>
          <w:color w:val="BF8F00" w:themeColor="accent4" w:themeShade="BF"/>
        </w:rPr>
        <w:t> to my works, neither to my words.</w:t>
      </w:r>
    </w:p>
    <w:p w14:paraId="3D503B71" w14:textId="4A05333E" w:rsidR="00856268" w:rsidRDefault="00856268" w:rsidP="007D01C3">
      <w:pPr>
        <w:pStyle w:val="verse"/>
        <w:shd w:val="clear" w:color="auto" w:fill="FFFFFF"/>
        <w:spacing w:before="0" w:beforeAutospacing="0" w:after="0" w:afterAutospacing="0"/>
        <w:textAlignment w:val="baseline"/>
        <w:rPr>
          <w:color w:val="BF8F00" w:themeColor="accent4" w:themeShade="BF"/>
        </w:rPr>
      </w:pPr>
    </w:p>
    <w:p w14:paraId="063FA35A" w14:textId="77777777" w:rsidR="00856268" w:rsidRPr="00856268" w:rsidRDefault="00856268" w:rsidP="00856268">
      <w:pPr>
        <w:spacing w:after="0" w:line="240" w:lineRule="auto"/>
        <w:textAlignment w:val="baseline"/>
        <w:outlineLvl w:val="2"/>
        <w:rPr>
          <w:rFonts w:ascii="Arial" w:eastAsia="Times New Roman" w:hAnsi="Arial" w:cs="Arial"/>
          <w:b/>
          <w:bCs/>
          <w:color w:val="7030A0"/>
          <w:sz w:val="27"/>
          <w:szCs w:val="27"/>
        </w:rPr>
      </w:pPr>
      <w:hyperlink r:id="rId71" w:anchor="p35" w:history="1">
        <w:r w:rsidRPr="00856268">
          <w:rPr>
            <w:rFonts w:ascii="Arial" w:eastAsia="Times New Roman" w:hAnsi="Arial" w:cs="Arial"/>
            <w:b/>
            <w:bCs/>
            <w:color w:val="7030A0"/>
            <w:sz w:val="27"/>
            <w:szCs w:val="27"/>
            <w:u w:val="single"/>
            <w:bdr w:val="none" w:sz="0" w:space="0" w:color="auto" w:frame="1"/>
          </w:rPr>
          <w:t>Moses 1:35–38</w:t>
        </w:r>
      </w:hyperlink>
      <w:r w:rsidRPr="00856268">
        <w:rPr>
          <w:rFonts w:ascii="Arial" w:eastAsia="Times New Roman" w:hAnsi="Arial" w:cs="Arial"/>
          <w:b/>
          <w:bCs/>
          <w:color w:val="7030A0"/>
          <w:sz w:val="27"/>
          <w:szCs w:val="27"/>
        </w:rPr>
        <w:t>. “There Are Many Worlds”</w:t>
      </w:r>
    </w:p>
    <w:p w14:paraId="526A7987" w14:textId="7AC0F28C" w:rsidR="00856268" w:rsidRDefault="00856268" w:rsidP="00856268">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56268">
        <w:rPr>
          <w:rFonts w:ascii="Palatino Linotype" w:eastAsia="Times New Roman" w:hAnsi="Palatino Linotype" w:cs="Times New Roman"/>
          <w:b/>
          <w:bCs/>
          <w:color w:val="7030A0"/>
          <w:sz w:val="24"/>
          <w:szCs w:val="24"/>
          <w:bdr w:val="none" w:sz="0" w:space="0" w:color="auto" w:frame="1"/>
        </w:rPr>
        <w:t>President Brigham Young</w:t>
      </w:r>
      <w:r w:rsidRPr="00856268">
        <w:rPr>
          <w:rFonts w:ascii="Palatino Linotype" w:eastAsia="Times New Roman" w:hAnsi="Palatino Linotype" w:cs="Times New Roman"/>
          <w:color w:val="7030A0"/>
          <w:sz w:val="24"/>
          <w:szCs w:val="24"/>
        </w:rPr>
        <w:t xml:space="preserve"> (1801–77) said: “How many earths are there? I observed this morning that you may take the particles of matter composing this earth, and if they could be </w:t>
      </w:r>
      <w:proofErr w:type="gramStart"/>
      <w:r w:rsidRPr="00856268">
        <w:rPr>
          <w:rFonts w:ascii="Palatino Linotype" w:eastAsia="Times New Roman" w:hAnsi="Palatino Linotype" w:cs="Times New Roman"/>
          <w:color w:val="7030A0"/>
          <w:sz w:val="24"/>
          <w:szCs w:val="24"/>
        </w:rPr>
        <w:t>enumerated</w:t>
      </w:r>
      <w:proofErr w:type="gramEnd"/>
      <w:r w:rsidRPr="00856268">
        <w:rPr>
          <w:rFonts w:ascii="Palatino Linotype" w:eastAsia="Times New Roman" w:hAnsi="Palatino Linotype" w:cs="Times New Roman"/>
          <w:color w:val="7030A0"/>
          <w:sz w:val="24"/>
          <w:szCs w:val="24"/>
        </w:rPr>
        <w:t xml:space="preserve"> they would only be a beginning to the number of the creations of God; and they are continually coming into existence, and undergoing changes and passing through the same experience that we are passing through” (“Remarks,” </w:t>
      </w:r>
      <w:r w:rsidRPr="00856268">
        <w:rPr>
          <w:rFonts w:ascii="Palatino Linotype" w:eastAsia="Times New Roman" w:hAnsi="Palatino Linotype" w:cs="Times New Roman"/>
          <w:i/>
          <w:iCs/>
          <w:color w:val="7030A0"/>
          <w:sz w:val="24"/>
          <w:szCs w:val="24"/>
          <w:bdr w:val="none" w:sz="0" w:space="0" w:color="auto" w:frame="1"/>
        </w:rPr>
        <w:t>Deseret News,</w:t>
      </w:r>
      <w:r w:rsidRPr="00856268">
        <w:rPr>
          <w:rFonts w:ascii="Palatino Linotype" w:eastAsia="Times New Roman" w:hAnsi="Palatino Linotype" w:cs="Times New Roman"/>
          <w:color w:val="7030A0"/>
          <w:sz w:val="24"/>
          <w:szCs w:val="24"/>
        </w:rPr>
        <w:t> Aug. 24, 1870, 343).</w:t>
      </w:r>
    </w:p>
    <w:p w14:paraId="5725E882" w14:textId="77777777" w:rsidR="0032150B" w:rsidRPr="00856268" w:rsidRDefault="0032150B" w:rsidP="00856268">
      <w:pPr>
        <w:shd w:val="clear" w:color="auto" w:fill="FFFFFF"/>
        <w:spacing w:after="0" w:line="240" w:lineRule="auto"/>
        <w:textAlignment w:val="baseline"/>
        <w:rPr>
          <w:rFonts w:ascii="Palatino Linotype" w:eastAsia="Times New Roman" w:hAnsi="Palatino Linotype" w:cs="Times New Roman"/>
          <w:color w:val="7030A0"/>
          <w:sz w:val="24"/>
          <w:szCs w:val="24"/>
        </w:rPr>
      </w:pPr>
    </w:p>
    <w:p w14:paraId="448BBF85" w14:textId="2EC68DF4" w:rsidR="00856268" w:rsidRPr="007D01C3" w:rsidRDefault="00856268" w:rsidP="007D01C3">
      <w:pPr>
        <w:pStyle w:val="verse"/>
        <w:shd w:val="clear" w:color="auto" w:fill="FFFFFF"/>
        <w:spacing w:before="0" w:beforeAutospacing="0" w:after="0" w:afterAutospacing="0"/>
        <w:textAlignment w:val="baseline"/>
        <w:rPr>
          <w:color w:val="BF8F00" w:themeColor="accent4" w:themeShade="BF"/>
        </w:rPr>
      </w:pPr>
      <w:r w:rsidRPr="00856268">
        <w:rPr>
          <w:b/>
          <w:bCs/>
          <w:color w:val="BF8F00" w:themeColor="accent4" w:themeShade="BF"/>
        </w:rPr>
        <w:t>39</w:t>
      </w:r>
      <w:r>
        <w:rPr>
          <w:color w:val="BF8F00" w:themeColor="accent4" w:themeShade="BF"/>
        </w:rPr>
        <w:t xml:space="preserve"> For behold, this is my work and my glory- to bring to pass the immortality and eternal life of man.</w:t>
      </w:r>
    </w:p>
    <w:p w14:paraId="2C235B1A" w14:textId="636AB0B0" w:rsidR="00856268" w:rsidRDefault="00856268" w:rsidP="007D01C3">
      <w:pPr>
        <w:pStyle w:val="verse"/>
        <w:shd w:val="clear" w:color="auto" w:fill="FFFFFF"/>
        <w:spacing w:before="0" w:beforeAutospacing="0" w:after="0" w:afterAutospacing="0"/>
        <w:textAlignment w:val="baseline"/>
        <w:rPr>
          <w:color w:val="BF8F00" w:themeColor="accent4" w:themeShade="BF"/>
        </w:rPr>
      </w:pPr>
    </w:p>
    <w:p w14:paraId="458A5ED0" w14:textId="77777777" w:rsidR="00856268" w:rsidRPr="00856268" w:rsidRDefault="00856268" w:rsidP="00856268">
      <w:pPr>
        <w:spacing w:after="0" w:line="240" w:lineRule="auto"/>
        <w:textAlignment w:val="baseline"/>
        <w:outlineLvl w:val="2"/>
        <w:rPr>
          <w:rFonts w:ascii="Arial" w:eastAsia="Times New Roman" w:hAnsi="Arial" w:cs="Arial"/>
          <w:b/>
          <w:bCs/>
          <w:color w:val="7030A0"/>
          <w:sz w:val="27"/>
          <w:szCs w:val="27"/>
        </w:rPr>
      </w:pPr>
      <w:hyperlink r:id="rId72" w:anchor="p35" w:history="1">
        <w:r w:rsidRPr="00856268">
          <w:rPr>
            <w:rFonts w:ascii="Arial" w:eastAsia="Times New Roman" w:hAnsi="Arial" w:cs="Arial"/>
            <w:b/>
            <w:bCs/>
            <w:color w:val="7030A0"/>
            <w:sz w:val="27"/>
            <w:szCs w:val="27"/>
            <w:u w:val="single"/>
            <w:bdr w:val="none" w:sz="0" w:space="0" w:color="auto" w:frame="1"/>
          </w:rPr>
          <w:t>Moses 1:35–39</w:t>
        </w:r>
      </w:hyperlink>
      <w:r w:rsidRPr="00856268">
        <w:rPr>
          <w:rFonts w:ascii="Arial" w:eastAsia="Times New Roman" w:hAnsi="Arial" w:cs="Arial"/>
          <w:b/>
          <w:bCs/>
          <w:color w:val="7030A0"/>
          <w:sz w:val="27"/>
          <w:szCs w:val="27"/>
        </w:rPr>
        <w:t>. Jesus Christ Redeemed All of God’s Creations</w:t>
      </w:r>
    </w:p>
    <w:p w14:paraId="6864367D" w14:textId="77777777" w:rsidR="00856268" w:rsidRPr="00856268" w:rsidRDefault="00856268" w:rsidP="00856268">
      <w:pPr>
        <w:spacing w:after="0" w:line="240" w:lineRule="auto"/>
        <w:textAlignment w:val="baseline"/>
        <w:rPr>
          <w:rFonts w:ascii="inherit" w:eastAsia="Times New Roman" w:hAnsi="inherit" w:cs="Times New Roman"/>
          <w:color w:val="7030A0"/>
          <w:sz w:val="24"/>
          <w:szCs w:val="24"/>
        </w:rPr>
      </w:pPr>
      <w:r w:rsidRPr="00856268">
        <w:rPr>
          <w:rFonts w:ascii="Palatino Linotype" w:eastAsia="Times New Roman" w:hAnsi="Palatino Linotype" w:cs="Times New Roman"/>
          <w:b/>
          <w:bCs/>
          <w:color w:val="7030A0"/>
          <w:sz w:val="24"/>
          <w:szCs w:val="24"/>
          <w:bdr w:val="none" w:sz="0" w:space="0" w:color="auto" w:frame="1"/>
        </w:rPr>
        <w:t>President Marion G. Romney</w:t>
      </w:r>
      <w:r w:rsidRPr="00856268">
        <w:rPr>
          <w:rFonts w:ascii="inherit" w:eastAsia="Times New Roman" w:hAnsi="inherit" w:cs="Times New Roman"/>
          <w:color w:val="7030A0"/>
          <w:sz w:val="24"/>
          <w:szCs w:val="24"/>
        </w:rPr>
        <w:t> (1897–1988) of the First Presidency taught:</w:t>
      </w:r>
    </w:p>
    <w:p w14:paraId="678B4CF3" w14:textId="77777777" w:rsidR="00856268" w:rsidRPr="00856268" w:rsidRDefault="00856268" w:rsidP="00856268">
      <w:pPr>
        <w:spacing w:after="213" w:line="240" w:lineRule="auto"/>
        <w:textAlignment w:val="baseline"/>
        <w:rPr>
          <w:rFonts w:ascii="inherit" w:eastAsia="Times New Roman" w:hAnsi="inherit" w:cs="Times New Roman"/>
          <w:color w:val="7030A0"/>
          <w:sz w:val="24"/>
          <w:szCs w:val="24"/>
        </w:rPr>
      </w:pPr>
      <w:r w:rsidRPr="00856268">
        <w:rPr>
          <w:rFonts w:ascii="inherit" w:eastAsia="Times New Roman" w:hAnsi="inherit" w:cs="Times New Roman"/>
          <w:color w:val="7030A0"/>
          <w:sz w:val="24"/>
          <w:szCs w:val="24"/>
        </w:rPr>
        <w:t>“Jesus Christ, in the sense of being its Creator and Redeemer, is the Lord of the whole universe. Except for his mortal ministry accomplished on this earth, his service and relationship to other worlds and their inhabitants are the same as his service and relationship to this earth and its inhabitants. …</w:t>
      </w:r>
    </w:p>
    <w:p w14:paraId="6613E390" w14:textId="52C631DD" w:rsidR="00856268" w:rsidRPr="00856268" w:rsidRDefault="00856268" w:rsidP="00856268">
      <w:pPr>
        <w:spacing w:after="0" w:line="240" w:lineRule="auto"/>
        <w:textAlignment w:val="baseline"/>
        <w:rPr>
          <w:rFonts w:ascii="inherit" w:eastAsia="Times New Roman" w:hAnsi="inherit" w:cs="Times New Roman"/>
          <w:color w:val="7030A0"/>
          <w:sz w:val="24"/>
          <w:szCs w:val="24"/>
        </w:rPr>
      </w:pPr>
      <w:r w:rsidRPr="00856268">
        <w:rPr>
          <w:rFonts w:ascii="inherit" w:eastAsia="Times New Roman" w:hAnsi="inherit" w:cs="Times New Roman"/>
          <w:color w:val="7030A0"/>
          <w:sz w:val="24"/>
          <w:szCs w:val="24"/>
        </w:rPr>
        <w:t>“… In short, Jesus Christ, through whom God created the universe, was chosen to put into operation throughout the universe Elohim’s great plan ‘to bring to pass the immortality and eternal life of man’—the gospel of Jesus Christ—the only way whereby man can obtain eternal life” (“Jesus Christ: Lord of the Universe,” </w:t>
      </w:r>
      <w:r w:rsidRPr="00856268">
        <w:rPr>
          <w:rFonts w:ascii="Palatino Linotype" w:eastAsia="Times New Roman" w:hAnsi="Palatino Linotype" w:cs="Times New Roman"/>
          <w:i/>
          <w:iCs/>
          <w:color w:val="7030A0"/>
          <w:sz w:val="24"/>
          <w:szCs w:val="24"/>
          <w:bdr w:val="none" w:sz="0" w:space="0" w:color="auto" w:frame="1"/>
        </w:rPr>
        <w:t>Improvement Era,</w:t>
      </w:r>
      <w:r w:rsidRPr="00856268">
        <w:rPr>
          <w:rFonts w:ascii="inherit" w:eastAsia="Times New Roman" w:hAnsi="inherit" w:cs="Times New Roman"/>
          <w:color w:val="7030A0"/>
          <w:sz w:val="24"/>
          <w:szCs w:val="24"/>
        </w:rPr>
        <w:t> Nov. 1968, 46, 48; see also </w:t>
      </w:r>
      <w:hyperlink r:id="rId73" w:anchor="p19" w:history="1">
        <w:r w:rsidRPr="00856268">
          <w:rPr>
            <w:rFonts w:ascii="inherit" w:eastAsia="Times New Roman" w:hAnsi="inherit" w:cs="Times New Roman"/>
            <w:color w:val="7030A0"/>
            <w:sz w:val="24"/>
            <w:szCs w:val="24"/>
            <w:u w:val="single"/>
            <w:bdr w:val="none" w:sz="0" w:space="0" w:color="auto" w:frame="1"/>
          </w:rPr>
          <w:t>D&amp;C 76:19–24</w:t>
        </w:r>
      </w:hyperlink>
      <w:r w:rsidRPr="00856268">
        <w:rPr>
          <w:rFonts w:ascii="inherit" w:eastAsia="Times New Roman" w:hAnsi="inherit" w:cs="Times New Roman"/>
          <w:color w:val="7030A0"/>
          <w:sz w:val="24"/>
          <w:szCs w:val="24"/>
        </w:rPr>
        <w:t>).</w:t>
      </w:r>
    </w:p>
    <w:p w14:paraId="1873BB16" w14:textId="77777777" w:rsidR="00856268" w:rsidRPr="00856268" w:rsidRDefault="00856268" w:rsidP="00856268">
      <w:pPr>
        <w:spacing w:after="0" w:line="240" w:lineRule="auto"/>
        <w:textAlignment w:val="baseline"/>
        <w:rPr>
          <w:rFonts w:ascii="inherit" w:eastAsia="Times New Roman" w:hAnsi="inherit" w:cs="Times New Roman"/>
          <w:color w:val="7030A0"/>
          <w:sz w:val="24"/>
          <w:szCs w:val="24"/>
        </w:rPr>
      </w:pPr>
    </w:p>
    <w:p w14:paraId="240DEAA0" w14:textId="77777777" w:rsidR="00856268" w:rsidRPr="00856268" w:rsidRDefault="00856268" w:rsidP="00856268">
      <w:pPr>
        <w:spacing w:after="0" w:line="240" w:lineRule="auto"/>
        <w:textAlignment w:val="baseline"/>
        <w:outlineLvl w:val="2"/>
        <w:rPr>
          <w:rFonts w:ascii="Arial" w:eastAsia="Times New Roman" w:hAnsi="Arial" w:cs="Arial"/>
          <w:b/>
          <w:bCs/>
          <w:color w:val="7030A0"/>
          <w:sz w:val="27"/>
          <w:szCs w:val="27"/>
        </w:rPr>
      </w:pPr>
      <w:hyperlink r:id="rId74" w:anchor="p39" w:history="1">
        <w:r w:rsidRPr="00856268">
          <w:rPr>
            <w:rFonts w:ascii="Arial" w:eastAsia="Times New Roman" w:hAnsi="Arial" w:cs="Arial"/>
            <w:b/>
            <w:bCs/>
            <w:color w:val="7030A0"/>
            <w:sz w:val="27"/>
            <w:szCs w:val="27"/>
            <w:u w:val="single"/>
            <w:bdr w:val="none" w:sz="0" w:space="0" w:color="auto" w:frame="1"/>
          </w:rPr>
          <w:t>Moses 1:39</w:t>
        </w:r>
      </w:hyperlink>
      <w:r w:rsidRPr="00856268">
        <w:rPr>
          <w:rFonts w:ascii="Arial" w:eastAsia="Times New Roman" w:hAnsi="Arial" w:cs="Arial"/>
          <w:b/>
          <w:bCs/>
          <w:color w:val="7030A0"/>
          <w:sz w:val="27"/>
          <w:szCs w:val="27"/>
        </w:rPr>
        <w:t>. Immortality and Eternal Life</w:t>
      </w:r>
    </w:p>
    <w:p w14:paraId="44EEB166" w14:textId="77777777" w:rsidR="00856268" w:rsidRPr="00856268" w:rsidRDefault="00856268" w:rsidP="00856268">
      <w:pPr>
        <w:spacing w:after="0" w:line="240" w:lineRule="auto"/>
        <w:textAlignment w:val="baseline"/>
        <w:rPr>
          <w:rFonts w:ascii="inherit" w:eastAsia="Times New Roman" w:hAnsi="inherit" w:cs="Times New Roman"/>
          <w:color w:val="7030A0"/>
          <w:sz w:val="24"/>
          <w:szCs w:val="24"/>
        </w:rPr>
      </w:pPr>
      <w:r w:rsidRPr="00856268">
        <w:rPr>
          <w:rFonts w:ascii="Palatino Linotype" w:eastAsia="Times New Roman" w:hAnsi="Palatino Linotype" w:cs="Times New Roman"/>
          <w:b/>
          <w:bCs/>
          <w:color w:val="7030A0"/>
          <w:sz w:val="24"/>
          <w:szCs w:val="24"/>
          <w:bdr w:val="none" w:sz="0" w:space="0" w:color="auto" w:frame="1"/>
        </w:rPr>
        <w:t>Elder Bruce R. McConkie</w:t>
      </w:r>
      <w:r w:rsidRPr="00856268">
        <w:rPr>
          <w:rFonts w:ascii="inherit" w:eastAsia="Times New Roman" w:hAnsi="inherit" w:cs="Times New Roman"/>
          <w:color w:val="7030A0"/>
          <w:sz w:val="24"/>
          <w:szCs w:val="24"/>
        </w:rPr>
        <w:t> (1915–85) of the Quorum of the Twelve Apostles wrote: “</w:t>
      </w:r>
      <w:r w:rsidRPr="00856268">
        <w:rPr>
          <w:rFonts w:ascii="Palatino Linotype" w:eastAsia="Times New Roman" w:hAnsi="Palatino Linotype" w:cs="Times New Roman"/>
          <w:i/>
          <w:iCs/>
          <w:color w:val="7030A0"/>
          <w:sz w:val="24"/>
          <w:szCs w:val="24"/>
          <w:bdr w:val="none" w:sz="0" w:space="0" w:color="auto" w:frame="1"/>
        </w:rPr>
        <w:t>Immortality</w:t>
      </w:r>
      <w:r w:rsidRPr="00856268">
        <w:rPr>
          <w:rFonts w:ascii="inherit" w:eastAsia="Times New Roman" w:hAnsi="inherit" w:cs="Times New Roman"/>
          <w:color w:val="7030A0"/>
          <w:sz w:val="24"/>
          <w:szCs w:val="24"/>
        </w:rPr>
        <w:t> is to live forever in the resurrected state with body and spirit inseparably connected” (</w:t>
      </w:r>
      <w:r w:rsidRPr="00856268">
        <w:rPr>
          <w:rFonts w:ascii="Palatino Linotype" w:eastAsia="Times New Roman" w:hAnsi="Palatino Linotype" w:cs="Times New Roman"/>
          <w:i/>
          <w:iCs/>
          <w:color w:val="7030A0"/>
          <w:sz w:val="24"/>
          <w:szCs w:val="24"/>
          <w:bdr w:val="none" w:sz="0" w:space="0" w:color="auto" w:frame="1"/>
        </w:rPr>
        <w:t>Mormon Doctrine,</w:t>
      </w:r>
      <w:r w:rsidRPr="00856268">
        <w:rPr>
          <w:rFonts w:ascii="inherit" w:eastAsia="Times New Roman" w:hAnsi="inherit" w:cs="Times New Roman"/>
          <w:color w:val="7030A0"/>
          <w:sz w:val="24"/>
          <w:szCs w:val="24"/>
        </w:rPr>
        <w:t> 2nd ed. [1966], 376). All of God’s children who obtain mortal bodies will eventually be resurrected and obtain immortal physical bodies (see </w:t>
      </w:r>
      <w:hyperlink r:id="rId75" w:anchor="p22" w:history="1">
        <w:r w:rsidRPr="00856268">
          <w:rPr>
            <w:rFonts w:ascii="inherit" w:eastAsia="Times New Roman" w:hAnsi="inherit" w:cs="Times New Roman"/>
            <w:color w:val="7030A0"/>
            <w:sz w:val="24"/>
            <w:szCs w:val="24"/>
            <w:u w:val="single"/>
            <w:bdr w:val="none" w:sz="0" w:space="0" w:color="auto" w:frame="1"/>
          </w:rPr>
          <w:t>1 Corinthians 15:22</w:t>
        </w:r>
      </w:hyperlink>
      <w:r w:rsidRPr="00856268">
        <w:rPr>
          <w:rFonts w:ascii="inherit" w:eastAsia="Times New Roman" w:hAnsi="inherit" w:cs="Times New Roman"/>
          <w:color w:val="7030A0"/>
          <w:sz w:val="24"/>
          <w:szCs w:val="24"/>
        </w:rPr>
        <w:t>).</w:t>
      </w:r>
    </w:p>
    <w:p w14:paraId="14187584" w14:textId="3F2CD248" w:rsidR="00856268" w:rsidRPr="00856268" w:rsidRDefault="00856268" w:rsidP="00856268">
      <w:pPr>
        <w:spacing w:after="0" w:line="240" w:lineRule="auto"/>
        <w:textAlignment w:val="baseline"/>
        <w:rPr>
          <w:rFonts w:ascii="inherit" w:eastAsia="Times New Roman" w:hAnsi="inherit" w:cs="Times New Roman"/>
          <w:color w:val="7030A0"/>
          <w:sz w:val="24"/>
          <w:szCs w:val="24"/>
        </w:rPr>
      </w:pPr>
      <w:r w:rsidRPr="00856268">
        <w:rPr>
          <w:rFonts w:ascii="Palatino Linotype" w:eastAsia="Times New Roman" w:hAnsi="Palatino Linotype" w:cs="Times New Roman"/>
          <w:b/>
          <w:bCs/>
          <w:color w:val="7030A0"/>
          <w:sz w:val="24"/>
          <w:szCs w:val="24"/>
          <w:bdr w:val="none" w:sz="0" w:space="0" w:color="auto" w:frame="1"/>
        </w:rPr>
        <w:t>President Joseph Fielding Smith</w:t>
      </w:r>
      <w:r w:rsidRPr="00856268">
        <w:rPr>
          <w:rFonts w:ascii="inherit" w:eastAsia="Times New Roman" w:hAnsi="inherit" w:cs="Times New Roman"/>
          <w:color w:val="7030A0"/>
          <w:sz w:val="24"/>
          <w:szCs w:val="24"/>
        </w:rPr>
        <w:t> said: “Eternal life is to have the kind of life that God has. All those who become servants will have immortality, but they who become sons and daughters of God will have the additional gift of eternal life, which is the greatest gift of God” (</w:t>
      </w:r>
      <w:r w:rsidRPr="00856268">
        <w:rPr>
          <w:rFonts w:ascii="Palatino Linotype" w:eastAsia="Times New Roman" w:hAnsi="Palatino Linotype" w:cs="Times New Roman"/>
          <w:i/>
          <w:iCs/>
          <w:color w:val="7030A0"/>
          <w:sz w:val="24"/>
          <w:szCs w:val="24"/>
          <w:bdr w:val="none" w:sz="0" w:space="0" w:color="auto" w:frame="1"/>
        </w:rPr>
        <w:t>Doctrines of Salvation,</w:t>
      </w:r>
      <w:r w:rsidRPr="00856268">
        <w:rPr>
          <w:rFonts w:ascii="inherit" w:eastAsia="Times New Roman" w:hAnsi="inherit" w:cs="Times New Roman"/>
          <w:color w:val="7030A0"/>
          <w:sz w:val="24"/>
          <w:szCs w:val="24"/>
        </w:rPr>
        <w:t> comp. Bruce R. McConkie [1955], 2:8). </w:t>
      </w:r>
      <w:r w:rsidRPr="00856268">
        <w:rPr>
          <w:rFonts w:ascii="Palatino Linotype" w:eastAsia="Times New Roman" w:hAnsi="Palatino Linotype" w:cs="Times New Roman"/>
          <w:b/>
          <w:bCs/>
          <w:color w:val="7030A0"/>
          <w:sz w:val="24"/>
          <w:szCs w:val="24"/>
          <w:bdr w:val="none" w:sz="0" w:space="0" w:color="auto" w:frame="1"/>
        </w:rPr>
        <w:t>President Spencer W. Kimball</w:t>
      </w:r>
      <w:r w:rsidRPr="00856268">
        <w:rPr>
          <w:rFonts w:ascii="inherit" w:eastAsia="Times New Roman" w:hAnsi="inherit" w:cs="Times New Roman"/>
          <w:color w:val="7030A0"/>
          <w:sz w:val="24"/>
          <w:szCs w:val="24"/>
        </w:rPr>
        <w:t> (1895–1985) taught that “eternal life is to gain exaltation in the highest heaven” (</w:t>
      </w:r>
      <w:hyperlink r:id="rId76" w:anchor="p32" w:history="1">
        <w:r w:rsidRPr="00856268">
          <w:rPr>
            <w:rFonts w:ascii="inherit" w:eastAsia="Times New Roman" w:hAnsi="inherit" w:cs="Times New Roman"/>
            <w:color w:val="7030A0"/>
            <w:sz w:val="24"/>
            <w:szCs w:val="24"/>
            <w:u w:val="single"/>
            <w:bdr w:val="none" w:sz="0" w:space="0" w:color="auto" w:frame="1"/>
          </w:rPr>
          <w:t>“An Eternal Hope in Christ,</w:t>
        </w:r>
      </w:hyperlink>
      <w:r w:rsidRPr="00856268">
        <w:rPr>
          <w:rFonts w:ascii="inherit" w:eastAsia="Times New Roman" w:hAnsi="inherit" w:cs="Times New Roman"/>
          <w:color w:val="7030A0"/>
          <w:sz w:val="24"/>
          <w:szCs w:val="24"/>
        </w:rPr>
        <w:t>” </w:t>
      </w:r>
      <w:r w:rsidRPr="00856268">
        <w:rPr>
          <w:rFonts w:ascii="Palatino Linotype" w:eastAsia="Times New Roman" w:hAnsi="Palatino Linotype" w:cs="Times New Roman"/>
          <w:i/>
          <w:iCs/>
          <w:color w:val="7030A0"/>
          <w:sz w:val="24"/>
          <w:szCs w:val="24"/>
          <w:bdr w:val="none" w:sz="0" w:space="0" w:color="auto" w:frame="1"/>
        </w:rPr>
        <w:t>Ensign,</w:t>
      </w:r>
      <w:r w:rsidRPr="00856268">
        <w:rPr>
          <w:rFonts w:ascii="inherit" w:eastAsia="Times New Roman" w:hAnsi="inherit" w:cs="Times New Roman"/>
          <w:color w:val="7030A0"/>
          <w:sz w:val="24"/>
          <w:szCs w:val="24"/>
        </w:rPr>
        <w:t> Nov. 1978, 72).</w:t>
      </w:r>
    </w:p>
    <w:p w14:paraId="358BE468" w14:textId="77777777" w:rsidR="00856268" w:rsidRPr="00856268" w:rsidRDefault="00856268" w:rsidP="00856268">
      <w:pPr>
        <w:spacing w:after="0" w:line="240" w:lineRule="auto"/>
        <w:textAlignment w:val="baseline"/>
        <w:rPr>
          <w:rFonts w:ascii="inherit" w:eastAsia="Times New Roman" w:hAnsi="inherit" w:cs="Times New Roman"/>
          <w:color w:val="7030A0"/>
          <w:sz w:val="24"/>
          <w:szCs w:val="24"/>
        </w:rPr>
      </w:pPr>
    </w:p>
    <w:p w14:paraId="09610C2B" w14:textId="77777777" w:rsidR="00856268" w:rsidRPr="00856268" w:rsidRDefault="00856268" w:rsidP="00856268">
      <w:pPr>
        <w:spacing w:after="0" w:line="240" w:lineRule="auto"/>
        <w:textAlignment w:val="baseline"/>
        <w:outlineLvl w:val="2"/>
        <w:rPr>
          <w:rFonts w:ascii="Arial" w:eastAsia="Times New Roman" w:hAnsi="Arial" w:cs="Arial"/>
          <w:b/>
          <w:bCs/>
          <w:color w:val="7030A0"/>
          <w:sz w:val="27"/>
          <w:szCs w:val="27"/>
        </w:rPr>
      </w:pPr>
      <w:hyperlink r:id="rId77" w:anchor="p39" w:history="1">
        <w:r w:rsidRPr="00856268">
          <w:rPr>
            <w:rFonts w:ascii="Arial" w:eastAsia="Times New Roman" w:hAnsi="Arial" w:cs="Arial"/>
            <w:b/>
            <w:bCs/>
            <w:color w:val="7030A0"/>
            <w:sz w:val="27"/>
            <w:szCs w:val="27"/>
            <w:u w:val="single"/>
            <w:bdr w:val="none" w:sz="0" w:space="0" w:color="auto" w:frame="1"/>
          </w:rPr>
          <w:t>Moses 1:39</w:t>
        </w:r>
      </w:hyperlink>
      <w:r w:rsidRPr="00856268">
        <w:rPr>
          <w:rFonts w:ascii="Arial" w:eastAsia="Times New Roman" w:hAnsi="Arial" w:cs="Arial"/>
          <w:b/>
          <w:bCs/>
          <w:color w:val="7030A0"/>
          <w:sz w:val="27"/>
          <w:szCs w:val="27"/>
        </w:rPr>
        <w:t>. The Unselfishness of God</w:t>
      </w:r>
    </w:p>
    <w:p w14:paraId="6B1C7E79" w14:textId="77777777" w:rsidR="00856268" w:rsidRPr="00856268" w:rsidRDefault="00856268" w:rsidP="00856268">
      <w:pPr>
        <w:spacing w:after="0" w:line="240" w:lineRule="auto"/>
        <w:textAlignment w:val="baseline"/>
        <w:rPr>
          <w:rFonts w:ascii="inherit" w:eastAsia="Times New Roman" w:hAnsi="inherit" w:cs="Times New Roman"/>
          <w:color w:val="7030A0"/>
          <w:sz w:val="24"/>
          <w:szCs w:val="24"/>
        </w:rPr>
      </w:pPr>
      <w:r w:rsidRPr="00856268">
        <w:rPr>
          <w:rFonts w:ascii="inherit" w:eastAsia="Times New Roman" w:hAnsi="inherit" w:cs="Times New Roman"/>
          <w:color w:val="7030A0"/>
          <w:sz w:val="24"/>
          <w:szCs w:val="24"/>
        </w:rPr>
        <w:t>After quoting </w:t>
      </w:r>
      <w:hyperlink r:id="rId78" w:anchor="p39" w:history="1">
        <w:r w:rsidRPr="00856268">
          <w:rPr>
            <w:rFonts w:ascii="inherit" w:eastAsia="Times New Roman" w:hAnsi="inherit" w:cs="Times New Roman"/>
            <w:color w:val="7030A0"/>
            <w:sz w:val="24"/>
            <w:szCs w:val="24"/>
            <w:u w:val="single"/>
            <w:bdr w:val="none" w:sz="0" w:space="0" w:color="auto" w:frame="1"/>
          </w:rPr>
          <w:t>Moses 1:39</w:t>
        </w:r>
      </w:hyperlink>
      <w:r w:rsidRPr="00856268">
        <w:rPr>
          <w:rFonts w:ascii="inherit" w:eastAsia="Times New Roman" w:hAnsi="inherit" w:cs="Times New Roman"/>
          <w:color w:val="7030A0"/>
          <w:sz w:val="24"/>
          <w:szCs w:val="24"/>
        </w:rPr>
        <w:t>, </w:t>
      </w:r>
      <w:r w:rsidRPr="00856268">
        <w:rPr>
          <w:rFonts w:ascii="Palatino Linotype" w:eastAsia="Times New Roman" w:hAnsi="Palatino Linotype" w:cs="Times New Roman"/>
          <w:b/>
          <w:bCs/>
          <w:color w:val="7030A0"/>
          <w:sz w:val="24"/>
          <w:szCs w:val="24"/>
          <w:bdr w:val="none" w:sz="0" w:space="0" w:color="auto" w:frame="1"/>
        </w:rPr>
        <w:t>President Marion G. Romney</w:t>
      </w:r>
      <w:r w:rsidRPr="00856268">
        <w:rPr>
          <w:rFonts w:ascii="inherit" w:eastAsia="Times New Roman" w:hAnsi="inherit" w:cs="Times New Roman"/>
          <w:color w:val="7030A0"/>
          <w:sz w:val="24"/>
          <w:szCs w:val="24"/>
        </w:rPr>
        <w:t xml:space="preserve"> said: “Hence, we see the complete unselfishness of our Father in Heaven. His whole work and glory </w:t>
      </w:r>
      <w:proofErr w:type="gramStart"/>
      <w:r w:rsidRPr="00856268">
        <w:rPr>
          <w:rFonts w:ascii="inherit" w:eastAsia="Times New Roman" w:hAnsi="inherit" w:cs="Times New Roman"/>
          <w:color w:val="7030A0"/>
          <w:sz w:val="24"/>
          <w:szCs w:val="24"/>
        </w:rPr>
        <w:t>is</w:t>
      </w:r>
      <w:proofErr w:type="gramEnd"/>
      <w:r w:rsidRPr="00856268">
        <w:rPr>
          <w:rFonts w:ascii="inherit" w:eastAsia="Times New Roman" w:hAnsi="inherit" w:cs="Times New Roman"/>
          <w:color w:val="7030A0"/>
          <w:sz w:val="24"/>
          <w:szCs w:val="24"/>
        </w:rPr>
        <w:t xml:space="preserve"> to bring eternal life and happiness to his children. Should not our whole purpose in this life, therefore, be made up of righteous service one to another? If not, how can we ever hope to be as he is?” (</w:t>
      </w:r>
      <w:hyperlink r:id="rId79" w:anchor="p19" w:history="1">
        <w:r w:rsidRPr="00856268">
          <w:rPr>
            <w:rFonts w:ascii="inherit" w:eastAsia="Times New Roman" w:hAnsi="inherit" w:cs="Times New Roman"/>
            <w:color w:val="7030A0"/>
            <w:sz w:val="24"/>
            <w:szCs w:val="24"/>
            <w:u w:val="single"/>
            <w:bdr w:val="none" w:sz="0" w:space="0" w:color="auto" w:frame="1"/>
          </w:rPr>
          <w:t>“Living Welfare Principles,”</w:t>
        </w:r>
      </w:hyperlink>
      <w:r w:rsidRPr="00856268">
        <w:rPr>
          <w:rFonts w:ascii="inherit" w:eastAsia="Times New Roman" w:hAnsi="inherit" w:cs="Times New Roman"/>
          <w:color w:val="7030A0"/>
          <w:sz w:val="24"/>
          <w:szCs w:val="24"/>
        </w:rPr>
        <w:t> </w:t>
      </w:r>
      <w:r w:rsidRPr="00856268">
        <w:rPr>
          <w:rFonts w:ascii="Palatino Linotype" w:eastAsia="Times New Roman" w:hAnsi="Palatino Linotype" w:cs="Times New Roman"/>
          <w:i/>
          <w:iCs/>
          <w:color w:val="7030A0"/>
          <w:sz w:val="24"/>
          <w:szCs w:val="24"/>
          <w:bdr w:val="none" w:sz="0" w:space="0" w:color="auto" w:frame="1"/>
        </w:rPr>
        <w:t>Ensign,</w:t>
      </w:r>
      <w:r w:rsidRPr="00856268">
        <w:rPr>
          <w:rFonts w:ascii="inherit" w:eastAsia="Times New Roman" w:hAnsi="inherit" w:cs="Times New Roman"/>
          <w:color w:val="7030A0"/>
          <w:sz w:val="24"/>
          <w:szCs w:val="24"/>
        </w:rPr>
        <w:t> Nov. 1981, 93).</w:t>
      </w:r>
    </w:p>
    <w:p w14:paraId="0F092B47" w14:textId="77777777" w:rsidR="00856268" w:rsidRPr="007D01C3" w:rsidRDefault="00856268" w:rsidP="007D01C3">
      <w:pPr>
        <w:pStyle w:val="verse"/>
        <w:shd w:val="clear" w:color="auto" w:fill="FFFFFF"/>
        <w:spacing w:before="0" w:beforeAutospacing="0" w:after="0" w:afterAutospacing="0"/>
        <w:textAlignment w:val="baseline"/>
        <w:rPr>
          <w:color w:val="BF8F00" w:themeColor="accent4" w:themeShade="BF"/>
        </w:rPr>
      </w:pPr>
    </w:p>
    <w:p w14:paraId="493EB6E4"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40 </w:t>
      </w:r>
      <w:r w:rsidRPr="007D01C3">
        <w:rPr>
          <w:color w:val="BF8F00" w:themeColor="accent4" w:themeShade="BF"/>
        </w:rPr>
        <w:t xml:space="preserve">And now, Moses, my son, I will speak unto thee concerning this earth upon which thou </w:t>
      </w:r>
      <w:proofErr w:type="spellStart"/>
      <w:r w:rsidRPr="007D01C3">
        <w:rPr>
          <w:color w:val="BF8F00" w:themeColor="accent4" w:themeShade="BF"/>
        </w:rPr>
        <w:t>standest</w:t>
      </w:r>
      <w:proofErr w:type="spellEnd"/>
      <w:r w:rsidRPr="007D01C3">
        <w:rPr>
          <w:color w:val="BF8F00" w:themeColor="accent4" w:themeShade="BF"/>
        </w:rPr>
        <w:t>; and thou shalt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"note40a"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write</w:t>
      </w:r>
      <w:proofErr w:type="spellEnd"/>
      <w:r w:rsidRPr="007D01C3">
        <w:rPr>
          <w:color w:val="BF8F00" w:themeColor="accent4" w:themeShade="BF"/>
        </w:rPr>
        <w:fldChar w:fldCharType="end"/>
      </w:r>
      <w:r w:rsidRPr="007D01C3">
        <w:rPr>
          <w:color w:val="BF8F00" w:themeColor="accent4" w:themeShade="BF"/>
        </w:rPr>
        <w:t> the things which I shall speak.</w:t>
      </w:r>
    </w:p>
    <w:p w14:paraId="05FB1329" w14:textId="6455A29C" w:rsid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41 </w:t>
      </w:r>
      <w:r w:rsidRPr="007D01C3">
        <w:rPr>
          <w:color w:val="BF8F00" w:themeColor="accent4" w:themeShade="BF"/>
        </w:rPr>
        <w:t>And in a day when the children of men shall esteem my words as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"note41a"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naught</w:t>
      </w:r>
      <w:proofErr w:type="spellEnd"/>
      <w:r w:rsidRPr="007D01C3">
        <w:rPr>
          <w:color w:val="BF8F00" w:themeColor="accent4" w:themeShade="BF"/>
        </w:rPr>
        <w:fldChar w:fldCharType="end"/>
      </w:r>
      <w:r w:rsidRPr="007D01C3">
        <w:rPr>
          <w:color w:val="BF8F00" w:themeColor="accent4" w:themeShade="BF"/>
        </w:rPr>
        <w:t> and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"note41b"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take</w:t>
      </w:r>
      <w:proofErr w:type="spellEnd"/>
      <w:r w:rsidRPr="007D01C3">
        <w:rPr>
          <w:color w:val="BF8F00" w:themeColor="accent4" w:themeShade="BF"/>
        </w:rPr>
        <w:fldChar w:fldCharType="end"/>
      </w:r>
      <w:r w:rsidRPr="007D01C3">
        <w:rPr>
          <w:color w:val="BF8F00" w:themeColor="accent4" w:themeShade="BF"/>
        </w:rPr>
        <w:t> many of them from the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"note41c"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c</w:t>
      </w:r>
      <w:r w:rsidRPr="007D01C3">
        <w:rPr>
          <w:rStyle w:val="Hyperlink"/>
          <w:color w:val="BF8F00" w:themeColor="accent4" w:themeShade="BF"/>
          <w:bdr w:val="none" w:sz="0" w:space="0" w:color="auto" w:frame="1"/>
        </w:rPr>
        <w:t>book</w:t>
      </w:r>
      <w:proofErr w:type="spellEnd"/>
      <w:r w:rsidRPr="007D01C3">
        <w:rPr>
          <w:color w:val="BF8F00" w:themeColor="accent4" w:themeShade="BF"/>
        </w:rPr>
        <w:fldChar w:fldCharType="end"/>
      </w:r>
      <w:r w:rsidRPr="007D01C3">
        <w:rPr>
          <w:color w:val="BF8F00" w:themeColor="accent4" w:themeShade="BF"/>
        </w:rPr>
        <w:t> which thou shalt write, behold, I will raise up another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"note41d"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d</w:t>
      </w:r>
      <w:r w:rsidRPr="007D01C3">
        <w:rPr>
          <w:rStyle w:val="Hyperlink"/>
          <w:color w:val="BF8F00" w:themeColor="accent4" w:themeShade="BF"/>
          <w:bdr w:val="none" w:sz="0" w:space="0" w:color="auto" w:frame="1"/>
        </w:rPr>
        <w:t>like</w:t>
      </w:r>
      <w:proofErr w:type="spellEnd"/>
      <w:r w:rsidRPr="007D01C3">
        <w:rPr>
          <w:color w:val="BF8F00" w:themeColor="accent4" w:themeShade="BF"/>
        </w:rPr>
        <w:fldChar w:fldCharType="end"/>
      </w:r>
      <w:r w:rsidRPr="007D01C3">
        <w:rPr>
          <w:color w:val="BF8F00" w:themeColor="accent4" w:themeShade="BF"/>
        </w:rPr>
        <w:t> unto thee; and they shall be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"note41e"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e</w:t>
      </w:r>
      <w:r w:rsidRPr="007D01C3">
        <w:rPr>
          <w:rStyle w:val="Hyperlink"/>
          <w:color w:val="BF8F00" w:themeColor="accent4" w:themeShade="BF"/>
          <w:bdr w:val="none" w:sz="0" w:space="0" w:color="auto" w:frame="1"/>
        </w:rPr>
        <w:t>had</w:t>
      </w:r>
      <w:proofErr w:type="spellEnd"/>
      <w:r w:rsidRPr="007D01C3">
        <w:rPr>
          <w:color w:val="BF8F00" w:themeColor="accent4" w:themeShade="BF"/>
        </w:rPr>
        <w:fldChar w:fldCharType="end"/>
      </w:r>
      <w:r w:rsidRPr="007D01C3">
        <w:rPr>
          <w:color w:val="BF8F00" w:themeColor="accent4" w:themeShade="BF"/>
        </w:rPr>
        <w:t> again among the children of men—among as many as shall believe.</w:t>
      </w:r>
    </w:p>
    <w:p w14:paraId="444C1D47" w14:textId="370C0822" w:rsidR="0032150B" w:rsidRDefault="0032150B" w:rsidP="007D01C3">
      <w:pPr>
        <w:pStyle w:val="verse"/>
        <w:shd w:val="clear" w:color="auto" w:fill="FFFFFF"/>
        <w:spacing w:before="0" w:beforeAutospacing="0" w:after="0" w:afterAutospacing="0"/>
        <w:textAlignment w:val="baseline"/>
        <w:rPr>
          <w:color w:val="BF8F00" w:themeColor="accent4" w:themeShade="BF"/>
        </w:rPr>
      </w:pPr>
    </w:p>
    <w:p w14:paraId="05CA7437" w14:textId="77777777" w:rsidR="0032150B" w:rsidRPr="0032150B" w:rsidRDefault="0032150B" w:rsidP="0032150B">
      <w:pPr>
        <w:spacing w:after="0" w:line="240" w:lineRule="auto"/>
        <w:textAlignment w:val="baseline"/>
        <w:outlineLvl w:val="2"/>
        <w:rPr>
          <w:rFonts w:ascii="Arial" w:eastAsia="Times New Roman" w:hAnsi="Arial" w:cs="Arial"/>
          <w:b/>
          <w:bCs/>
          <w:color w:val="7030A0"/>
          <w:sz w:val="27"/>
          <w:szCs w:val="27"/>
        </w:rPr>
      </w:pPr>
      <w:hyperlink r:id="rId80" w:anchor="p40" w:history="1">
        <w:r w:rsidRPr="0032150B">
          <w:rPr>
            <w:rFonts w:ascii="Arial" w:eastAsia="Times New Roman" w:hAnsi="Arial" w:cs="Arial"/>
            <w:b/>
            <w:bCs/>
            <w:color w:val="7030A0"/>
            <w:sz w:val="27"/>
            <w:szCs w:val="27"/>
            <w:u w:val="single"/>
            <w:bdr w:val="none" w:sz="0" w:space="0" w:color="auto" w:frame="1"/>
          </w:rPr>
          <w:t>Moses 1:40–41</w:t>
        </w:r>
      </w:hyperlink>
      <w:r w:rsidRPr="0032150B">
        <w:rPr>
          <w:rFonts w:ascii="Arial" w:eastAsia="Times New Roman" w:hAnsi="Arial" w:cs="Arial"/>
          <w:b/>
          <w:bCs/>
          <w:color w:val="7030A0"/>
          <w:sz w:val="27"/>
          <w:szCs w:val="27"/>
        </w:rPr>
        <w:t>. Moses Was Assigned to Write about This Earth</w:t>
      </w:r>
    </w:p>
    <w:p w14:paraId="42D9050C" w14:textId="77777777" w:rsidR="0032150B" w:rsidRPr="0032150B" w:rsidRDefault="0032150B" w:rsidP="0032150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2150B">
        <w:rPr>
          <w:rFonts w:ascii="Palatino Linotype" w:eastAsia="Times New Roman" w:hAnsi="Palatino Linotype" w:cs="Times New Roman"/>
          <w:color w:val="7030A0"/>
          <w:sz w:val="24"/>
          <w:szCs w:val="24"/>
        </w:rPr>
        <w:t xml:space="preserve">In addition to his calling to free the children of Israel from Egyptian bondage, Moses was given the assignment to write about the events that occurred from the Creation of the earth until the final days of his own mission. The first five books of the Bible contain </w:t>
      </w:r>
      <w:r w:rsidRPr="0032150B">
        <w:rPr>
          <w:rFonts w:ascii="Palatino Linotype" w:eastAsia="Times New Roman" w:hAnsi="Palatino Linotype" w:cs="Times New Roman"/>
          <w:color w:val="7030A0"/>
          <w:sz w:val="24"/>
          <w:szCs w:val="24"/>
        </w:rPr>
        <w:lastRenderedPageBreak/>
        <w:t>the writings of Moses. However, some of the truths Moses recorded in those five books were removed from the Bible by wicked men who altered the biblical text (see </w:t>
      </w:r>
      <w:hyperlink r:id="rId81" w:anchor="p24" w:history="1">
        <w:r w:rsidRPr="0032150B">
          <w:rPr>
            <w:rFonts w:ascii="Palatino Linotype" w:eastAsia="Times New Roman" w:hAnsi="Palatino Linotype" w:cs="Times New Roman"/>
            <w:color w:val="7030A0"/>
            <w:sz w:val="24"/>
            <w:szCs w:val="24"/>
            <w:u w:val="single"/>
            <w:bdr w:val="none" w:sz="0" w:space="0" w:color="auto" w:frame="1"/>
          </w:rPr>
          <w:t>1 Nephi 13:24–28</w:t>
        </w:r>
      </w:hyperlink>
      <w:r w:rsidRPr="0032150B">
        <w:rPr>
          <w:rFonts w:ascii="Palatino Linotype" w:eastAsia="Times New Roman" w:hAnsi="Palatino Linotype" w:cs="Times New Roman"/>
          <w:color w:val="7030A0"/>
          <w:sz w:val="24"/>
          <w:szCs w:val="24"/>
        </w:rPr>
        <w:t>; </w:t>
      </w:r>
      <w:hyperlink r:id="rId82" w:anchor="p23" w:history="1">
        <w:r w:rsidRPr="0032150B">
          <w:rPr>
            <w:rFonts w:ascii="Palatino Linotype" w:eastAsia="Times New Roman" w:hAnsi="Palatino Linotype" w:cs="Times New Roman"/>
            <w:color w:val="7030A0"/>
            <w:sz w:val="24"/>
            <w:szCs w:val="24"/>
            <w:u w:val="single"/>
            <w:bdr w:val="none" w:sz="0" w:space="0" w:color="auto" w:frame="1"/>
          </w:rPr>
          <w:t>Moses 1:23</w:t>
        </w:r>
      </w:hyperlink>
      <w:r w:rsidRPr="0032150B">
        <w:rPr>
          <w:rFonts w:ascii="Palatino Linotype" w:eastAsia="Times New Roman" w:hAnsi="Palatino Linotype" w:cs="Times New Roman"/>
          <w:color w:val="7030A0"/>
          <w:sz w:val="24"/>
          <w:szCs w:val="24"/>
        </w:rPr>
        <w:t>). By revelation, the Prophet Joseph Smith restored many truths that were lost (see </w:t>
      </w:r>
      <w:hyperlink r:id="rId83" w:anchor="p6" w:history="1">
        <w:r w:rsidRPr="0032150B">
          <w:rPr>
            <w:rFonts w:ascii="Palatino Linotype" w:eastAsia="Times New Roman" w:hAnsi="Palatino Linotype" w:cs="Times New Roman"/>
            <w:color w:val="7030A0"/>
            <w:sz w:val="24"/>
            <w:szCs w:val="24"/>
            <w:u w:val="single"/>
            <w:bdr w:val="none" w:sz="0" w:space="0" w:color="auto" w:frame="1"/>
          </w:rPr>
          <w:t>2 Nephi 3:6–15</w:t>
        </w:r>
      </w:hyperlink>
      <w:r w:rsidRPr="0032150B">
        <w:rPr>
          <w:rFonts w:ascii="Palatino Linotype" w:eastAsia="Times New Roman" w:hAnsi="Palatino Linotype" w:cs="Times New Roman"/>
          <w:color w:val="7030A0"/>
          <w:sz w:val="24"/>
          <w:szCs w:val="24"/>
        </w:rPr>
        <w:t>; </w:t>
      </w:r>
      <w:hyperlink r:id="rId84" w:anchor="p41" w:history="1">
        <w:r w:rsidRPr="0032150B">
          <w:rPr>
            <w:rFonts w:ascii="Palatino Linotype" w:eastAsia="Times New Roman" w:hAnsi="Palatino Linotype" w:cs="Times New Roman"/>
            <w:color w:val="7030A0"/>
            <w:sz w:val="24"/>
            <w:szCs w:val="24"/>
            <w:u w:val="single"/>
            <w:bdr w:val="none" w:sz="0" w:space="0" w:color="auto" w:frame="1"/>
          </w:rPr>
          <w:t>Moses 1:41</w:t>
        </w:r>
      </w:hyperlink>
      <w:r w:rsidRPr="0032150B">
        <w:rPr>
          <w:rFonts w:ascii="Palatino Linotype" w:eastAsia="Times New Roman" w:hAnsi="Palatino Linotype" w:cs="Times New Roman"/>
          <w:color w:val="7030A0"/>
          <w:sz w:val="24"/>
          <w:szCs w:val="24"/>
        </w:rPr>
        <w:t>).</w:t>
      </w:r>
    </w:p>
    <w:p w14:paraId="63A0C3EF" w14:textId="77777777" w:rsidR="0032150B" w:rsidRPr="007D01C3" w:rsidRDefault="0032150B" w:rsidP="007D01C3">
      <w:pPr>
        <w:pStyle w:val="verse"/>
        <w:shd w:val="clear" w:color="auto" w:fill="FFFFFF"/>
        <w:spacing w:before="0" w:beforeAutospacing="0" w:after="0" w:afterAutospacing="0"/>
        <w:textAlignment w:val="baseline"/>
        <w:rPr>
          <w:color w:val="BF8F00" w:themeColor="accent4" w:themeShade="BF"/>
        </w:rPr>
      </w:pPr>
    </w:p>
    <w:p w14:paraId="0C1AC691"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42 </w:t>
      </w:r>
      <w:r w:rsidRPr="007D01C3">
        <w:rPr>
          <w:color w:val="BF8F00" w:themeColor="accent4" w:themeShade="BF"/>
        </w:rPr>
        <w:t>(These words were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"https://www.churchofjesuschrist.org/study/scriptures/pgp/moses/1?lang=eng" \l "note42a"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spoken</w:t>
      </w:r>
      <w:proofErr w:type="spellEnd"/>
      <w:r w:rsidRPr="007D01C3">
        <w:rPr>
          <w:color w:val="BF8F00" w:themeColor="accent4" w:themeShade="BF"/>
        </w:rPr>
        <w:fldChar w:fldCharType="end"/>
      </w:r>
      <w:r w:rsidRPr="007D01C3">
        <w:rPr>
          <w:color w:val="BF8F00" w:themeColor="accent4" w:themeShade="BF"/>
        </w:rPr>
        <w:t> unto Moses in the mount, the name of which shall not be known among the children of men. And now they are spoken unto you. Show them not unto any except them that believe. Even so. Amen.)</w:t>
      </w:r>
    </w:p>
    <w:p w14:paraId="19EE0E75" w14:textId="7AF20F5A" w:rsidR="007D01C3" w:rsidRPr="007D01C3" w:rsidRDefault="007D01C3" w:rsidP="00186E71">
      <w:pPr>
        <w:rPr>
          <w:rFonts w:ascii="Times New Roman" w:hAnsi="Times New Roman" w:cs="Times New Roman"/>
          <w:sz w:val="24"/>
          <w:szCs w:val="24"/>
        </w:rPr>
      </w:pPr>
    </w:p>
    <w:p w14:paraId="47695F70" w14:textId="1F44BFC8" w:rsidR="007D01C3" w:rsidRPr="007D01C3" w:rsidRDefault="007D01C3" w:rsidP="007D01C3">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Abraham </w:t>
      </w:r>
      <w:r w:rsidRPr="007D01C3">
        <w:rPr>
          <w:rFonts w:ascii="inherit" w:hAnsi="inherit"/>
          <w:caps/>
          <w:color w:val="BF8F00" w:themeColor="accent4" w:themeShade="BF"/>
          <w:spacing w:val="24"/>
          <w:sz w:val="26"/>
          <w:szCs w:val="26"/>
        </w:rPr>
        <w:t>CHAPTER 3</w:t>
      </w:r>
    </w:p>
    <w:p w14:paraId="307F1F02" w14:textId="39457392" w:rsidR="007D01C3" w:rsidRPr="007D01C3" w:rsidRDefault="007D01C3" w:rsidP="007D01C3">
      <w:pPr>
        <w:pStyle w:val="study-summary"/>
        <w:spacing w:before="0" w:beforeAutospacing="0" w:after="0" w:afterAutospacing="0"/>
        <w:textAlignment w:val="baseline"/>
        <w:rPr>
          <w:rFonts w:ascii="Palatino Linotype" w:hAnsi="Palatino Linotype"/>
          <w:i/>
          <w:iCs/>
          <w:color w:val="BF8F00" w:themeColor="accent4" w:themeShade="BF"/>
        </w:rPr>
      </w:pPr>
      <w:r w:rsidRPr="007D01C3">
        <w:rPr>
          <w:rFonts w:ascii="Palatino Linotype" w:hAnsi="Palatino Linotype"/>
          <w:i/>
          <w:iCs/>
          <w:color w:val="BF8F00" w:themeColor="accent4" w:themeShade="BF"/>
        </w:rPr>
        <w:t xml:space="preserve">Abraham learns about the sun, moon, and stars by means of the </w:t>
      </w:r>
      <w:proofErr w:type="spellStart"/>
      <w:r w:rsidRPr="007D01C3">
        <w:rPr>
          <w:rFonts w:ascii="Palatino Linotype" w:hAnsi="Palatino Linotype"/>
          <w:i/>
          <w:iCs/>
          <w:color w:val="BF8F00" w:themeColor="accent4" w:themeShade="BF"/>
        </w:rPr>
        <w:t>Urim</w:t>
      </w:r>
      <w:proofErr w:type="spellEnd"/>
      <w:r w:rsidRPr="007D01C3">
        <w:rPr>
          <w:rFonts w:ascii="Palatino Linotype" w:hAnsi="Palatino Linotype"/>
          <w:i/>
          <w:iCs/>
          <w:color w:val="BF8F00" w:themeColor="accent4" w:themeShade="BF"/>
        </w:rPr>
        <w:t xml:space="preserve"> and Thummim—The Lord reveals to him the eternal nature of spirits—He learns of pre-earth life, foreordination, the Creation, the choosing of a Redeemer, and the second estate of man.</w:t>
      </w:r>
    </w:p>
    <w:p w14:paraId="386F8015" w14:textId="77777777" w:rsidR="007D01C3" w:rsidRDefault="007D01C3" w:rsidP="007D01C3">
      <w:pPr>
        <w:pStyle w:val="study-summary"/>
        <w:spacing w:before="0" w:beforeAutospacing="0" w:after="0" w:afterAutospacing="0"/>
        <w:textAlignment w:val="baseline"/>
        <w:rPr>
          <w:rFonts w:ascii="Palatino Linotype" w:hAnsi="Palatino Linotype"/>
          <w:i/>
          <w:iCs/>
        </w:rPr>
      </w:pPr>
    </w:p>
    <w:p w14:paraId="17D568F8" w14:textId="1AA37780" w:rsid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1 </w:t>
      </w:r>
      <w:r w:rsidRPr="007D01C3">
        <w:rPr>
          <w:color w:val="BF8F00" w:themeColor="accent4" w:themeShade="BF"/>
        </w:rPr>
        <w:t>And I, Abraham, had the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"note1a"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Urim</w:t>
      </w:r>
      <w:proofErr w:type="spellEnd"/>
      <w:r w:rsidRPr="007D01C3">
        <w:rPr>
          <w:rStyle w:val="Hyperlink"/>
          <w:color w:val="BF8F00" w:themeColor="accent4" w:themeShade="BF"/>
          <w:bdr w:val="none" w:sz="0" w:space="0" w:color="auto" w:frame="1"/>
        </w:rPr>
        <w:t xml:space="preserve"> and Thummim</w:t>
      </w:r>
      <w:r w:rsidRPr="007D01C3">
        <w:rPr>
          <w:color w:val="BF8F00" w:themeColor="accent4" w:themeShade="BF"/>
        </w:rPr>
        <w:fldChar w:fldCharType="end"/>
      </w:r>
      <w:r w:rsidRPr="007D01C3">
        <w:rPr>
          <w:color w:val="BF8F00" w:themeColor="accent4" w:themeShade="BF"/>
        </w:rPr>
        <w:t>, which the Lord my God had given unto me, in Ur of the Chaldees;</w:t>
      </w:r>
    </w:p>
    <w:p w14:paraId="0C2C30AF" w14:textId="1654727B" w:rsidR="0032150B" w:rsidRDefault="0032150B" w:rsidP="007D01C3">
      <w:pPr>
        <w:pStyle w:val="verse"/>
        <w:shd w:val="clear" w:color="auto" w:fill="FFFFFF"/>
        <w:spacing w:before="0" w:beforeAutospacing="0" w:after="0" w:afterAutospacing="0"/>
        <w:textAlignment w:val="baseline"/>
        <w:rPr>
          <w:color w:val="BF8F00" w:themeColor="accent4" w:themeShade="BF"/>
        </w:rPr>
      </w:pPr>
    </w:p>
    <w:p w14:paraId="72F28C20" w14:textId="77777777" w:rsidR="0032150B" w:rsidRPr="0032150B" w:rsidRDefault="0032150B" w:rsidP="0032150B">
      <w:pPr>
        <w:spacing w:after="0" w:line="240" w:lineRule="auto"/>
        <w:textAlignment w:val="baseline"/>
        <w:outlineLvl w:val="2"/>
        <w:rPr>
          <w:rFonts w:ascii="Arial" w:eastAsia="Times New Roman" w:hAnsi="Arial" w:cs="Arial"/>
          <w:b/>
          <w:bCs/>
          <w:color w:val="7030A0"/>
          <w:sz w:val="27"/>
          <w:szCs w:val="27"/>
        </w:rPr>
      </w:pPr>
      <w:hyperlink r:id="rId85" w:anchor="p1" w:history="1">
        <w:r w:rsidRPr="0032150B">
          <w:rPr>
            <w:rFonts w:ascii="Arial" w:eastAsia="Times New Roman" w:hAnsi="Arial" w:cs="Arial"/>
            <w:b/>
            <w:bCs/>
            <w:color w:val="7030A0"/>
            <w:sz w:val="27"/>
            <w:szCs w:val="27"/>
            <w:u w:val="single"/>
            <w:bdr w:val="none" w:sz="0" w:space="0" w:color="auto" w:frame="1"/>
          </w:rPr>
          <w:t>Abraham 3:1</w:t>
        </w:r>
      </w:hyperlink>
      <w:r w:rsidRPr="0032150B">
        <w:rPr>
          <w:rFonts w:ascii="Arial" w:eastAsia="Times New Roman" w:hAnsi="Arial" w:cs="Arial"/>
          <w:b/>
          <w:bCs/>
          <w:color w:val="7030A0"/>
          <w:sz w:val="27"/>
          <w:szCs w:val="27"/>
        </w:rPr>
        <w:t xml:space="preserve">. What Is the </w:t>
      </w:r>
      <w:proofErr w:type="spellStart"/>
      <w:r w:rsidRPr="0032150B">
        <w:rPr>
          <w:rFonts w:ascii="Arial" w:eastAsia="Times New Roman" w:hAnsi="Arial" w:cs="Arial"/>
          <w:b/>
          <w:bCs/>
          <w:color w:val="7030A0"/>
          <w:sz w:val="27"/>
          <w:szCs w:val="27"/>
        </w:rPr>
        <w:t>Urim</w:t>
      </w:r>
      <w:proofErr w:type="spellEnd"/>
      <w:r w:rsidRPr="0032150B">
        <w:rPr>
          <w:rFonts w:ascii="Arial" w:eastAsia="Times New Roman" w:hAnsi="Arial" w:cs="Arial"/>
          <w:b/>
          <w:bCs/>
          <w:color w:val="7030A0"/>
          <w:sz w:val="27"/>
          <w:szCs w:val="27"/>
        </w:rPr>
        <w:t xml:space="preserve"> and Thummim?</w:t>
      </w:r>
    </w:p>
    <w:p w14:paraId="5DF69D56" w14:textId="77777777" w:rsidR="0032150B" w:rsidRPr="0032150B" w:rsidRDefault="0032150B" w:rsidP="0032150B">
      <w:pPr>
        <w:shd w:val="clear" w:color="auto" w:fill="FFFFFF"/>
        <w:spacing w:after="0" w:line="240" w:lineRule="auto"/>
        <w:textAlignment w:val="baseline"/>
        <w:rPr>
          <w:rFonts w:ascii="Palatino Linotype" w:eastAsia="Times New Roman" w:hAnsi="Palatino Linotype" w:cs="Times New Roman"/>
          <w:color w:val="7030A0"/>
          <w:sz w:val="24"/>
          <w:szCs w:val="24"/>
        </w:rPr>
      </w:pPr>
      <w:proofErr w:type="spellStart"/>
      <w:r w:rsidRPr="0032150B">
        <w:rPr>
          <w:rFonts w:ascii="Palatino Linotype" w:eastAsia="Times New Roman" w:hAnsi="Palatino Linotype" w:cs="Times New Roman"/>
          <w:i/>
          <w:iCs/>
          <w:color w:val="7030A0"/>
          <w:sz w:val="24"/>
          <w:szCs w:val="24"/>
          <w:bdr w:val="none" w:sz="0" w:space="0" w:color="auto" w:frame="1"/>
        </w:rPr>
        <w:t>Urim</w:t>
      </w:r>
      <w:proofErr w:type="spellEnd"/>
      <w:r w:rsidRPr="0032150B">
        <w:rPr>
          <w:rFonts w:ascii="Palatino Linotype" w:eastAsia="Times New Roman" w:hAnsi="Palatino Linotype" w:cs="Times New Roman"/>
          <w:color w:val="7030A0"/>
          <w:sz w:val="24"/>
          <w:szCs w:val="24"/>
        </w:rPr>
        <w:t> and </w:t>
      </w:r>
      <w:proofErr w:type="spellStart"/>
      <w:r w:rsidRPr="0032150B">
        <w:rPr>
          <w:rFonts w:ascii="Palatino Linotype" w:eastAsia="Times New Roman" w:hAnsi="Palatino Linotype" w:cs="Times New Roman"/>
          <w:i/>
          <w:iCs/>
          <w:color w:val="7030A0"/>
          <w:sz w:val="24"/>
          <w:szCs w:val="24"/>
          <w:bdr w:val="none" w:sz="0" w:space="0" w:color="auto" w:frame="1"/>
        </w:rPr>
        <w:t>thummim</w:t>
      </w:r>
      <w:proofErr w:type="spellEnd"/>
      <w:r w:rsidRPr="0032150B">
        <w:rPr>
          <w:rFonts w:ascii="Palatino Linotype" w:eastAsia="Times New Roman" w:hAnsi="Palatino Linotype" w:cs="Times New Roman"/>
          <w:color w:val="7030A0"/>
          <w:sz w:val="24"/>
          <w:szCs w:val="24"/>
        </w:rPr>
        <w:t> come from Hebrew words meaning “lights” and “perfections.” The title </w:t>
      </w:r>
      <w:proofErr w:type="spellStart"/>
      <w:r w:rsidRPr="0032150B">
        <w:rPr>
          <w:rFonts w:ascii="Palatino Linotype" w:eastAsia="Times New Roman" w:hAnsi="Palatino Linotype" w:cs="Times New Roman"/>
          <w:i/>
          <w:iCs/>
          <w:color w:val="7030A0"/>
          <w:sz w:val="24"/>
          <w:szCs w:val="24"/>
          <w:bdr w:val="none" w:sz="0" w:space="0" w:color="auto" w:frame="1"/>
        </w:rPr>
        <w:t>Urim</w:t>
      </w:r>
      <w:proofErr w:type="spellEnd"/>
      <w:r w:rsidRPr="0032150B">
        <w:rPr>
          <w:rFonts w:ascii="Palatino Linotype" w:eastAsia="Times New Roman" w:hAnsi="Palatino Linotype" w:cs="Times New Roman"/>
          <w:i/>
          <w:iCs/>
          <w:color w:val="7030A0"/>
          <w:sz w:val="24"/>
          <w:szCs w:val="24"/>
          <w:bdr w:val="none" w:sz="0" w:space="0" w:color="auto" w:frame="1"/>
        </w:rPr>
        <w:t xml:space="preserve"> and Thummim</w:t>
      </w:r>
      <w:r w:rsidRPr="0032150B">
        <w:rPr>
          <w:rFonts w:ascii="Palatino Linotype" w:eastAsia="Times New Roman" w:hAnsi="Palatino Linotype" w:cs="Times New Roman"/>
          <w:color w:val="7030A0"/>
          <w:sz w:val="24"/>
          <w:szCs w:val="24"/>
        </w:rPr>
        <w:t xml:space="preserve"> was given to an instrument the Lord prepared to assist man in obtaining revelation and in translating languages. The earliest use of the </w:t>
      </w:r>
      <w:proofErr w:type="spellStart"/>
      <w:r w:rsidRPr="0032150B">
        <w:rPr>
          <w:rFonts w:ascii="Palatino Linotype" w:eastAsia="Times New Roman" w:hAnsi="Palatino Linotype" w:cs="Times New Roman"/>
          <w:color w:val="7030A0"/>
          <w:sz w:val="24"/>
          <w:szCs w:val="24"/>
        </w:rPr>
        <w:t>Urim</w:t>
      </w:r>
      <w:proofErr w:type="spellEnd"/>
      <w:r w:rsidRPr="0032150B">
        <w:rPr>
          <w:rFonts w:ascii="Palatino Linotype" w:eastAsia="Times New Roman" w:hAnsi="Palatino Linotype" w:cs="Times New Roman"/>
          <w:color w:val="7030A0"/>
          <w:sz w:val="24"/>
          <w:szCs w:val="24"/>
        </w:rPr>
        <w:t xml:space="preserve"> and Thummim mentioned in the scriptures is associated with the brother of Jared (see </w:t>
      </w:r>
      <w:hyperlink r:id="rId86" w:anchor="p21" w:history="1">
        <w:r w:rsidRPr="0032150B">
          <w:rPr>
            <w:rFonts w:ascii="Palatino Linotype" w:eastAsia="Times New Roman" w:hAnsi="Palatino Linotype" w:cs="Times New Roman"/>
            <w:color w:val="7030A0"/>
            <w:sz w:val="24"/>
            <w:szCs w:val="24"/>
            <w:u w:val="single"/>
            <w:bdr w:val="none" w:sz="0" w:space="0" w:color="auto" w:frame="1"/>
          </w:rPr>
          <w:t>Ether 3:21–28</w:t>
        </w:r>
      </w:hyperlink>
      <w:r w:rsidRPr="0032150B">
        <w:rPr>
          <w:rFonts w:ascii="Palatino Linotype" w:eastAsia="Times New Roman" w:hAnsi="Palatino Linotype" w:cs="Times New Roman"/>
          <w:color w:val="7030A0"/>
          <w:sz w:val="24"/>
          <w:szCs w:val="24"/>
        </w:rPr>
        <w:t>).</w:t>
      </w:r>
    </w:p>
    <w:p w14:paraId="58FED3DE" w14:textId="77777777" w:rsidR="0032150B" w:rsidRPr="0032150B" w:rsidRDefault="0032150B" w:rsidP="0032150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2150B">
        <w:rPr>
          <w:rFonts w:ascii="Palatino Linotype" w:eastAsia="Times New Roman" w:hAnsi="Palatino Linotype" w:cs="Times New Roman"/>
          <w:color w:val="7030A0"/>
          <w:sz w:val="24"/>
          <w:szCs w:val="24"/>
        </w:rPr>
        <w:t>The </w:t>
      </w:r>
      <w:r w:rsidRPr="0032150B">
        <w:rPr>
          <w:rFonts w:ascii="Palatino Linotype" w:eastAsia="Times New Roman" w:hAnsi="Palatino Linotype" w:cs="Times New Roman"/>
          <w:b/>
          <w:bCs/>
          <w:color w:val="7030A0"/>
          <w:sz w:val="24"/>
          <w:szCs w:val="24"/>
          <w:bdr w:val="none" w:sz="0" w:space="0" w:color="auto" w:frame="1"/>
        </w:rPr>
        <w:t>Prophet Joseph Smith</w:t>
      </w:r>
      <w:r w:rsidRPr="0032150B">
        <w:rPr>
          <w:rFonts w:ascii="Palatino Linotype" w:eastAsia="Times New Roman" w:hAnsi="Palatino Linotype" w:cs="Times New Roman"/>
          <w:color w:val="7030A0"/>
          <w:sz w:val="24"/>
          <w:szCs w:val="24"/>
        </w:rPr>
        <w:t xml:space="preserve"> (1805–44) was given the </w:t>
      </w:r>
      <w:proofErr w:type="spellStart"/>
      <w:r w:rsidRPr="0032150B">
        <w:rPr>
          <w:rFonts w:ascii="Palatino Linotype" w:eastAsia="Times New Roman" w:hAnsi="Palatino Linotype" w:cs="Times New Roman"/>
          <w:color w:val="7030A0"/>
          <w:sz w:val="24"/>
          <w:szCs w:val="24"/>
        </w:rPr>
        <w:t>Urim</w:t>
      </w:r>
      <w:proofErr w:type="spellEnd"/>
      <w:r w:rsidRPr="0032150B">
        <w:rPr>
          <w:rFonts w:ascii="Palatino Linotype" w:eastAsia="Times New Roman" w:hAnsi="Palatino Linotype" w:cs="Times New Roman"/>
          <w:color w:val="7030A0"/>
          <w:sz w:val="24"/>
          <w:szCs w:val="24"/>
        </w:rPr>
        <w:t xml:space="preserve"> and Thummim that had previously been in the possession of the brother of Jared (see </w:t>
      </w:r>
      <w:hyperlink r:id="rId87" w:anchor="p1" w:history="1">
        <w:r w:rsidRPr="0032150B">
          <w:rPr>
            <w:rFonts w:ascii="Palatino Linotype" w:eastAsia="Times New Roman" w:hAnsi="Palatino Linotype" w:cs="Times New Roman"/>
            <w:color w:val="7030A0"/>
            <w:sz w:val="24"/>
            <w:szCs w:val="24"/>
            <w:u w:val="single"/>
            <w:bdr w:val="none" w:sz="0" w:space="0" w:color="auto" w:frame="1"/>
          </w:rPr>
          <w:t>D&amp;C 17:1</w:t>
        </w:r>
      </w:hyperlink>
      <w:r w:rsidRPr="0032150B">
        <w:rPr>
          <w:rFonts w:ascii="Palatino Linotype" w:eastAsia="Times New Roman" w:hAnsi="Palatino Linotype" w:cs="Times New Roman"/>
          <w:color w:val="7030A0"/>
          <w:sz w:val="24"/>
          <w:szCs w:val="24"/>
        </w:rPr>
        <w:t xml:space="preserve">). The Prophet described them as being “two stones in silver bows—and these stones, fastened to a breastplate, constituted what is called the </w:t>
      </w:r>
      <w:proofErr w:type="spellStart"/>
      <w:r w:rsidRPr="0032150B">
        <w:rPr>
          <w:rFonts w:ascii="Palatino Linotype" w:eastAsia="Times New Roman" w:hAnsi="Palatino Linotype" w:cs="Times New Roman"/>
          <w:color w:val="7030A0"/>
          <w:sz w:val="24"/>
          <w:szCs w:val="24"/>
        </w:rPr>
        <w:t>Urim</w:t>
      </w:r>
      <w:proofErr w:type="spellEnd"/>
      <w:r w:rsidRPr="0032150B">
        <w:rPr>
          <w:rFonts w:ascii="Palatino Linotype" w:eastAsia="Times New Roman" w:hAnsi="Palatino Linotype" w:cs="Times New Roman"/>
          <w:color w:val="7030A0"/>
          <w:sz w:val="24"/>
          <w:szCs w:val="24"/>
        </w:rPr>
        <w:t xml:space="preserve"> and Thummim” (</w:t>
      </w:r>
      <w:hyperlink r:id="rId88" w:anchor="p35" w:history="1">
        <w:r w:rsidRPr="0032150B">
          <w:rPr>
            <w:rFonts w:ascii="Palatino Linotype" w:eastAsia="Times New Roman" w:hAnsi="Palatino Linotype" w:cs="Times New Roman"/>
            <w:color w:val="7030A0"/>
            <w:sz w:val="24"/>
            <w:szCs w:val="24"/>
            <w:u w:val="single"/>
            <w:bdr w:val="none" w:sz="0" w:space="0" w:color="auto" w:frame="1"/>
          </w:rPr>
          <w:t>Joseph Smith—History 1:35</w:t>
        </w:r>
      </w:hyperlink>
      <w:r w:rsidRPr="0032150B">
        <w:rPr>
          <w:rFonts w:ascii="Palatino Linotype" w:eastAsia="Times New Roman" w:hAnsi="Palatino Linotype" w:cs="Times New Roman"/>
          <w:color w:val="7030A0"/>
          <w:sz w:val="24"/>
          <w:szCs w:val="24"/>
        </w:rPr>
        <w:t>).</w:t>
      </w:r>
    </w:p>
    <w:p w14:paraId="4312CD81" w14:textId="77777777" w:rsidR="0032150B" w:rsidRPr="0032150B" w:rsidRDefault="0032150B" w:rsidP="0032150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2150B">
        <w:rPr>
          <w:rFonts w:ascii="Palatino Linotype" w:eastAsia="Times New Roman" w:hAnsi="Palatino Linotype" w:cs="Times New Roman"/>
          <w:color w:val="7030A0"/>
          <w:sz w:val="24"/>
          <w:szCs w:val="24"/>
        </w:rPr>
        <w:t xml:space="preserve">The scriptures reveal that there were more than one </w:t>
      </w:r>
      <w:proofErr w:type="spellStart"/>
      <w:r w:rsidRPr="0032150B">
        <w:rPr>
          <w:rFonts w:ascii="Palatino Linotype" w:eastAsia="Times New Roman" w:hAnsi="Palatino Linotype" w:cs="Times New Roman"/>
          <w:color w:val="7030A0"/>
          <w:sz w:val="24"/>
          <w:szCs w:val="24"/>
        </w:rPr>
        <w:t>Urim</w:t>
      </w:r>
      <w:proofErr w:type="spellEnd"/>
      <w:r w:rsidRPr="0032150B">
        <w:rPr>
          <w:rFonts w:ascii="Palatino Linotype" w:eastAsia="Times New Roman" w:hAnsi="Palatino Linotype" w:cs="Times New Roman"/>
          <w:color w:val="7030A0"/>
          <w:sz w:val="24"/>
          <w:szCs w:val="24"/>
        </w:rPr>
        <w:t xml:space="preserve"> and Thummim. While the prophets of the Book of Mormon were using one set of stones (see </w:t>
      </w:r>
      <w:hyperlink r:id="rId89" w:anchor="p20" w:history="1">
        <w:r w:rsidRPr="0032150B">
          <w:rPr>
            <w:rFonts w:ascii="Palatino Linotype" w:eastAsia="Times New Roman" w:hAnsi="Palatino Linotype" w:cs="Times New Roman"/>
            <w:color w:val="7030A0"/>
            <w:sz w:val="24"/>
            <w:szCs w:val="24"/>
            <w:u w:val="single"/>
            <w:bdr w:val="none" w:sz="0" w:space="0" w:color="auto" w:frame="1"/>
          </w:rPr>
          <w:t>Omni 1:20–21</w:t>
        </w:r>
      </w:hyperlink>
      <w:r w:rsidRPr="0032150B">
        <w:rPr>
          <w:rFonts w:ascii="Palatino Linotype" w:eastAsia="Times New Roman" w:hAnsi="Palatino Linotype" w:cs="Times New Roman"/>
          <w:color w:val="7030A0"/>
          <w:sz w:val="24"/>
          <w:szCs w:val="24"/>
        </w:rPr>
        <w:t>; </w:t>
      </w:r>
      <w:hyperlink r:id="rId90" w:anchor="p13" w:history="1">
        <w:r w:rsidRPr="0032150B">
          <w:rPr>
            <w:rFonts w:ascii="Palatino Linotype" w:eastAsia="Times New Roman" w:hAnsi="Palatino Linotype" w:cs="Times New Roman"/>
            <w:color w:val="7030A0"/>
            <w:sz w:val="24"/>
            <w:szCs w:val="24"/>
            <w:u w:val="single"/>
            <w:bdr w:val="none" w:sz="0" w:space="0" w:color="auto" w:frame="1"/>
          </w:rPr>
          <w:t>Mosiah 8:13–19</w:t>
        </w:r>
      </w:hyperlink>
      <w:r w:rsidRPr="0032150B">
        <w:rPr>
          <w:rFonts w:ascii="Palatino Linotype" w:eastAsia="Times New Roman" w:hAnsi="Palatino Linotype" w:cs="Times New Roman"/>
          <w:color w:val="7030A0"/>
          <w:sz w:val="24"/>
          <w:szCs w:val="24"/>
        </w:rPr>
        <w:t>; </w:t>
      </w:r>
      <w:hyperlink r:id="rId91" w:anchor="p26" w:history="1">
        <w:r w:rsidRPr="0032150B">
          <w:rPr>
            <w:rFonts w:ascii="Palatino Linotype" w:eastAsia="Times New Roman" w:hAnsi="Palatino Linotype" w:cs="Times New Roman"/>
            <w:color w:val="7030A0"/>
            <w:sz w:val="24"/>
            <w:szCs w:val="24"/>
            <w:u w:val="single"/>
            <w:bdr w:val="none" w:sz="0" w:space="0" w:color="auto" w:frame="1"/>
          </w:rPr>
          <w:t>21:26–28</w:t>
        </w:r>
      </w:hyperlink>
      <w:r w:rsidRPr="0032150B">
        <w:rPr>
          <w:rFonts w:ascii="Palatino Linotype" w:eastAsia="Times New Roman" w:hAnsi="Palatino Linotype" w:cs="Times New Roman"/>
          <w:color w:val="7030A0"/>
          <w:sz w:val="24"/>
          <w:szCs w:val="24"/>
        </w:rPr>
        <w:t>; </w:t>
      </w:r>
      <w:hyperlink r:id="rId92" w:anchor="p11" w:history="1">
        <w:r w:rsidRPr="0032150B">
          <w:rPr>
            <w:rFonts w:ascii="Palatino Linotype" w:eastAsia="Times New Roman" w:hAnsi="Palatino Linotype" w:cs="Times New Roman"/>
            <w:color w:val="7030A0"/>
            <w:sz w:val="24"/>
            <w:szCs w:val="24"/>
            <w:u w:val="single"/>
            <w:bdr w:val="none" w:sz="0" w:space="0" w:color="auto" w:frame="1"/>
          </w:rPr>
          <w:t>28:11–20</w:t>
        </w:r>
      </w:hyperlink>
      <w:r w:rsidRPr="0032150B">
        <w:rPr>
          <w:rFonts w:ascii="Palatino Linotype" w:eastAsia="Times New Roman" w:hAnsi="Palatino Linotype" w:cs="Times New Roman"/>
          <w:color w:val="7030A0"/>
          <w:sz w:val="24"/>
          <w:szCs w:val="24"/>
        </w:rPr>
        <w:t>), the prophets of the Old Testament were using another (see </w:t>
      </w:r>
      <w:hyperlink r:id="rId93" w:anchor="p30" w:history="1">
        <w:r w:rsidRPr="0032150B">
          <w:rPr>
            <w:rFonts w:ascii="Palatino Linotype" w:eastAsia="Times New Roman" w:hAnsi="Palatino Linotype" w:cs="Times New Roman"/>
            <w:color w:val="7030A0"/>
            <w:sz w:val="24"/>
            <w:szCs w:val="24"/>
            <w:u w:val="single"/>
            <w:bdr w:val="none" w:sz="0" w:space="0" w:color="auto" w:frame="1"/>
          </w:rPr>
          <w:t>Exodus 28:30</w:t>
        </w:r>
      </w:hyperlink>
      <w:r w:rsidRPr="0032150B">
        <w:rPr>
          <w:rFonts w:ascii="Palatino Linotype" w:eastAsia="Times New Roman" w:hAnsi="Palatino Linotype" w:cs="Times New Roman"/>
          <w:color w:val="7030A0"/>
          <w:sz w:val="24"/>
          <w:szCs w:val="24"/>
        </w:rPr>
        <w:t>; </w:t>
      </w:r>
      <w:hyperlink r:id="rId94" w:anchor="p21" w:history="1">
        <w:r w:rsidRPr="0032150B">
          <w:rPr>
            <w:rFonts w:ascii="Palatino Linotype" w:eastAsia="Times New Roman" w:hAnsi="Palatino Linotype" w:cs="Times New Roman"/>
            <w:color w:val="7030A0"/>
            <w:sz w:val="24"/>
            <w:szCs w:val="24"/>
            <w:u w:val="single"/>
            <w:bdr w:val="none" w:sz="0" w:space="0" w:color="auto" w:frame="1"/>
          </w:rPr>
          <w:t>Numbers 27:21</w:t>
        </w:r>
      </w:hyperlink>
      <w:r w:rsidRPr="0032150B">
        <w:rPr>
          <w:rFonts w:ascii="Palatino Linotype" w:eastAsia="Times New Roman" w:hAnsi="Palatino Linotype" w:cs="Times New Roman"/>
          <w:color w:val="7030A0"/>
          <w:sz w:val="24"/>
          <w:szCs w:val="24"/>
        </w:rPr>
        <w:t>; </w:t>
      </w:r>
      <w:hyperlink r:id="rId95" w:anchor="p8" w:history="1">
        <w:r w:rsidRPr="0032150B">
          <w:rPr>
            <w:rFonts w:ascii="Palatino Linotype" w:eastAsia="Times New Roman" w:hAnsi="Palatino Linotype" w:cs="Times New Roman"/>
            <w:color w:val="7030A0"/>
            <w:sz w:val="24"/>
            <w:szCs w:val="24"/>
            <w:u w:val="single"/>
            <w:bdr w:val="none" w:sz="0" w:space="0" w:color="auto" w:frame="1"/>
          </w:rPr>
          <w:t>Deuteronomy 33:8</w:t>
        </w:r>
      </w:hyperlink>
      <w:r w:rsidRPr="0032150B">
        <w:rPr>
          <w:rFonts w:ascii="Palatino Linotype" w:eastAsia="Times New Roman" w:hAnsi="Palatino Linotype" w:cs="Times New Roman"/>
          <w:color w:val="7030A0"/>
          <w:sz w:val="24"/>
          <w:szCs w:val="24"/>
        </w:rPr>
        <w:t>; </w:t>
      </w:r>
      <w:hyperlink r:id="rId96" w:anchor="p6" w:history="1">
        <w:r w:rsidRPr="0032150B">
          <w:rPr>
            <w:rFonts w:ascii="Palatino Linotype" w:eastAsia="Times New Roman" w:hAnsi="Palatino Linotype" w:cs="Times New Roman"/>
            <w:color w:val="7030A0"/>
            <w:sz w:val="24"/>
            <w:szCs w:val="24"/>
            <w:u w:val="single"/>
            <w:bdr w:val="none" w:sz="0" w:space="0" w:color="auto" w:frame="1"/>
          </w:rPr>
          <w:t>1 Samuel 28:6</w:t>
        </w:r>
      </w:hyperlink>
      <w:r w:rsidRPr="0032150B">
        <w:rPr>
          <w:rFonts w:ascii="Palatino Linotype" w:eastAsia="Times New Roman" w:hAnsi="Palatino Linotype" w:cs="Times New Roman"/>
          <w:color w:val="7030A0"/>
          <w:sz w:val="24"/>
          <w:szCs w:val="24"/>
        </w:rPr>
        <w:t>; </w:t>
      </w:r>
      <w:hyperlink r:id="rId97" w:anchor="p63" w:history="1">
        <w:r w:rsidRPr="0032150B">
          <w:rPr>
            <w:rFonts w:ascii="Palatino Linotype" w:eastAsia="Times New Roman" w:hAnsi="Palatino Linotype" w:cs="Times New Roman"/>
            <w:color w:val="7030A0"/>
            <w:sz w:val="24"/>
            <w:szCs w:val="24"/>
            <w:u w:val="single"/>
            <w:bdr w:val="none" w:sz="0" w:space="0" w:color="auto" w:frame="1"/>
          </w:rPr>
          <w:t>Ezra 2:63</w:t>
        </w:r>
      </w:hyperlink>
      <w:r w:rsidRPr="0032150B">
        <w:rPr>
          <w:rFonts w:ascii="Palatino Linotype" w:eastAsia="Times New Roman" w:hAnsi="Palatino Linotype" w:cs="Times New Roman"/>
          <w:color w:val="7030A0"/>
          <w:sz w:val="24"/>
          <w:szCs w:val="24"/>
        </w:rPr>
        <w:t>).</w:t>
      </w:r>
    </w:p>
    <w:p w14:paraId="40B8A868" w14:textId="77777777" w:rsidR="0032150B" w:rsidRPr="007D01C3" w:rsidRDefault="0032150B" w:rsidP="007D01C3">
      <w:pPr>
        <w:pStyle w:val="verse"/>
        <w:shd w:val="clear" w:color="auto" w:fill="FFFFFF"/>
        <w:spacing w:before="0" w:beforeAutospacing="0" w:after="0" w:afterAutospacing="0"/>
        <w:textAlignment w:val="baseline"/>
        <w:rPr>
          <w:color w:val="BF8F00" w:themeColor="accent4" w:themeShade="BF"/>
        </w:rPr>
      </w:pPr>
    </w:p>
    <w:p w14:paraId="7128B261"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2 </w:t>
      </w:r>
      <w:r w:rsidRPr="007D01C3">
        <w:rPr>
          <w:color w:val="BF8F00" w:themeColor="accent4" w:themeShade="BF"/>
        </w:rPr>
        <w:t>And I saw the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"note2a"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stars</w:t>
      </w:r>
      <w:proofErr w:type="spellEnd"/>
      <w:r w:rsidRPr="007D01C3">
        <w:rPr>
          <w:color w:val="BF8F00" w:themeColor="accent4" w:themeShade="BF"/>
        </w:rPr>
        <w:fldChar w:fldCharType="end"/>
      </w:r>
      <w:r w:rsidRPr="007D01C3">
        <w:rPr>
          <w:color w:val="BF8F00" w:themeColor="accent4" w:themeShade="BF"/>
        </w:rPr>
        <w:t>, that they were very great, and that one of them was nearest unto the throne of God; and there were many great ones which were near unto it;</w:t>
      </w:r>
    </w:p>
    <w:p w14:paraId="41502D99"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3 </w:t>
      </w:r>
      <w:r w:rsidRPr="007D01C3">
        <w:rPr>
          <w:color w:val="BF8F00" w:themeColor="accent4" w:themeShade="BF"/>
        </w:rPr>
        <w:t>And the Lord said unto me: These are the governing ones; and the name of the great one is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"note3a"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Kolob</w:t>
      </w:r>
      <w:proofErr w:type="spellEnd"/>
      <w:r w:rsidRPr="007D01C3">
        <w:rPr>
          <w:color w:val="BF8F00" w:themeColor="accent4" w:themeShade="BF"/>
        </w:rPr>
        <w:fldChar w:fldCharType="end"/>
      </w:r>
      <w:r w:rsidRPr="007D01C3">
        <w:rPr>
          <w:color w:val="BF8F00" w:themeColor="accent4" w:themeShade="BF"/>
        </w:rPr>
        <w:t xml:space="preserve">, because it is near unto me, for I am the Lord thy God: I have set this one to govern all those which belong to the same order as that upon which thou </w:t>
      </w:r>
      <w:proofErr w:type="spellStart"/>
      <w:r w:rsidRPr="007D01C3">
        <w:rPr>
          <w:color w:val="BF8F00" w:themeColor="accent4" w:themeShade="BF"/>
        </w:rPr>
        <w:t>standest</w:t>
      </w:r>
      <w:proofErr w:type="spellEnd"/>
      <w:r w:rsidRPr="007D01C3">
        <w:rPr>
          <w:color w:val="BF8F00" w:themeColor="accent4" w:themeShade="BF"/>
        </w:rPr>
        <w:t>.</w:t>
      </w:r>
    </w:p>
    <w:p w14:paraId="3BF211E3" w14:textId="212D3E79" w:rsid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4 </w:t>
      </w:r>
      <w:r w:rsidRPr="007D01C3">
        <w:rPr>
          <w:color w:val="BF8F00" w:themeColor="accent4" w:themeShade="BF"/>
        </w:rPr>
        <w:t xml:space="preserve">And the Lord said unto me, by the </w:t>
      </w:r>
      <w:proofErr w:type="spellStart"/>
      <w:r w:rsidRPr="007D01C3">
        <w:rPr>
          <w:color w:val="BF8F00" w:themeColor="accent4" w:themeShade="BF"/>
        </w:rPr>
        <w:t>Urim</w:t>
      </w:r>
      <w:proofErr w:type="spellEnd"/>
      <w:r w:rsidRPr="007D01C3">
        <w:rPr>
          <w:color w:val="BF8F00" w:themeColor="accent4" w:themeShade="BF"/>
        </w:rPr>
        <w:t xml:space="preserve"> and Thummim, that </w:t>
      </w:r>
      <w:proofErr w:type="spellStart"/>
      <w:r w:rsidRPr="007D01C3">
        <w:rPr>
          <w:color w:val="BF8F00" w:themeColor="accent4" w:themeShade="BF"/>
        </w:rPr>
        <w:t>Kolob</w:t>
      </w:r>
      <w:proofErr w:type="spellEnd"/>
      <w:r w:rsidRPr="007D01C3">
        <w:rPr>
          <w:color w:val="BF8F00" w:themeColor="accent4" w:themeShade="BF"/>
        </w:rPr>
        <w:t xml:space="preserve"> was after the manner of the Lord, according to its </w:t>
      </w:r>
      <w:hyperlink r:id="rId98" w:anchor="note4a" w:history="1">
        <w:proofErr w:type="spellStart"/>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times</w:t>
        </w:r>
        <w:proofErr w:type="spellEnd"/>
      </w:hyperlink>
      <w:r w:rsidRPr="007D01C3">
        <w:rPr>
          <w:color w:val="BF8F00" w:themeColor="accent4" w:themeShade="BF"/>
        </w:rPr>
        <w:t> and seasons in the revolutions thereof; that one revolution was a </w:t>
      </w:r>
      <w:hyperlink r:id="rId99" w:anchor="note4b" w:history="1">
        <w:proofErr w:type="spellStart"/>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day</w:t>
        </w:r>
        <w:proofErr w:type="spellEnd"/>
      </w:hyperlink>
      <w:r w:rsidRPr="007D01C3">
        <w:rPr>
          <w:color w:val="BF8F00" w:themeColor="accent4" w:themeShade="BF"/>
        </w:rPr>
        <w:t> unto the Lord, after his manner of reckoning, it being one thousand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"note4c"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c</w:t>
      </w:r>
      <w:r w:rsidRPr="007D01C3">
        <w:rPr>
          <w:rStyle w:val="Hyperlink"/>
          <w:color w:val="BF8F00" w:themeColor="accent4" w:themeShade="BF"/>
          <w:bdr w:val="none" w:sz="0" w:space="0" w:color="auto" w:frame="1"/>
        </w:rPr>
        <w:t>years</w:t>
      </w:r>
      <w:proofErr w:type="spellEnd"/>
      <w:r w:rsidRPr="007D01C3">
        <w:rPr>
          <w:color w:val="BF8F00" w:themeColor="accent4" w:themeShade="BF"/>
        </w:rPr>
        <w:fldChar w:fldCharType="end"/>
      </w:r>
      <w:r w:rsidRPr="007D01C3">
        <w:rPr>
          <w:color w:val="BF8F00" w:themeColor="accent4" w:themeShade="BF"/>
        </w:rPr>
        <w:t xml:space="preserve"> according to the </w:t>
      </w:r>
      <w:r w:rsidRPr="007D01C3">
        <w:rPr>
          <w:color w:val="BF8F00" w:themeColor="accent4" w:themeShade="BF"/>
        </w:rPr>
        <w:lastRenderedPageBreak/>
        <w:t xml:space="preserve">time appointed unto that whereon thou </w:t>
      </w:r>
      <w:proofErr w:type="spellStart"/>
      <w:r w:rsidRPr="007D01C3">
        <w:rPr>
          <w:color w:val="BF8F00" w:themeColor="accent4" w:themeShade="BF"/>
        </w:rPr>
        <w:t>standest</w:t>
      </w:r>
      <w:proofErr w:type="spellEnd"/>
      <w:r w:rsidRPr="007D01C3">
        <w:rPr>
          <w:color w:val="BF8F00" w:themeColor="accent4" w:themeShade="BF"/>
        </w:rPr>
        <w:t>. This is the reckoning of the Lord’s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"note4d"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d</w:t>
      </w:r>
      <w:r w:rsidRPr="007D01C3">
        <w:rPr>
          <w:rStyle w:val="Hyperlink"/>
          <w:color w:val="BF8F00" w:themeColor="accent4" w:themeShade="BF"/>
          <w:bdr w:val="none" w:sz="0" w:space="0" w:color="auto" w:frame="1"/>
        </w:rPr>
        <w:t>time</w:t>
      </w:r>
      <w:proofErr w:type="spellEnd"/>
      <w:r w:rsidRPr="007D01C3">
        <w:rPr>
          <w:color w:val="BF8F00" w:themeColor="accent4" w:themeShade="BF"/>
        </w:rPr>
        <w:fldChar w:fldCharType="end"/>
      </w:r>
      <w:r w:rsidRPr="007D01C3">
        <w:rPr>
          <w:color w:val="BF8F00" w:themeColor="accent4" w:themeShade="BF"/>
        </w:rPr>
        <w:t xml:space="preserve">, according to the reckoning of </w:t>
      </w:r>
      <w:proofErr w:type="spellStart"/>
      <w:r w:rsidRPr="007D01C3">
        <w:rPr>
          <w:color w:val="BF8F00" w:themeColor="accent4" w:themeShade="BF"/>
        </w:rPr>
        <w:t>Kolob</w:t>
      </w:r>
      <w:proofErr w:type="spellEnd"/>
      <w:r w:rsidRPr="007D01C3">
        <w:rPr>
          <w:color w:val="BF8F00" w:themeColor="accent4" w:themeShade="BF"/>
        </w:rPr>
        <w:t>.</w:t>
      </w:r>
    </w:p>
    <w:p w14:paraId="5FC260C0" w14:textId="3F0699D0" w:rsidR="0032150B" w:rsidRPr="0032150B" w:rsidRDefault="0032150B" w:rsidP="007D01C3">
      <w:pPr>
        <w:pStyle w:val="verse"/>
        <w:shd w:val="clear" w:color="auto" w:fill="FFFFFF"/>
        <w:spacing w:before="0" w:beforeAutospacing="0" w:after="0" w:afterAutospacing="0"/>
        <w:textAlignment w:val="baseline"/>
        <w:rPr>
          <w:color w:val="7030A0"/>
        </w:rPr>
      </w:pPr>
    </w:p>
    <w:p w14:paraId="27678040" w14:textId="77777777" w:rsidR="0032150B" w:rsidRPr="0032150B" w:rsidRDefault="0032150B" w:rsidP="0032150B">
      <w:pPr>
        <w:shd w:val="clear" w:color="auto" w:fill="FFFFFF"/>
        <w:spacing w:after="0" w:line="240" w:lineRule="auto"/>
        <w:textAlignment w:val="baseline"/>
        <w:outlineLvl w:val="2"/>
        <w:rPr>
          <w:rFonts w:ascii="Arial" w:eastAsia="Times New Roman" w:hAnsi="Arial" w:cs="Arial"/>
          <w:b/>
          <w:bCs/>
          <w:color w:val="7030A0"/>
          <w:sz w:val="27"/>
          <w:szCs w:val="27"/>
        </w:rPr>
      </w:pPr>
      <w:hyperlink r:id="rId100" w:anchor="p3" w:history="1">
        <w:r w:rsidRPr="0032150B">
          <w:rPr>
            <w:rFonts w:ascii="Arial" w:eastAsia="Times New Roman" w:hAnsi="Arial" w:cs="Arial"/>
            <w:b/>
            <w:bCs/>
            <w:color w:val="7030A0"/>
            <w:sz w:val="27"/>
            <w:szCs w:val="27"/>
            <w:u w:val="single"/>
            <w:bdr w:val="none" w:sz="0" w:space="0" w:color="auto" w:frame="1"/>
          </w:rPr>
          <w:t>Abraham 3:3–4</w:t>
        </w:r>
      </w:hyperlink>
      <w:r w:rsidRPr="0032150B">
        <w:rPr>
          <w:rFonts w:ascii="Arial" w:eastAsia="Times New Roman" w:hAnsi="Arial" w:cs="Arial"/>
          <w:b/>
          <w:bCs/>
          <w:color w:val="7030A0"/>
          <w:sz w:val="27"/>
          <w:szCs w:val="27"/>
        </w:rPr>
        <w:t xml:space="preserve">. “The Same Order as That upon Which Thou </w:t>
      </w:r>
      <w:proofErr w:type="spellStart"/>
      <w:r w:rsidRPr="0032150B">
        <w:rPr>
          <w:rFonts w:ascii="Arial" w:eastAsia="Times New Roman" w:hAnsi="Arial" w:cs="Arial"/>
          <w:b/>
          <w:bCs/>
          <w:color w:val="7030A0"/>
          <w:sz w:val="27"/>
          <w:szCs w:val="27"/>
        </w:rPr>
        <w:t>Standest</w:t>
      </w:r>
      <w:proofErr w:type="spellEnd"/>
      <w:r w:rsidRPr="0032150B">
        <w:rPr>
          <w:rFonts w:ascii="Arial" w:eastAsia="Times New Roman" w:hAnsi="Arial" w:cs="Arial"/>
          <w:b/>
          <w:bCs/>
          <w:color w:val="7030A0"/>
          <w:sz w:val="27"/>
          <w:szCs w:val="27"/>
        </w:rPr>
        <w:t>”</w:t>
      </w:r>
    </w:p>
    <w:p w14:paraId="7B47A843" w14:textId="3E783616" w:rsidR="0032150B" w:rsidRPr="0032150B" w:rsidRDefault="0032150B" w:rsidP="007D01C3">
      <w:pPr>
        <w:pStyle w:val="verse"/>
        <w:shd w:val="clear" w:color="auto" w:fill="FFFFFF"/>
        <w:spacing w:before="0" w:beforeAutospacing="0" w:after="0" w:afterAutospacing="0"/>
        <w:textAlignment w:val="baseline"/>
        <w:rPr>
          <w:rFonts w:ascii="Palatino Linotype" w:hAnsi="Palatino Linotype"/>
          <w:color w:val="7030A0"/>
          <w:shd w:val="clear" w:color="auto" w:fill="FFFFFF"/>
        </w:rPr>
      </w:pPr>
      <w:r w:rsidRPr="0032150B">
        <w:rPr>
          <w:rFonts w:ascii="Palatino Linotype" w:hAnsi="Palatino Linotype"/>
          <w:color w:val="7030A0"/>
          <w:shd w:val="clear" w:color="auto" w:fill="FFFFFF"/>
        </w:rPr>
        <w:t xml:space="preserve">The Lord’s teachings about stars and planets helped Abraham understand more about this earth and its relationship to </w:t>
      </w:r>
      <w:proofErr w:type="spellStart"/>
      <w:r w:rsidRPr="0032150B">
        <w:rPr>
          <w:rFonts w:ascii="Palatino Linotype" w:hAnsi="Palatino Linotype"/>
          <w:color w:val="7030A0"/>
          <w:shd w:val="clear" w:color="auto" w:fill="FFFFFF"/>
        </w:rPr>
        <w:t>Kolob</w:t>
      </w:r>
      <w:proofErr w:type="spellEnd"/>
      <w:r w:rsidRPr="0032150B">
        <w:rPr>
          <w:rFonts w:ascii="Palatino Linotype" w:hAnsi="Palatino Linotype"/>
          <w:color w:val="7030A0"/>
          <w:shd w:val="clear" w:color="auto" w:fill="FFFFFF"/>
        </w:rPr>
        <w:t xml:space="preserve">. For example, he taught Abraham that one day on </w:t>
      </w:r>
      <w:proofErr w:type="spellStart"/>
      <w:r w:rsidRPr="0032150B">
        <w:rPr>
          <w:rFonts w:ascii="Palatino Linotype" w:hAnsi="Palatino Linotype"/>
          <w:color w:val="7030A0"/>
          <w:shd w:val="clear" w:color="auto" w:fill="FFFFFF"/>
        </w:rPr>
        <w:t>Kolob</w:t>
      </w:r>
      <w:proofErr w:type="spellEnd"/>
      <w:r w:rsidRPr="0032150B">
        <w:rPr>
          <w:rFonts w:ascii="Palatino Linotype" w:hAnsi="Palatino Linotype"/>
          <w:color w:val="7030A0"/>
          <w:shd w:val="clear" w:color="auto" w:fill="FFFFFF"/>
        </w:rPr>
        <w:t xml:space="preserve"> was equal to one thousand years of time on our earth (see </w:t>
      </w:r>
      <w:hyperlink r:id="rId101" w:anchor="p4" w:history="1">
        <w:r w:rsidRPr="0032150B">
          <w:rPr>
            <w:rStyle w:val="Hyperlink"/>
            <w:rFonts w:ascii="Palatino Linotype" w:hAnsi="Palatino Linotype"/>
            <w:color w:val="7030A0"/>
            <w:bdr w:val="none" w:sz="0" w:space="0" w:color="auto" w:frame="1"/>
            <w:shd w:val="clear" w:color="auto" w:fill="FFFFFF"/>
          </w:rPr>
          <w:t>Abraham 3:4</w:t>
        </w:r>
      </w:hyperlink>
      <w:r w:rsidRPr="0032150B">
        <w:rPr>
          <w:rFonts w:ascii="Palatino Linotype" w:hAnsi="Palatino Linotype"/>
          <w:color w:val="7030A0"/>
          <w:shd w:val="clear" w:color="auto" w:fill="FFFFFF"/>
        </w:rPr>
        <w:t>).</w:t>
      </w:r>
    </w:p>
    <w:p w14:paraId="24BFB333" w14:textId="77777777" w:rsidR="0032150B" w:rsidRPr="007D01C3" w:rsidRDefault="0032150B" w:rsidP="007D01C3">
      <w:pPr>
        <w:pStyle w:val="verse"/>
        <w:shd w:val="clear" w:color="auto" w:fill="FFFFFF"/>
        <w:spacing w:before="0" w:beforeAutospacing="0" w:after="0" w:afterAutospacing="0"/>
        <w:textAlignment w:val="baseline"/>
        <w:rPr>
          <w:color w:val="BF8F00" w:themeColor="accent4" w:themeShade="BF"/>
        </w:rPr>
      </w:pPr>
    </w:p>
    <w:p w14:paraId="50A4F9FF"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5 </w:t>
      </w:r>
      <w:r w:rsidRPr="007D01C3">
        <w:rPr>
          <w:color w:val="BF8F00" w:themeColor="accent4" w:themeShade="BF"/>
        </w:rPr>
        <w:t>And the Lord said unto me: The planet which is the lesser light, lesser than that which is to rule the day, even the night, is above or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"note5a"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greater</w:t>
      </w:r>
      <w:proofErr w:type="spellEnd"/>
      <w:r w:rsidRPr="007D01C3">
        <w:rPr>
          <w:color w:val="BF8F00" w:themeColor="accent4" w:themeShade="BF"/>
        </w:rPr>
        <w:fldChar w:fldCharType="end"/>
      </w:r>
      <w:r w:rsidRPr="007D01C3">
        <w:rPr>
          <w:color w:val="BF8F00" w:themeColor="accent4" w:themeShade="BF"/>
        </w:rPr>
        <w:t xml:space="preserve"> than that upon which thou </w:t>
      </w:r>
      <w:proofErr w:type="spellStart"/>
      <w:r w:rsidRPr="007D01C3">
        <w:rPr>
          <w:color w:val="BF8F00" w:themeColor="accent4" w:themeShade="BF"/>
        </w:rPr>
        <w:t>standest</w:t>
      </w:r>
      <w:proofErr w:type="spellEnd"/>
      <w:r w:rsidRPr="007D01C3">
        <w:rPr>
          <w:color w:val="BF8F00" w:themeColor="accent4" w:themeShade="BF"/>
        </w:rPr>
        <w:t xml:space="preserve"> in point of reckoning, for it </w:t>
      </w:r>
      <w:proofErr w:type="spellStart"/>
      <w:r w:rsidRPr="007D01C3">
        <w:rPr>
          <w:color w:val="BF8F00" w:themeColor="accent4" w:themeShade="BF"/>
        </w:rPr>
        <w:t>moveth</w:t>
      </w:r>
      <w:proofErr w:type="spellEnd"/>
      <w:r w:rsidRPr="007D01C3">
        <w:rPr>
          <w:color w:val="BF8F00" w:themeColor="accent4" w:themeShade="BF"/>
        </w:rPr>
        <w:t xml:space="preserve"> in order more slow; this is in order because it </w:t>
      </w:r>
      <w:proofErr w:type="spellStart"/>
      <w:r w:rsidRPr="007D01C3">
        <w:rPr>
          <w:color w:val="BF8F00" w:themeColor="accent4" w:themeShade="BF"/>
        </w:rPr>
        <w:t>standeth</w:t>
      </w:r>
      <w:proofErr w:type="spellEnd"/>
      <w:r w:rsidRPr="007D01C3">
        <w:rPr>
          <w:color w:val="BF8F00" w:themeColor="accent4" w:themeShade="BF"/>
        </w:rPr>
        <w:t xml:space="preserve"> above the earth upon which thou </w:t>
      </w:r>
      <w:proofErr w:type="spellStart"/>
      <w:r w:rsidRPr="007D01C3">
        <w:rPr>
          <w:color w:val="BF8F00" w:themeColor="accent4" w:themeShade="BF"/>
        </w:rPr>
        <w:t>standest</w:t>
      </w:r>
      <w:proofErr w:type="spellEnd"/>
      <w:r w:rsidRPr="007D01C3">
        <w:rPr>
          <w:color w:val="BF8F00" w:themeColor="accent4" w:themeShade="BF"/>
        </w:rPr>
        <w:t>, therefore the reckoning of its time is not so many as to its number of days, and of months, and of years.</w:t>
      </w:r>
    </w:p>
    <w:p w14:paraId="64177EE1"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6 </w:t>
      </w:r>
      <w:r w:rsidRPr="007D01C3">
        <w:rPr>
          <w:color w:val="BF8F00" w:themeColor="accent4" w:themeShade="BF"/>
        </w:rPr>
        <w:t>And the Lord said unto me: Now, Abraham, these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"note6a"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two</w:t>
      </w:r>
      <w:proofErr w:type="spellEnd"/>
      <w:r w:rsidRPr="007D01C3">
        <w:rPr>
          <w:color w:val="BF8F00" w:themeColor="accent4" w:themeShade="BF"/>
        </w:rPr>
        <w:fldChar w:fldCharType="end"/>
      </w:r>
      <w:r w:rsidRPr="007D01C3">
        <w:rPr>
          <w:color w:val="BF8F00" w:themeColor="accent4" w:themeShade="BF"/>
        </w:rPr>
        <w:t xml:space="preserve"> facts exist, behold thine eyes see it; it is given unto thee to know the times of reckoning, and the set time, yea, the set time of the earth upon which thou </w:t>
      </w:r>
      <w:proofErr w:type="spellStart"/>
      <w:r w:rsidRPr="007D01C3">
        <w:rPr>
          <w:color w:val="BF8F00" w:themeColor="accent4" w:themeShade="BF"/>
        </w:rPr>
        <w:t>standest</w:t>
      </w:r>
      <w:proofErr w:type="spellEnd"/>
      <w:r w:rsidRPr="007D01C3">
        <w:rPr>
          <w:color w:val="BF8F00" w:themeColor="accent4" w:themeShade="BF"/>
        </w:rPr>
        <w:t>, and the set time of the greater light which is set to rule the day, and the set time of the lesser light which is set to rule the night.</w:t>
      </w:r>
    </w:p>
    <w:p w14:paraId="746B765F" w14:textId="694A70C2" w:rsid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7 </w:t>
      </w:r>
      <w:r w:rsidRPr="007D01C3">
        <w:rPr>
          <w:color w:val="BF8F00" w:themeColor="accent4" w:themeShade="BF"/>
        </w:rPr>
        <w:t xml:space="preserve">Now the set time of the lesser light is a longer time as to its reckoning than the reckoning of the time of the earth upon which thou </w:t>
      </w:r>
      <w:proofErr w:type="spellStart"/>
      <w:r w:rsidRPr="007D01C3">
        <w:rPr>
          <w:color w:val="BF8F00" w:themeColor="accent4" w:themeShade="BF"/>
        </w:rPr>
        <w:t>standest</w:t>
      </w:r>
      <w:proofErr w:type="spellEnd"/>
      <w:r w:rsidRPr="007D01C3">
        <w:rPr>
          <w:color w:val="BF8F00" w:themeColor="accent4" w:themeShade="BF"/>
        </w:rPr>
        <w:t>.</w:t>
      </w:r>
    </w:p>
    <w:p w14:paraId="67D4BC62" w14:textId="674BE9BE" w:rsidR="0032150B" w:rsidRDefault="0032150B" w:rsidP="007D01C3">
      <w:pPr>
        <w:pStyle w:val="verse"/>
        <w:shd w:val="clear" w:color="auto" w:fill="FFFFFF"/>
        <w:spacing w:before="0" w:beforeAutospacing="0" w:after="0" w:afterAutospacing="0"/>
        <w:textAlignment w:val="baseline"/>
        <w:rPr>
          <w:color w:val="BF8F00" w:themeColor="accent4" w:themeShade="BF"/>
        </w:rPr>
      </w:pPr>
    </w:p>
    <w:p w14:paraId="5830C3A7" w14:textId="77777777" w:rsidR="0032150B" w:rsidRPr="0032150B" w:rsidRDefault="0032150B" w:rsidP="0032150B">
      <w:pPr>
        <w:spacing w:after="0" w:line="240" w:lineRule="auto"/>
        <w:textAlignment w:val="baseline"/>
        <w:outlineLvl w:val="2"/>
        <w:rPr>
          <w:rFonts w:ascii="Arial" w:eastAsia="Times New Roman" w:hAnsi="Arial" w:cs="Arial"/>
          <w:b/>
          <w:bCs/>
          <w:color w:val="7030A0"/>
          <w:sz w:val="27"/>
          <w:szCs w:val="27"/>
        </w:rPr>
      </w:pPr>
      <w:hyperlink r:id="rId102" w:anchor="p5" w:history="1">
        <w:r w:rsidRPr="0032150B">
          <w:rPr>
            <w:rFonts w:ascii="Arial" w:eastAsia="Times New Roman" w:hAnsi="Arial" w:cs="Arial"/>
            <w:b/>
            <w:bCs/>
            <w:color w:val="7030A0"/>
            <w:sz w:val="27"/>
            <w:szCs w:val="27"/>
            <w:u w:val="single"/>
            <w:bdr w:val="none" w:sz="0" w:space="0" w:color="auto" w:frame="1"/>
          </w:rPr>
          <w:t>Abraham 3:5–7</w:t>
        </w:r>
      </w:hyperlink>
      <w:r w:rsidRPr="0032150B">
        <w:rPr>
          <w:rFonts w:ascii="Arial" w:eastAsia="Times New Roman" w:hAnsi="Arial" w:cs="Arial"/>
          <w:b/>
          <w:bCs/>
          <w:color w:val="7030A0"/>
          <w:sz w:val="27"/>
          <w:szCs w:val="27"/>
        </w:rPr>
        <w:t>. The Measurement of Time May Vary</w:t>
      </w:r>
    </w:p>
    <w:p w14:paraId="61CEBAF4" w14:textId="77777777" w:rsidR="0032150B" w:rsidRPr="0032150B" w:rsidRDefault="0032150B" w:rsidP="0032150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2150B">
        <w:rPr>
          <w:rFonts w:ascii="Palatino Linotype" w:eastAsia="Times New Roman" w:hAnsi="Palatino Linotype" w:cs="Times New Roman"/>
          <w:color w:val="7030A0"/>
          <w:sz w:val="24"/>
          <w:szCs w:val="24"/>
        </w:rPr>
        <w:t>“Abraham learned that bodies in space have different periods of revolution and that they move in their own time frames of reference (</w:t>
      </w:r>
      <w:hyperlink r:id="rId103" w:anchor="p4" w:history="1">
        <w:r w:rsidRPr="0032150B">
          <w:rPr>
            <w:rFonts w:ascii="Palatino Linotype" w:eastAsia="Times New Roman" w:hAnsi="Palatino Linotype" w:cs="Times New Roman"/>
            <w:color w:val="7030A0"/>
            <w:sz w:val="24"/>
            <w:szCs w:val="24"/>
            <w:u w:val="single"/>
            <w:bdr w:val="none" w:sz="0" w:space="0" w:color="auto" w:frame="1"/>
          </w:rPr>
          <w:t>Abr. 3:4</w:t>
        </w:r>
      </w:hyperlink>
      <w:r w:rsidRPr="0032150B">
        <w:rPr>
          <w:rFonts w:ascii="Palatino Linotype" w:eastAsia="Times New Roman" w:hAnsi="Palatino Linotype" w:cs="Times New Roman"/>
          <w:color w:val="7030A0"/>
          <w:sz w:val="24"/>
          <w:szCs w:val="24"/>
        </w:rPr>
        <w:t>). Each planet, or star, operates according to a time base which is set by its location from a central, governing body. …</w:t>
      </w:r>
    </w:p>
    <w:p w14:paraId="52E701F3" w14:textId="77777777" w:rsidR="0032150B" w:rsidRPr="0032150B" w:rsidRDefault="0032150B" w:rsidP="0032150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32150B">
        <w:rPr>
          <w:rFonts w:ascii="Palatino Linotype" w:eastAsia="Times New Roman" w:hAnsi="Palatino Linotype" w:cs="Times New Roman"/>
          <w:color w:val="7030A0"/>
          <w:sz w:val="24"/>
          <w:szCs w:val="24"/>
        </w:rPr>
        <w:t xml:space="preserve">“To further clarify, let us consider a moon explorer who is faced with an extended stay on the moon’s surface. After a while, he finds it more convenient to redefine his time base in terms of the sun’s motion across the moon sky (his new environment). Following the </w:t>
      </w:r>
      <w:proofErr w:type="gramStart"/>
      <w:r w:rsidRPr="0032150B">
        <w:rPr>
          <w:rFonts w:ascii="Palatino Linotype" w:eastAsia="Times New Roman" w:hAnsi="Palatino Linotype" w:cs="Times New Roman"/>
          <w:color w:val="7030A0"/>
          <w:sz w:val="24"/>
          <w:szCs w:val="24"/>
        </w:rPr>
        <w:t>method</w:t>
      </w:r>
      <w:proofErr w:type="gramEnd"/>
      <w:r w:rsidRPr="0032150B">
        <w:rPr>
          <w:rFonts w:ascii="Palatino Linotype" w:eastAsia="Times New Roman" w:hAnsi="Palatino Linotype" w:cs="Times New Roman"/>
          <w:color w:val="7030A0"/>
          <w:sz w:val="24"/>
          <w:szCs w:val="24"/>
        </w:rPr>
        <w:t xml:space="preserve"> he remembers from his experiences on earth (the old environment), he defines the moon day as beginning when the sun rises at one place on the horizon and ending when the sun sets on the opposite horizon. …</w:t>
      </w:r>
    </w:p>
    <w:p w14:paraId="0342A2EB" w14:textId="77777777" w:rsidR="0032150B" w:rsidRPr="0032150B" w:rsidRDefault="0032150B" w:rsidP="0032150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2150B">
        <w:rPr>
          <w:rFonts w:ascii="Palatino Linotype" w:eastAsia="Times New Roman" w:hAnsi="Palatino Linotype" w:cs="Times New Roman"/>
          <w:color w:val="7030A0"/>
          <w:sz w:val="24"/>
          <w:szCs w:val="24"/>
        </w:rPr>
        <w:t>“Long after the moon days, months and years are well established for the intrepid moon voyager, he compares his moon system to the earthly calendar. He finds that one full moon day (complete rotation) corresponds to approximately 29 earth days. … The moon observer agrees that his day passes much slower than the days that are reckoned on the earth” (Fred Holmstrom, “Astronomy and the Book of Abraham,” </w:t>
      </w:r>
      <w:r w:rsidRPr="0032150B">
        <w:rPr>
          <w:rFonts w:ascii="Palatino Linotype" w:eastAsia="Times New Roman" w:hAnsi="Palatino Linotype" w:cs="Times New Roman"/>
          <w:i/>
          <w:iCs/>
          <w:color w:val="7030A0"/>
          <w:sz w:val="24"/>
          <w:szCs w:val="24"/>
          <w:bdr w:val="none" w:sz="0" w:space="0" w:color="auto" w:frame="1"/>
        </w:rPr>
        <w:t>Sidney B. Sperry Symposium, 1982: The Pearl of Great Price</w:t>
      </w:r>
      <w:r w:rsidRPr="0032150B">
        <w:rPr>
          <w:rFonts w:ascii="Palatino Linotype" w:eastAsia="Times New Roman" w:hAnsi="Palatino Linotype" w:cs="Times New Roman"/>
          <w:color w:val="7030A0"/>
          <w:sz w:val="24"/>
          <w:szCs w:val="24"/>
        </w:rPr>
        <w:t> [1982], 110–11).</w:t>
      </w:r>
    </w:p>
    <w:p w14:paraId="66531EAC" w14:textId="77777777" w:rsidR="0032150B" w:rsidRPr="007D01C3" w:rsidRDefault="0032150B" w:rsidP="007D01C3">
      <w:pPr>
        <w:pStyle w:val="verse"/>
        <w:shd w:val="clear" w:color="auto" w:fill="FFFFFF"/>
        <w:spacing w:before="0" w:beforeAutospacing="0" w:after="0" w:afterAutospacing="0"/>
        <w:textAlignment w:val="baseline"/>
        <w:rPr>
          <w:color w:val="BF8F00" w:themeColor="accent4" w:themeShade="BF"/>
        </w:rPr>
      </w:pPr>
    </w:p>
    <w:p w14:paraId="59A90549"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8 </w:t>
      </w:r>
      <w:r w:rsidRPr="007D01C3">
        <w:rPr>
          <w:color w:val="BF8F00" w:themeColor="accent4" w:themeShade="BF"/>
        </w:rPr>
        <w:t xml:space="preserve">And where these two facts exist, there shall be another fact above them, that is, there shall be another planet whose reckoning of time shall be longer </w:t>
      </w:r>
      <w:proofErr w:type="gramStart"/>
      <w:r w:rsidRPr="007D01C3">
        <w:rPr>
          <w:color w:val="BF8F00" w:themeColor="accent4" w:themeShade="BF"/>
        </w:rPr>
        <w:t>still;</w:t>
      </w:r>
      <w:proofErr w:type="gramEnd"/>
    </w:p>
    <w:p w14:paraId="443C9537"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9 </w:t>
      </w:r>
      <w:r w:rsidRPr="007D01C3">
        <w:rPr>
          <w:color w:val="BF8F00" w:themeColor="accent4" w:themeShade="BF"/>
        </w:rPr>
        <w:t>And thus there shall be the reckoning of the time of one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"note9a"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planet</w:t>
      </w:r>
      <w:proofErr w:type="spellEnd"/>
      <w:r w:rsidRPr="007D01C3">
        <w:rPr>
          <w:color w:val="BF8F00" w:themeColor="accent4" w:themeShade="BF"/>
        </w:rPr>
        <w:fldChar w:fldCharType="end"/>
      </w:r>
      <w:r w:rsidRPr="007D01C3">
        <w:rPr>
          <w:color w:val="BF8F00" w:themeColor="accent4" w:themeShade="BF"/>
        </w:rPr>
        <w:t xml:space="preserve"> above another, until thou come nigh unto </w:t>
      </w:r>
      <w:proofErr w:type="spellStart"/>
      <w:r w:rsidRPr="007D01C3">
        <w:rPr>
          <w:color w:val="BF8F00" w:themeColor="accent4" w:themeShade="BF"/>
        </w:rPr>
        <w:t>Kolob</w:t>
      </w:r>
      <w:proofErr w:type="spellEnd"/>
      <w:r w:rsidRPr="007D01C3">
        <w:rPr>
          <w:color w:val="BF8F00" w:themeColor="accent4" w:themeShade="BF"/>
        </w:rPr>
        <w:t xml:space="preserve">, which </w:t>
      </w:r>
      <w:proofErr w:type="spellStart"/>
      <w:r w:rsidRPr="007D01C3">
        <w:rPr>
          <w:color w:val="BF8F00" w:themeColor="accent4" w:themeShade="BF"/>
        </w:rPr>
        <w:t>Kolob</w:t>
      </w:r>
      <w:proofErr w:type="spellEnd"/>
      <w:r w:rsidRPr="007D01C3">
        <w:rPr>
          <w:color w:val="BF8F00" w:themeColor="accent4" w:themeShade="BF"/>
        </w:rPr>
        <w:t xml:space="preserve"> is after the reckoning of the Lord’s time; which </w:t>
      </w:r>
      <w:proofErr w:type="spellStart"/>
      <w:r w:rsidRPr="007D01C3">
        <w:rPr>
          <w:color w:val="BF8F00" w:themeColor="accent4" w:themeShade="BF"/>
        </w:rPr>
        <w:t>Kolob</w:t>
      </w:r>
      <w:proofErr w:type="spellEnd"/>
      <w:r w:rsidRPr="007D01C3">
        <w:rPr>
          <w:color w:val="BF8F00" w:themeColor="accent4" w:themeShade="BF"/>
        </w:rPr>
        <w:t xml:space="preserve"> is set nigh </w:t>
      </w:r>
      <w:r w:rsidRPr="007D01C3">
        <w:rPr>
          <w:color w:val="BF8F00" w:themeColor="accent4" w:themeShade="BF"/>
        </w:rPr>
        <w:lastRenderedPageBreak/>
        <w:t>unto the throne of God, to govern all those planets which belong to the same </w:t>
      </w:r>
      <w:hyperlink r:id="rId104" w:anchor="note9b" w:history="1">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order</w:t>
        </w:r>
      </w:hyperlink>
      <w:r w:rsidRPr="007D01C3">
        <w:rPr>
          <w:color w:val="BF8F00" w:themeColor="accent4" w:themeShade="BF"/>
        </w:rPr>
        <w:t xml:space="preserve"> as that upon which thou </w:t>
      </w:r>
      <w:proofErr w:type="spellStart"/>
      <w:r w:rsidRPr="007D01C3">
        <w:rPr>
          <w:color w:val="BF8F00" w:themeColor="accent4" w:themeShade="BF"/>
        </w:rPr>
        <w:t>standest</w:t>
      </w:r>
      <w:proofErr w:type="spellEnd"/>
      <w:r w:rsidRPr="007D01C3">
        <w:rPr>
          <w:color w:val="BF8F00" w:themeColor="accent4" w:themeShade="BF"/>
        </w:rPr>
        <w:t>.</w:t>
      </w:r>
    </w:p>
    <w:p w14:paraId="633534B2"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10 </w:t>
      </w:r>
      <w:r w:rsidRPr="007D01C3">
        <w:rPr>
          <w:color w:val="BF8F00" w:themeColor="accent4" w:themeShade="BF"/>
        </w:rPr>
        <w:t>And it is given unto thee to know the set time of all the stars that are set to give light, until thou come near unto the throne of God.</w:t>
      </w:r>
    </w:p>
    <w:p w14:paraId="0B338914"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11 </w:t>
      </w:r>
      <w:r w:rsidRPr="007D01C3">
        <w:rPr>
          <w:color w:val="BF8F00" w:themeColor="accent4" w:themeShade="BF"/>
        </w:rPr>
        <w:t>Thus I, Abraham,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"note11a"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talked</w:t>
      </w:r>
      <w:proofErr w:type="spellEnd"/>
      <w:r w:rsidRPr="007D01C3">
        <w:rPr>
          <w:color w:val="BF8F00" w:themeColor="accent4" w:themeShade="BF"/>
        </w:rPr>
        <w:fldChar w:fldCharType="end"/>
      </w:r>
      <w:r w:rsidRPr="007D01C3">
        <w:rPr>
          <w:color w:val="BF8F00" w:themeColor="accent4" w:themeShade="BF"/>
        </w:rPr>
        <w:t xml:space="preserve"> with the Lord, face to face, as one man </w:t>
      </w:r>
      <w:proofErr w:type="spellStart"/>
      <w:r w:rsidRPr="007D01C3">
        <w:rPr>
          <w:color w:val="BF8F00" w:themeColor="accent4" w:themeShade="BF"/>
        </w:rPr>
        <w:t>talketh</w:t>
      </w:r>
      <w:proofErr w:type="spellEnd"/>
      <w:r w:rsidRPr="007D01C3">
        <w:rPr>
          <w:color w:val="BF8F00" w:themeColor="accent4" w:themeShade="BF"/>
        </w:rPr>
        <w:t xml:space="preserve"> with another; and he told me of the works which his hands had made;</w:t>
      </w:r>
    </w:p>
    <w:p w14:paraId="531E73C5"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12 </w:t>
      </w:r>
      <w:r w:rsidRPr="007D01C3">
        <w:rPr>
          <w:color w:val="BF8F00" w:themeColor="accent4" w:themeShade="BF"/>
        </w:rPr>
        <w:t>And he said unto me: My son, my son (and his hand was stretched out), behold I will show you all these. And he put his hand upon mine eyes, and I saw those things which his hands had made, which were many; and they multiplied before mine eyes, and I could not see the end thereof.</w:t>
      </w:r>
    </w:p>
    <w:p w14:paraId="524C2C8C" w14:textId="2E70CA78" w:rsid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13 </w:t>
      </w:r>
      <w:r w:rsidRPr="007D01C3">
        <w:rPr>
          <w:color w:val="BF8F00" w:themeColor="accent4" w:themeShade="BF"/>
        </w:rPr>
        <w:t xml:space="preserve">And he said unto me: This is </w:t>
      </w:r>
      <w:proofErr w:type="spellStart"/>
      <w:r w:rsidRPr="007D01C3">
        <w:rPr>
          <w:color w:val="BF8F00" w:themeColor="accent4" w:themeShade="BF"/>
        </w:rPr>
        <w:t>Shinehah</w:t>
      </w:r>
      <w:proofErr w:type="spellEnd"/>
      <w:r w:rsidRPr="007D01C3">
        <w:rPr>
          <w:color w:val="BF8F00" w:themeColor="accent4" w:themeShade="BF"/>
        </w:rPr>
        <w:t xml:space="preserve">, which is the sun. And he said unto me: </w:t>
      </w:r>
      <w:proofErr w:type="spellStart"/>
      <w:r w:rsidRPr="007D01C3">
        <w:rPr>
          <w:color w:val="BF8F00" w:themeColor="accent4" w:themeShade="BF"/>
        </w:rPr>
        <w:t>Kokob</w:t>
      </w:r>
      <w:proofErr w:type="spellEnd"/>
      <w:r w:rsidRPr="007D01C3">
        <w:rPr>
          <w:color w:val="BF8F00" w:themeColor="accent4" w:themeShade="BF"/>
        </w:rPr>
        <w:t xml:space="preserve">, which is star. And he said unto me: Olea, which is the moon. And he said unto me: </w:t>
      </w:r>
      <w:proofErr w:type="spellStart"/>
      <w:r w:rsidRPr="007D01C3">
        <w:rPr>
          <w:color w:val="BF8F00" w:themeColor="accent4" w:themeShade="BF"/>
        </w:rPr>
        <w:t>Kokaubeam</w:t>
      </w:r>
      <w:proofErr w:type="spellEnd"/>
      <w:r w:rsidRPr="007D01C3">
        <w:rPr>
          <w:color w:val="BF8F00" w:themeColor="accent4" w:themeShade="BF"/>
        </w:rPr>
        <w:t>, which signifies stars, or all the great lights, which were in the firmament of heaven.</w:t>
      </w:r>
    </w:p>
    <w:p w14:paraId="381420CF" w14:textId="773B6D0D" w:rsidR="0032150B" w:rsidRPr="0032150B" w:rsidRDefault="0032150B" w:rsidP="007D01C3">
      <w:pPr>
        <w:pStyle w:val="verse"/>
        <w:shd w:val="clear" w:color="auto" w:fill="FFFFFF"/>
        <w:spacing w:before="0" w:beforeAutospacing="0" w:after="0" w:afterAutospacing="0"/>
        <w:textAlignment w:val="baseline"/>
        <w:rPr>
          <w:color w:val="7030A0"/>
        </w:rPr>
      </w:pPr>
    </w:p>
    <w:p w14:paraId="3B9D0E92" w14:textId="77777777" w:rsidR="0032150B" w:rsidRPr="0032150B" w:rsidRDefault="0032150B" w:rsidP="0032150B">
      <w:pPr>
        <w:spacing w:after="0" w:line="240" w:lineRule="auto"/>
        <w:textAlignment w:val="baseline"/>
        <w:outlineLvl w:val="2"/>
        <w:rPr>
          <w:rFonts w:ascii="Arial" w:eastAsia="Times New Roman" w:hAnsi="Arial" w:cs="Arial"/>
          <w:b/>
          <w:bCs/>
          <w:color w:val="7030A0"/>
          <w:sz w:val="27"/>
          <w:szCs w:val="27"/>
        </w:rPr>
      </w:pPr>
      <w:hyperlink r:id="rId105" w:anchor="p13" w:history="1">
        <w:r w:rsidRPr="0032150B">
          <w:rPr>
            <w:rFonts w:ascii="Arial" w:eastAsia="Times New Roman" w:hAnsi="Arial" w:cs="Arial"/>
            <w:b/>
            <w:bCs/>
            <w:color w:val="7030A0"/>
            <w:sz w:val="27"/>
            <w:szCs w:val="27"/>
            <w:u w:val="single"/>
            <w:bdr w:val="none" w:sz="0" w:space="0" w:color="auto" w:frame="1"/>
          </w:rPr>
          <w:t>Abraham 3:13</w:t>
        </w:r>
      </w:hyperlink>
      <w:r w:rsidRPr="0032150B">
        <w:rPr>
          <w:rFonts w:ascii="Arial" w:eastAsia="Times New Roman" w:hAnsi="Arial" w:cs="Arial"/>
          <w:b/>
          <w:bCs/>
          <w:color w:val="7030A0"/>
          <w:sz w:val="27"/>
          <w:szCs w:val="27"/>
        </w:rPr>
        <w:t>. The Lord Knows All of His Creations</w:t>
      </w:r>
    </w:p>
    <w:p w14:paraId="1344DBD2" w14:textId="77777777" w:rsidR="0032150B" w:rsidRPr="0032150B" w:rsidRDefault="0032150B" w:rsidP="0032150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32150B">
        <w:rPr>
          <w:rFonts w:ascii="Palatino Linotype" w:eastAsia="Times New Roman" w:hAnsi="Palatino Linotype" w:cs="Times New Roman"/>
          <w:color w:val="7030A0"/>
          <w:sz w:val="24"/>
          <w:szCs w:val="24"/>
        </w:rPr>
        <w:t>The Lord identified by name several of the planets or stars in His creations. Speaking of His numerous and marvelous works, the Lord said:</w:t>
      </w:r>
    </w:p>
    <w:p w14:paraId="53B1C687" w14:textId="77777777" w:rsidR="0032150B" w:rsidRPr="0032150B" w:rsidRDefault="0032150B" w:rsidP="0032150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32150B">
        <w:rPr>
          <w:rFonts w:ascii="Palatino Linotype" w:eastAsia="Times New Roman" w:hAnsi="Palatino Linotype" w:cs="Times New Roman"/>
          <w:color w:val="7030A0"/>
          <w:sz w:val="24"/>
          <w:szCs w:val="24"/>
        </w:rPr>
        <w:t>“There are many worlds that have passed away by the word of my power. And there are many that now stand, and innumerable are they unto man; but all things are numbered unto me, for they are mine and I know them. …</w:t>
      </w:r>
    </w:p>
    <w:p w14:paraId="661A0E92" w14:textId="77777777" w:rsidR="0032150B" w:rsidRPr="0032150B" w:rsidRDefault="0032150B" w:rsidP="0032150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2150B">
        <w:rPr>
          <w:rFonts w:ascii="Palatino Linotype" w:eastAsia="Times New Roman" w:hAnsi="Palatino Linotype" w:cs="Times New Roman"/>
          <w:color w:val="7030A0"/>
          <w:sz w:val="24"/>
          <w:szCs w:val="24"/>
        </w:rPr>
        <w:t>“… The heavens, they are many, and they cannot be numbered unto man; but they are numbered unto me, for they are mine” (</w:t>
      </w:r>
      <w:hyperlink r:id="rId106" w:anchor="p35" w:history="1">
        <w:r w:rsidRPr="0032150B">
          <w:rPr>
            <w:rFonts w:ascii="Palatino Linotype" w:eastAsia="Times New Roman" w:hAnsi="Palatino Linotype" w:cs="Times New Roman"/>
            <w:color w:val="7030A0"/>
            <w:sz w:val="24"/>
            <w:szCs w:val="24"/>
            <w:u w:val="single"/>
            <w:bdr w:val="none" w:sz="0" w:space="0" w:color="auto" w:frame="1"/>
          </w:rPr>
          <w:t>Moses 1:35, 37</w:t>
        </w:r>
      </w:hyperlink>
      <w:r w:rsidRPr="0032150B">
        <w:rPr>
          <w:rFonts w:ascii="Palatino Linotype" w:eastAsia="Times New Roman" w:hAnsi="Palatino Linotype" w:cs="Times New Roman"/>
          <w:color w:val="7030A0"/>
          <w:sz w:val="24"/>
          <w:szCs w:val="24"/>
        </w:rPr>
        <w:t>).</w:t>
      </w:r>
    </w:p>
    <w:p w14:paraId="3DD39358" w14:textId="77777777" w:rsidR="0032150B" w:rsidRPr="007D01C3" w:rsidRDefault="0032150B" w:rsidP="007D01C3">
      <w:pPr>
        <w:pStyle w:val="verse"/>
        <w:shd w:val="clear" w:color="auto" w:fill="FFFFFF"/>
        <w:spacing w:before="0" w:beforeAutospacing="0" w:after="0" w:afterAutospacing="0"/>
        <w:textAlignment w:val="baseline"/>
        <w:rPr>
          <w:color w:val="BF8F00" w:themeColor="accent4" w:themeShade="BF"/>
        </w:rPr>
      </w:pPr>
    </w:p>
    <w:p w14:paraId="4F55EAD9" w14:textId="10ADD59A" w:rsid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14 </w:t>
      </w:r>
      <w:r w:rsidRPr="007D01C3">
        <w:rPr>
          <w:color w:val="BF8F00" w:themeColor="accent4" w:themeShade="BF"/>
        </w:rPr>
        <w:t xml:space="preserve">And it was in the night time when the Lord </w:t>
      </w:r>
      <w:proofErr w:type="spellStart"/>
      <w:r w:rsidRPr="007D01C3">
        <w:rPr>
          <w:color w:val="BF8F00" w:themeColor="accent4" w:themeShade="BF"/>
        </w:rPr>
        <w:t>spake</w:t>
      </w:r>
      <w:proofErr w:type="spellEnd"/>
      <w:r w:rsidRPr="007D01C3">
        <w:rPr>
          <w:color w:val="BF8F00" w:themeColor="accent4" w:themeShade="BF"/>
        </w:rPr>
        <w:t xml:space="preserve"> these words unto me: I will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"note14a"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multiply</w:t>
      </w:r>
      <w:proofErr w:type="spellEnd"/>
      <w:r w:rsidRPr="007D01C3">
        <w:rPr>
          <w:color w:val="BF8F00" w:themeColor="accent4" w:themeShade="BF"/>
        </w:rPr>
        <w:fldChar w:fldCharType="end"/>
      </w:r>
      <w:r w:rsidRPr="007D01C3">
        <w:rPr>
          <w:color w:val="BF8F00" w:themeColor="accent4" w:themeShade="BF"/>
        </w:rPr>
        <w:t> thee, and thy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"note14b"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seed</w:t>
      </w:r>
      <w:proofErr w:type="spellEnd"/>
      <w:r w:rsidRPr="007D01C3">
        <w:rPr>
          <w:color w:val="BF8F00" w:themeColor="accent4" w:themeShade="BF"/>
        </w:rPr>
        <w:fldChar w:fldCharType="end"/>
      </w:r>
      <w:r w:rsidRPr="007D01C3">
        <w:rPr>
          <w:color w:val="BF8F00" w:themeColor="accent4" w:themeShade="BF"/>
        </w:rPr>
        <w:t> after thee, like unto these; and if thou canst count the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"note14c"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c</w:t>
      </w:r>
      <w:r w:rsidRPr="007D01C3">
        <w:rPr>
          <w:rStyle w:val="Hyperlink"/>
          <w:color w:val="BF8F00" w:themeColor="accent4" w:themeShade="BF"/>
          <w:bdr w:val="none" w:sz="0" w:space="0" w:color="auto" w:frame="1"/>
        </w:rPr>
        <w:t>number</w:t>
      </w:r>
      <w:proofErr w:type="spellEnd"/>
      <w:r w:rsidRPr="007D01C3">
        <w:rPr>
          <w:color w:val="BF8F00" w:themeColor="accent4" w:themeShade="BF"/>
        </w:rPr>
        <w:fldChar w:fldCharType="end"/>
      </w:r>
      <w:r w:rsidRPr="007D01C3">
        <w:rPr>
          <w:color w:val="BF8F00" w:themeColor="accent4" w:themeShade="BF"/>
        </w:rPr>
        <w:t> of sands, so shall be the number of thy seeds.</w:t>
      </w:r>
    </w:p>
    <w:p w14:paraId="77E83142" w14:textId="21B6B9A6" w:rsidR="0032150B" w:rsidRDefault="0032150B" w:rsidP="007D01C3">
      <w:pPr>
        <w:pStyle w:val="verse"/>
        <w:shd w:val="clear" w:color="auto" w:fill="FFFFFF"/>
        <w:spacing w:before="0" w:beforeAutospacing="0" w:after="0" w:afterAutospacing="0"/>
        <w:textAlignment w:val="baseline"/>
        <w:rPr>
          <w:color w:val="BF8F00" w:themeColor="accent4" w:themeShade="BF"/>
        </w:rPr>
      </w:pPr>
    </w:p>
    <w:p w14:paraId="6D952D12" w14:textId="77777777" w:rsidR="0032150B" w:rsidRPr="0032150B" w:rsidRDefault="0032150B" w:rsidP="0032150B">
      <w:pPr>
        <w:spacing w:after="0" w:line="240" w:lineRule="auto"/>
        <w:textAlignment w:val="baseline"/>
        <w:outlineLvl w:val="2"/>
        <w:rPr>
          <w:rFonts w:ascii="Arial" w:eastAsia="Times New Roman" w:hAnsi="Arial" w:cs="Arial"/>
          <w:b/>
          <w:bCs/>
          <w:color w:val="7030A0"/>
          <w:sz w:val="27"/>
          <w:szCs w:val="27"/>
        </w:rPr>
      </w:pPr>
      <w:hyperlink r:id="rId107" w:anchor="p14" w:history="1">
        <w:r w:rsidRPr="0032150B">
          <w:rPr>
            <w:rFonts w:ascii="Arial" w:eastAsia="Times New Roman" w:hAnsi="Arial" w:cs="Arial"/>
            <w:b/>
            <w:bCs/>
            <w:color w:val="7030A0"/>
            <w:sz w:val="27"/>
            <w:szCs w:val="27"/>
            <w:u w:val="single"/>
            <w:bdr w:val="none" w:sz="0" w:space="0" w:color="auto" w:frame="1"/>
          </w:rPr>
          <w:t>Abraham 3:14</w:t>
        </w:r>
      </w:hyperlink>
      <w:r w:rsidRPr="0032150B">
        <w:rPr>
          <w:rFonts w:ascii="Arial" w:eastAsia="Times New Roman" w:hAnsi="Arial" w:cs="Arial"/>
          <w:b/>
          <w:bCs/>
          <w:color w:val="7030A0"/>
          <w:sz w:val="27"/>
          <w:szCs w:val="27"/>
        </w:rPr>
        <w:t>. “I Will Multiply Thee, and Thy Seed after Thee”</w:t>
      </w:r>
    </w:p>
    <w:p w14:paraId="0EEF0467" w14:textId="77777777" w:rsidR="0032150B" w:rsidRPr="0032150B" w:rsidRDefault="0032150B" w:rsidP="0032150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2150B">
        <w:rPr>
          <w:rFonts w:ascii="Palatino Linotype" w:eastAsia="Times New Roman" w:hAnsi="Palatino Linotype" w:cs="Times New Roman"/>
          <w:color w:val="7030A0"/>
          <w:sz w:val="24"/>
          <w:szCs w:val="24"/>
        </w:rPr>
        <w:t>The Lord fulfilled His promise to Abraham regarding his posterity, for many billions of people have been born on this earth who can consider themselves his children. The promise of great posterity applies to all the faithful. </w:t>
      </w:r>
      <w:r w:rsidRPr="0032150B">
        <w:rPr>
          <w:rFonts w:ascii="Palatino Linotype" w:eastAsia="Times New Roman" w:hAnsi="Palatino Linotype" w:cs="Times New Roman"/>
          <w:b/>
          <w:bCs/>
          <w:color w:val="7030A0"/>
          <w:sz w:val="24"/>
          <w:szCs w:val="24"/>
          <w:bdr w:val="none" w:sz="0" w:space="0" w:color="auto" w:frame="1"/>
        </w:rPr>
        <w:t>President Joseph Fielding Smith</w:t>
      </w:r>
      <w:r w:rsidRPr="0032150B">
        <w:rPr>
          <w:rFonts w:ascii="Palatino Linotype" w:eastAsia="Times New Roman" w:hAnsi="Palatino Linotype" w:cs="Times New Roman"/>
          <w:color w:val="7030A0"/>
          <w:sz w:val="24"/>
          <w:szCs w:val="24"/>
        </w:rPr>
        <w:t> taught:</w:t>
      </w:r>
    </w:p>
    <w:p w14:paraId="02889673" w14:textId="77777777" w:rsidR="0032150B" w:rsidRPr="0032150B" w:rsidRDefault="0032150B" w:rsidP="0032150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2150B">
        <w:rPr>
          <w:rFonts w:ascii="Palatino Linotype" w:eastAsia="Times New Roman" w:hAnsi="Palatino Linotype" w:cs="Times New Roman"/>
          <w:color w:val="7030A0"/>
          <w:sz w:val="24"/>
          <w:szCs w:val="24"/>
        </w:rPr>
        <w:t xml:space="preserve">“The children of Abraham, if they will keep the covenant as they receive it in the house of the Lord, shall, as Abraham their father, continue on through all eternity to increase, and there shall be no end to their posterity. In this way the blessings of Abraham, </w:t>
      </w:r>
      <w:proofErr w:type="gramStart"/>
      <w:r w:rsidRPr="0032150B">
        <w:rPr>
          <w:rFonts w:ascii="Palatino Linotype" w:eastAsia="Times New Roman" w:hAnsi="Palatino Linotype" w:cs="Times New Roman"/>
          <w:color w:val="7030A0"/>
          <w:sz w:val="24"/>
          <w:szCs w:val="24"/>
        </w:rPr>
        <w:t>Isaac</w:t>
      </w:r>
      <w:proofErr w:type="gramEnd"/>
      <w:r w:rsidRPr="0032150B">
        <w:rPr>
          <w:rFonts w:ascii="Palatino Linotype" w:eastAsia="Times New Roman" w:hAnsi="Palatino Linotype" w:cs="Times New Roman"/>
          <w:color w:val="7030A0"/>
          <w:sz w:val="24"/>
          <w:szCs w:val="24"/>
        </w:rPr>
        <w:t xml:space="preserve"> and Jacob, are extended to them, and they become partakers to the fullest extent. For there is to be a continuation of the ‘seeds forever’ among those who receive exaltation in the kingdom of God” (</w:t>
      </w:r>
      <w:r w:rsidRPr="0032150B">
        <w:rPr>
          <w:rFonts w:ascii="Palatino Linotype" w:eastAsia="Times New Roman" w:hAnsi="Palatino Linotype" w:cs="Times New Roman"/>
          <w:i/>
          <w:iCs/>
          <w:color w:val="7030A0"/>
          <w:sz w:val="24"/>
          <w:szCs w:val="24"/>
          <w:bdr w:val="none" w:sz="0" w:space="0" w:color="auto" w:frame="1"/>
        </w:rPr>
        <w:t>The Way to Perfection</w:t>
      </w:r>
      <w:r w:rsidRPr="0032150B">
        <w:rPr>
          <w:rFonts w:ascii="Palatino Linotype" w:eastAsia="Times New Roman" w:hAnsi="Palatino Linotype" w:cs="Times New Roman"/>
          <w:color w:val="7030A0"/>
          <w:sz w:val="24"/>
          <w:szCs w:val="24"/>
        </w:rPr>
        <w:t> [1946], 96).</w:t>
      </w:r>
    </w:p>
    <w:p w14:paraId="79FCD4C4" w14:textId="77777777" w:rsidR="0032150B" w:rsidRPr="007D01C3" w:rsidRDefault="0032150B" w:rsidP="007D01C3">
      <w:pPr>
        <w:pStyle w:val="verse"/>
        <w:shd w:val="clear" w:color="auto" w:fill="FFFFFF"/>
        <w:spacing w:before="0" w:beforeAutospacing="0" w:after="0" w:afterAutospacing="0"/>
        <w:textAlignment w:val="baseline"/>
        <w:rPr>
          <w:color w:val="BF8F00" w:themeColor="accent4" w:themeShade="BF"/>
        </w:rPr>
      </w:pPr>
    </w:p>
    <w:p w14:paraId="2E1F6791"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15 </w:t>
      </w:r>
      <w:r w:rsidRPr="007D01C3">
        <w:rPr>
          <w:color w:val="BF8F00" w:themeColor="accent4" w:themeShade="BF"/>
        </w:rPr>
        <w:t>And the Lord said unto me: Abraham, I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"note15a"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show</w:t>
      </w:r>
      <w:proofErr w:type="spellEnd"/>
      <w:r w:rsidRPr="007D01C3">
        <w:rPr>
          <w:color w:val="BF8F00" w:themeColor="accent4" w:themeShade="BF"/>
        </w:rPr>
        <w:fldChar w:fldCharType="end"/>
      </w:r>
      <w:r w:rsidRPr="007D01C3">
        <w:rPr>
          <w:color w:val="BF8F00" w:themeColor="accent4" w:themeShade="BF"/>
        </w:rPr>
        <w:t> these things unto thee before ye go into Egypt, that ye may declare all these words.</w:t>
      </w:r>
    </w:p>
    <w:p w14:paraId="05D4EC43" w14:textId="4362B03F" w:rsid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lastRenderedPageBreak/>
        <w:t>16 </w:t>
      </w:r>
      <w:r w:rsidRPr="007D01C3">
        <w:rPr>
          <w:color w:val="BF8F00" w:themeColor="accent4" w:themeShade="BF"/>
        </w:rPr>
        <w:t>If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"note16a"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two</w:t>
      </w:r>
      <w:proofErr w:type="spellEnd"/>
      <w:r w:rsidRPr="007D01C3">
        <w:rPr>
          <w:color w:val="BF8F00" w:themeColor="accent4" w:themeShade="BF"/>
        </w:rPr>
        <w:fldChar w:fldCharType="end"/>
      </w:r>
      <w:r w:rsidRPr="007D01C3">
        <w:rPr>
          <w:color w:val="BF8F00" w:themeColor="accent4" w:themeShade="BF"/>
        </w:rPr>
        <w:t> things exist, and there be one above the other, there shall be greater things above them; therefore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"note16b"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Kolob</w:t>
      </w:r>
      <w:proofErr w:type="spellEnd"/>
      <w:r w:rsidRPr="007D01C3">
        <w:rPr>
          <w:color w:val="BF8F00" w:themeColor="accent4" w:themeShade="BF"/>
        </w:rPr>
        <w:fldChar w:fldCharType="end"/>
      </w:r>
      <w:r w:rsidRPr="007D01C3">
        <w:rPr>
          <w:color w:val="BF8F00" w:themeColor="accent4" w:themeShade="BF"/>
        </w:rPr>
        <w:t xml:space="preserve"> is the greatest of all the </w:t>
      </w:r>
      <w:proofErr w:type="spellStart"/>
      <w:r w:rsidRPr="007D01C3">
        <w:rPr>
          <w:color w:val="BF8F00" w:themeColor="accent4" w:themeShade="BF"/>
        </w:rPr>
        <w:t>Kokaubeam</w:t>
      </w:r>
      <w:proofErr w:type="spellEnd"/>
      <w:r w:rsidRPr="007D01C3">
        <w:rPr>
          <w:color w:val="BF8F00" w:themeColor="accent4" w:themeShade="BF"/>
        </w:rPr>
        <w:t xml:space="preserve"> that thou hast seen, because it is nearest unto me.</w:t>
      </w:r>
    </w:p>
    <w:p w14:paraId="3C102752" w14:textId="52C144BD" w:rsidR="0032150B" w:rsidRDefault="0032150B" w:rsidP="007D01C3">
      <w:pPr>
        <w:pStyle w:val="verse"/>
        <w:shd w:val="clear" w:color="auto" w:fill="FFFFFF"/>
        <w:spacing w:before="0" w:beforeAutospacing="0" w:after="0" w:afterAutospacing="0"/>
        <w:textAlignment w:val="baseline"/>
        <w:rPr>
          <w:color w:val="BF8F00" w:themeColor="accent4" w:themeShade="BF"/>
        </w:rPr>
      </w:pPr>
    </w:p>
    <w:p w14:paraId="00D02C4D" w14:textId="77777777" w:rsidR="0032150B" w:rsidRPr="0032150B" w:rsidRDefault="0032150B" w:rsidP="0032150B">
      <w:pPr>
        <w:spacing w:after="0" w:line="240" w:lineRule="auto"/>
        <w:textAlignment w:val="baseline"/>
        <w:outlineLvl w:val="2"/>
        <w:rPr>
          <w:rFonts w:ascii="Arial" w:eastAsia="Times New Roman" w:hAnsi="Arial" w:cs="Arial"/>
          <w:b/>
          <w:bCs/>
          <w:color w:val="7030A0"/>
          <w:sz w:val="27"/>
          <w:szCs w:val="27"/>
        </w:rPr>
      </w:pPr>
      <w:hyperlink r:id="rId108" w:anchor="p2" w:history="1">
        <w:r w:rsidRPr="0032150B">
          <w:rPr>
            <w:rFonts w:ascii="Arial" w:eastAsia="Times New Roman" w:hAnsi="Arial" w:cs="Arial"/>
            <w:b/>
            <w:bCs/>
            <w:color w:val="7030A0"/>
            <w:sz w:val="27"/>
            <w:szCs w:val="27"/>
            <w:u w:val="single"/>
            <w:bdr w:val="none" w:sz="0" w:space="0" w:color="auto" w:frame="1"/>
          </w:rPr>
          <w:t>Abraham 3:2–16</w:t>
        </w:r>
      </w:hyperlink>
      <w:r w:rsidRPr="0032150B">
        <w:rPr>
          <w:rFonts w:ascii="Arial" w:eastAsia="Times New Roman" w:hAnsi="Arial" w:cs="Arial"/>
          <w:b/>
          <w:bCs/>
          <w:color w:val="7030A0"/>
          <w:sz w:val="27"/>
          <w:szCs w:val="27"/>
        </w:rPr>
        <w:t xml:space="preserve">. The Name of the Great One Is </w:t>
      </w:r>
      <w:proofErr w:type="spellStart"/>
      <w:r w:rsidRPr="0032150B">
        <w:rPr>
          <w:rFonts w:ascii="Arial" w:eastAsia="Times New Roman" w:hAnsi="Arial" w:cs="Arial"/>
          <w:b/>
          <w:bCs/>
          <w:color w:val="7030A0"/>
          <w:sz w:val="27"/>
          <w:szCs w:val="27"/>
        </w:rPr>
        <w:t>Kolob</w:t>
      </w:r>
      <w:proofErr w:type="spellEnd"/>
    </w:p>
    <w:p w14:paraId="5B76D93B" w14:textId="4D0061A4" w:rsidR="0032150B" w:rsidRDefault="0032150B" w:rsidP="0032150B">
      <w:pPr>
        <w:spacing w:after="0" w:line="240" w:lineRule="auto"/>
        <w:textAlignment w:val="baseline"/>
        <w:rPr>
          <w:rFonts w:ascii="inherit" w:eastAsia="Times New Roman" w:hAnsi="inherit" w:cs="Times New Roman"/>
          <w:color w:val="7030A0"/>
          <w:sz w:val="24"/>
          <w:szCs w:val="24"/>
        </w:rPr>
      </w:pPr>
      <w:r w:rsidRPr="0032150B">
        <w:rPr>
          <w:rFonts w:ascii="Palatino Linotype" w:eastAsia="Times New Roman" w:hAnsi="Palatino Linotype" w:cs="Times New Roman"/>
          <w:b/>
          <w:bCs/>
          <w:color w:val="7030A0"/>
          <w:sz w:val="24"/>
          <w:szCs w:val="24"/>
          <w:bdr w:val="none" w:sz="0" w:space="0" w:color="auto" w:frame="1"/>
        </w:rPr>
        <w:t>President Joseph Fielding Smith</w:t>
      </w:r>
      <w:r w:rsidRPr="0032150B">
        <w:rPr>
          <w:rFonts w:ascii="inherit" w:eastAsia="Times New Roman" w:hAnsi="inherit" w:cs="Times New Roman"/>
          <w:color w:val="7030A0"/>
          <w:sz w:val="24"/>
          <w:szCs w:val="24"/>
        </w:rPr>
        <w:t xml:space="preserve"> (1876–1972) wrote: “The Lord made known to him the following facts: That </w:t>
      </w:r>
      <w:proofErr w:type="spellStart"/>
      <w:r w:rsidRPr="0032150B">
        <w:rPr>
          <w:rFonts w:ascii="inherit" w:eastAsia="Times New Roman" w:hAnsi="inherit" w:cs="Times New Roman"/>
          <w:color w:val="7030A0"/>
          <w:sz w:val="24"/>
          <w:szCs w:val="24"/>
        </w:rPr>
        <w:t>Kolob</w:t>
      </w:r>
      <w:proofErr w:type="spellEnd"/>
      <w:r w:rsidRPr="0032150B">
        <w:rPr>
          <w:rFonts w:ascii="inherit" w:eastAsia="Times New Roman" w:hAnsi="inherit" w:cs="Times New Roman"/>
          <w:color w:val="7030A0"/>
          <w:sz w:val="24"/>
          <w:szCs w:val="24"/>
        </w:rPr>
        <w:t xml:space="preserve"> is the first creation, and is nearest to the celestial, or the residence of God. It is the first in government, the last pertaining to the measurement of time. This measurement is according to celestial time. One day in </w:t>
      </w:r>
      <w:proofErr w:type="spellStart"/>
      <w:r w:rsidRPr="0032150B">
        <w:rPr>
          <w:rFonts w:ascii="inherit" w:eastAsia="Times New Roman" w:hAnsi="inherit" w:cs="Times New Roman"/>
          <w:color w:val="7030A0"/>
          <w:sz w:val="24"/>
          <w:szCs w:val="24"/>
        </w:rPr>
        <w:t>Kolob</w:t>
      </w:r>
      <w:proofErr w:type="spellEnd"/>
      <w:r w:rsidRPr="0032150B">
        <w:rPr>
          <w:rFonts w:ascii="inherit" w:eastAsia="Times New Roman" w:hAnsi="inherit" w:cs="Times New Roman"/>
          <w:color w:val="7030A0"/>
          <w:sz w:val="24"/>
          <w:szCs w:val="24"/>
        </w:rPr>
        <w:t xml:space="preserve"> is equal to a thousand years according to the measurement of this earth, which by the Egyptians was called Jah-oh-eh. </w:t>
      </w:r>
      <w:proofErr w:type="spellStart"/>
      <w:r w:rsidRPr="0032150B">
        <w:rPr>
          <w:rFonts w:ascii="inherit" w:eastAsia="Times New Roman" w:hAnsi="inherit" w:cs="Times New Roman"/>
          <w:color w:val="7030A0"/>
          <w:sz w:val="24"/>
          <w:szCs w:val="24"/>
        </w:rPr>
        <w:t>Oliblish</w:t>
      </w:r>
      <w:proofErr w:type="spellEnd"/>
      <w:r w:rsidRPr="0032150B">
        <w:rPr>
          <w:rFonts w:ascii="inherit" w:eastAsia="Times New Roman" w:hAnsi="inherit" w:cs="Times New Roman"/>
          <w:color w:val="7030A0"/>
          <w:sz w:val="24"/>
          <w:szCs w:val="24"/>
        </w:rPr>
        <w:t xml:space="preserve">, so called by the Egyptians, stands next to </w:t>
      </w:r>
      <w:proofErr w:type="spellStart"/>
      <w:r w:rsidRPr="0032150B">
        <w:rPr>
          <w:rFonts w:ascii="inherit" w:eastAsia="Times New Roman" w:hAnsi="inherit" w:cs="Times New Roman"/>
          <w:color w:val="7030A0"/>
          <w:sz w:val="24"/>
          <w:szCs w:val="24"/>
        </w:rPr>
        <w:t>Kolob</w:t>
      </w:r>
      <w:proofErr w:type="spellEnd"/>
      <w:r w:rsidRPr="0032150B">
        <w:rPr>
          <w:rFonts w:ascii="inherit" w:eastAsia="Times New Roman" w:hAnsi="inherit" w:cs="Times New Roman"/>
          <w:color w:val="7030A0"/>
          <w:sz w:val="24"/>
          <w:szCs w:val="24"/>
        </w:rPr>
        <w:t xml:space="preserve"> in the grand governing creation near the celestial, or place where God resides. This great star is also a governing star and is equal to </w:t>
      </w:r>
      <w:proofErr w:type="spellStart"/>
      <w:r w:rsidRPr="0032150B">
        <w:rPr>
          <w:rFonts w:ascii="inherit" w:eastAsia="Times New Roman" w:hAnsi="inherit" w:cs="Times New Roman"/>
          <w:color w:val="7030A0"/>
          <w:sz w:val="24"/>
          <w:szCs w:val="24"/>
        </w:rPr>
        <w:t>Kolob</w:t>
      </w:r>
      <w:proofErr w:type="spellEnd"/>
      <w:r w:rsidRPr="0032150B">
        <w:rPr>
          <w:rFonts w:ascii="inherit" w:eastAsia="Times New Roman" w:hAnsi="inherit" w:cs="Times New Roman"/>
          <w:color w:val="7030A0"/>
          <w:sz w:val="24"/>
          <w:szCs w:val="24"/>
        </w:rPr>
        <w:t xml:space="preserve"> in its revolutions and in its measuring of time. Other grand governing stars were also revealed to Abraham” (</w:t>
      </w:r>
      <w:r w:rsidRPr="0032150B">
        <w:rPr>
          <w:rFonts w:ascii="Palatino Linotype" w:eastAsia="Times New Roman" w:hAnsi="Palatino Linotype" w:cs="Times New Roman"/>
          <w:i/>
          <w:iCs/>
          <w:color w:val="7030A0"/>
          <w:sz w:val="24"/>
          <w:szCs w:val="24"/>
          <w:bdr w:val="none" w:sz="0" w:space="0" w:color="auto" w:frame="1"/>
        </w:rPr>
        <w:t>Man: His Origin and Destiny</w:t>
      </w:r>
      <w:r w:rsidRPr="0032150B">
        <w:rPr>
          <w:rFonts w:ascii="inherit" w:eastAsia="Times New Roman" w:hAnsi="inherit" w:cs="Times New Roman"/>
          <w:color w:val="7030A0"/>
          <w:sz w:val="24"/>
          <w:szCs w:val="24"/>
        </w:rPr>
        <w:t> [1954], 461.)</w:t>
      </w:r>
    </w:p>
    <w:p w14:paraId="22AE9C56" w14:textId="77777777" w:rsidR="0032150B" w:rsidRPr="0032150B" w:rsidRDefault="0032150B" w:rsidP="0032150B">
      <w:pPr>
        <w:spacing w:after="0" w:line="240" w:lineRule="auto"/>
        <w:textAlignment w:val="baseline"/>
        <w:rPr>
          <w:rFonts w:ascii="inherit" w:eastAsia="Times New Roman" w:hAnsi="inherit" w:cs="Times New Roman"/>
          <w:color w:val="7030A0"/>
          <w:sz w:val="24"/>
          <w:szCs w:val="24"/>
        </w:rPr>
      </w:pPr>
    </w:p>
    <w:p w14:paraId="54787DDC" w14:textId="2FC6AE07" w:rsid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17 </w:t>
      </w:r>
      <w:r w:rsidRPr="007D01C3">
        <w:rPr>
          <w:color w:val="BF8F00" w:themeColor="accent4" w:themeShade="BF"/>
        </w:rPr>
        <w:t>Now, if there be two things, one above the other, and the moon be above the earth, then it may be that a planet or a star may exist above it; and there is nothing that the Lord thy God shall take in his heart to do but what he will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"note17a"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do</w:t>
      </w:r>
      <w:proofErr w:type="spellEnd"/>
      <w:r w:rsidRPr="007D01C3">
        <w:rPr>
          <w:color w:val="BF8F00" w:themeColor="accent4" w:themeShade="BF"/>
        </w:rPr>
        <w:fldChar w:fldCharType="end"/>
      </w:r>
      <w:r w:rsidRPr="007D01C3">
        <w:rPr>
          <w:color w:val="BF8F00" w:themeColor="accent4" w:themeShade="BF"/>
        </w:rPr>
        <w:t> it.</w:t>
      </w:r>
    </w:p>
    <w:p w14:paraId="740F18DC" w14:textId="0239935B" w:rsidR="0032150B" w:rsidRDefault="0032150B" w:rsidP="007D01C3">
      <w:pPr>
        <w:pStyle w:val="verse"/>
        <w:shd w:val="clear" w:color="auto" w:fill="FFFFFF"/>
        <w:spacing w:before="0" w:beforeAutospacing="0" w:after="0" w:afterAutospacing="0"/>
        <w:textAlignment w:val="baseline"/>
        <w:rPr>
          <w:color w:val="BF8F00" w:themeColor="accent4" w:themeShade="BF"/>
        </w:rPr>
      </w:pPr>
    </w:p>
    <w:p w14:paraId="76CD0249" w14:textId="77777777" w:rsidR="0032150B" w:rsidRPr="0032150B" w:rsidRDefault="0032150B" w:rsidP="0032150B">
      <w:pPr>
        <w:spacing w:after="0" w:line="240" w:lineRule="auto"/>
        <w:textAlignment w:val="baseline"/>
        <w:outlineLvl w:val="2"/>
        <w:rPr>
          <w:rFonts w:ascii="Arial" w:eastAsia="Times New Roman" w:hAnsi="Arial" w:cs="Arial"/>
          <w:b/>
          <w:bCs/>
          <w:color w:val="7030A0"/>
          <w:sz w:val="27"/>
          <w:szCs w:val="27"/>
        </w:rPr>
      </w:pPr>
      <w:hyperlink r:id="rId109" w:anchor="p2" w:history="1">
        <w:r w:rsidRPr="0032150B">
          <w:rPr>
            <w:rFonts w:ascii="Arial" w:eastAsia="Times New Roman" w:hAnsi="Arial" w:cs="Arial"/>
            <w:b/>
            <w:bCs/>
            <w:color w:val="7030A0"/>
            <w:sz w:val="27"/>
            <w:szCs w:val="27"/>
            <w:u w:val="single"/>
            <w:bdr w:val="none" w:sz="0" w:space="0" w:color="auto" w:frame="1"/>
          </w:rPr>
          <w:t>Abraham 3:2–10, 16–17</w:t>
        </w:r>
      </w:hyperlink>
      <w:r w:rsidRPr="0032150B">
        <w:rPr>
          <w:rFonts w:ascii="Arial" w:eastAsia="Times New Roman" w:hAnsi="Arial" w:cs="Arial"/>
          <w:b/>
          <w:bCs/>
          <w:color w:val="7030A0"/>
          <w:sz w:val="27"/>
          <w:szCs w:val="27"/>
        </w:rPr>
        <w:t>. Other Governing Stars</w:t>
      </w:r>
    </w:p>
    <w:p w14:paraId="31DDB31D" w14:textId="1FB04BDD" w:rsidR="0032150B" w:rsidRDefault="0032150B" w:rsidP="0032150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2150B">
        <w:rPr>
          <w:rFonts w:ascii="Palatino Linotype" w:eastAsia="Times New Roman" w:hAnsi="Palatino Linotype" w:cs="Times New Roman"/>
          <w:color w:val="7030A0"/>
          <w:sz w:val="24"/>
          <w:szCs w:val="24"/>
        </w:rPr>
        <w:t xml:space="preserve">Abraham learned that, like </w:t>
      </w:r>
      <w:proofErr w:type="spellStart"/>
      <w:r w:rsidRPr="0032150B">
        <w:rPr>
          <w:rFonts w:ascii="Palatino Linotype" w:eastAsia="Times New Roman" w:hAnsi="Palatino Linotype" w:cs="Times New Roman"/>
          <w:color w:val="7030A0"/>
          <w:sz w:val="24"/>
          <w:szCs w:val="24"/>
        </w:rPr>
        <w:t>Kolob</w:t>
      </w:r>
      <w:proofErr w:type="spellEnd"/>
      <w:r w:rsidRPr="0032150B">
        <w:rPr>
          <w:rFonts w:ascii="Palatino Linotype" w:eastAsia="Times New Roman" w:hAnsi="Palatino Linotype" w:cs="Times New Roman"/>
          <w:color w:val="7030A0"/>
          <w:sz w:val="24"/>
          <w:szCs w:val="24"/>
        </w:rPr>
        <w:t>, there were other stars that were “very great,” and that these great stars were governing stars (see </w:t>
      </w:r>
      <w:hyperlink r:id="rId110" w:anchor="p2" w:history="1">
        <w:r w:rsidRPr="0032150B">
          <w:rPr>
            <w:rFonts w:ascii="Palatino Linotype" w:eastAsia="Times New Roman" w:hAnsi="Palatino Linotype" w:cs="Times New Roman"/>
            <w:color w:val="7030A0"/>
            <w:sz w:val="24"/>
            <w:szCs w:val="24"/>
            <w:u w:val="single"/>
            <w:bdr w:val="none" w:sz="0" w:space="0" w:color="auto" w:frame="1"/>
          </w:rPr>
          <w:t>Abraham 3:2–3</w:t>
        </w:r>
      </w:hyperlink>
      <w:r w:rsidRPr="0032150B">
        <w:rPr>
          <w:rFonts w:ascii="Palatino Linotype" w:eastAsia="Times New Roman" w:hAnsi="Palatino Linotype" w:cs="Times New Roman"/>
          <w:color w:val="7030A0"/>
          <w:sz w:val="24"/>
          <w:szCs w:val="24"/>
        </w:rPr>
        <w:t>). The Lord taught Abraham about “the set time of all the stars” (</w:t>
      </w:r>
      <w:hyperlink r:id="rId111" w:anchor="p10" w:history="1">
        <w:r w:rsidRPr="0032150B">
          <w:rPr>
            <w:rFonts w:ascii="Palatino Linotype" w:eastAsia="Times New Roman" w:hAnsi="Palatino Linotype" w:cs="Times New Roman"/>
            <w:color w:val="7030A0"/>
            <w:sz w:val="24"/>
            <w:szCs w:val="24"/>
            <w:u w:val="single"/>
            <w:bdr w:val="none" w:sz="0" w:space="0" w:color="auto" w:frame="1"/>
          </w:rPr>
          <w:t>verse 10</w:t>
        </w:r>
      </w:hyperlink>
      <w:r w:rsidRPr="0032150B">
        <w:rPr>
          <w:rFonts w:ascii="Palatino Linotype" w:eastAsia="Times New Roman" w:hAnsi="Palatino Linotype" w:cs="Times New Roman"/>
          <w:color w:val="7030A0"/>
          <w:sz w:val="24"/>
          <w:szCs w:val="24"/>
        </w:rPr>
        <w:t>; see also </w:t>
      </w:r>
      <w:hyperlink r:id="rId112" w:anchor="p4" w:history="1">
        <w:r w:rsidRPr="0032150B">
          <w:rPr>
            <w:rFonts w:ascii="Palatino Linotype" w:eastAsia="Times New Roman" w:hAnsi="Palatino Linotype" w:cs="Times New Roman"/>
            <w:color w:val="7030A0"/>
            <w:sz w:val="24"/>
            <w:szCs w:val="24"/>
            <w:u w:val="single"/>
            <w:bdr w:val="none" w:sz="0" w:space="0" w:color="auto" w:frame="1"/>
          </w:rPr>
          <w:t>verses 4–9</w:t>
        </w:r>
      </w:hyperlink>
      <w:r w:rsidRPr="0032150B">
        <w:rPr>
          <w:rFonts w:ascii="Palatino Linotype" w:eastAsia="Times New Roman" w:hAnsi="Palatino Linotype" w:cs="Times New Roman"/>
          <w:color w:val="7030A0"/>
          <w:sz w:val="24"/>
          <w:szCs w:val="24"/>
        </w:rPr>
        <w:t xml:space="preserve">). Abraham also learned that there are other governing stars located nearer to </w:t>
      </w:r>
      <w:proofErr w:type="spellStart"/>
      <w:r w:rsidRPr="0032150B">
        <w:rPr>
          <w:rFonts w:ascii="Palatino Linotype" w:eastAsia="Times New Roman" w:hAnsi="Palatino Linotype" w:cs="Times New Roman"/>
          <w:color w:val="7030A0"/>
          <w:sz w:val="24"/>
          <w:szCs w:val="24"/>
        </w:rPr>
        <w:t>Kolob</w:t>
      </w:r>
      <w:proofErr w:type="spellEnd"/>
      <w:r w:rsidRPr="0032150B">
        <w:rPr>
          <w:rFonts w:ascii="Palatino Linotype" w:eastAsia="Times New Roman" w:hAnsi="Palatino Linotype" w:cs="Times New Roman"/>
          <w:color w:val="7030A0"/>
          <w:sz w:val="24"/>
          <w:szCs w:val="24"/>
        </w:rPr>
        <w:t xml:space="preserve"> and that they rotate more slowly, or “longer,” than many other stars (but not more slowly than </w:t>
      </w:r>
      <w:proofErr w:type="spellStart"/>
      <w:r w:rsidRPr="0032150B">
        <w:rPr>
          <w:rFonts w:ascii="Palatino Linotype" w:eastAsia="Times New Roman" w:hAnsi="Palatino Linotype" w:cs="Times New Roman"/>
          <w:color w:val="7030A0"/>
          <w:sz w:val="24"/>
          <w:szCs w:val="24"/>
        </w:rPr>
        <w:t>Kolob</w:t>
      </w:r>
      <w:proofErr w:type="spellEnd"/>
      <w:r w:rsidRPr="0032150B">
        <w:rPr>
          <w:rFonts w:ascii="Palatino Linotype" w:eastAsia="Times New Roman" w:hAnsi="Palatino Linotype" w:cs="Times New Roman"/>
          <w:color w:val="7030A0"/>
          <w:sz w:val="24"/>
          <w:szCs w:val="24"/>
        </w:rPr>
        <w:t>).</w:t>
      </w:r>
    </w:p>
    <w:p w14:paraId="495B0EBD" w14:textId="45513E01" w:rsidR="0032150B" w:rsidRDefault="0032150B" w:rsidP="0032150B">
      <w:pPr>
        <w:shd w:val="clear" w:color="auto" w:fill="FFFFFF"/>
        <w:spacing w:after="0" w:line="240" w:lineRule="auto"/>
        <w:textAlignment w:val="baseline"/>
        <w:rPr>
          <w:rFonts w:ascii="Palatino Linotype" w:eastAsia="Times New Roman" w:hAnsi="Palatino Linotype" w:cs="Times New Roman"/>
          <w:color w:val="7030A0"/>
          <w:sz w:val="24"/>
          <w:szCs w:val="24"/>
        </w:rPr>
      </w:pPr>
    </w:p>
    <w:p w14:paraId="3AD73CFF" w14:textId="77777777" w:rsidR="0032150B" w:rsidRPr="0032150B" w:rsidRDefault="0032150B" w:rsidP="0032150B">
      <w:pPr>
        <w:spacing w:after="0" w:line="240" w:lineRule="auto"/>
        <w:textAlignment w:val="baseline"/>
        <w:outlineLvl w:val="2"/>
        <w:rPr>
          <w:rFonts w:ascii="Arial" w:eastAsia="Times New Roman" w:hAnsi="Arial" w:cs="Arial"/>
          <w:b/>
          <w:bCs/>
          <w:color w:val="7030A0"/>
          <w:sz w:val="27"/>
          <w:szCs w:val="27"/>
        </w:rPr>
      </w:pPr>
      <w:hyperlink r:id="rId113" w:anchor="p16" w:history="1">
        <w:r w:rsidRPr="0032150B">
          <w:rPr>
            <w:rFonts w:ascii="Arial" w:eastAsia="Times New Roman" w:hAnsi="Arial" w:cs="Arial"/>
            <w:b/>
            <w:bCs/>
            <w:color w:val="7030A0"/>
            <w:sz w:val="27"/>
            <w:szCs w:val="27"/>
            <w:u w:val="single"/>
            <w:bdr w:val="none" w:sz="0" w:space="0" w:color="auto" w:frame="1"/>
          </w:rPr>
          <w:t>Abraham 3:16–17</w:t>
        </w:r>
      </w:hyperlink>
      <w:r w:rsidRPr="0032150B">
        <w:rPr>
          <w:rFonts w:ascii="Arial" w:eastAsia="Times New Roman" w:hAnsi="Arial" w:cs="Arial"/>
          <w:b/>
          <w:bCs/>
          <w:color w:val="7030A0"/>
          <w:sz w:val="27"/>
          <w:szCs w:val="27"/>
        </w:rPr>
        <w:t>. Stars Differ in Greatness</w:t>
      </w:r>
    </w:p>
    <w:p w14:paraId="6E4BE8E9" w14:textId="77777777" w:rsidR="0032150B" w:rsidRPr="0032150B" w:rsidRDefault="0032150B" w:rsidP="0032150B">
      <w:pPr>
        <w:spacing w:after="213" w:line="240" w:lineRule="auto"/>
        <w:textAlignment w:val="baseline"/>
        <w:rPr>
          <w:rFonts w:ascii="inherit" w:eastAsia="Times New Roman" w:hAnsi="inherit" w:cs="Times New Roman"/>
          <w:color w:val="7030A0"/>
          <w:sz w:val="24"/>
          <w:szCs w:val="24"/>
        </w:rPr>
      </w:pPr>
      <w:r w:rsidRPr="0032150B">
        <w:rPr>
          <w:rFonts w:ascii="inherit" w:eastAsia="Times New Roman" w:hAnsi="inherit" w:cs="Times New Roman"/>
          <w:color w:val="7030A0"/>
          <w:sz w:val="24"/>
          <w:szCs w:val="24"/>
        </w:rPr>
        <w:t xml:space="preserve">Abraham learned that wherever there are two stars one will be greater than the other, and that there are other stars greater than those two, until </w:t>
      </w:r>
      <w:proofErr w:type="spellStart"/>
      <w:r w:rsidRPr="0032150B">
        <w:rPr>
          <w:rFonts w:ascii="inherit" w:eastAsia="Times New Roman" w:hAnsi="inherit" w:cs="Times New Roman"/>
          <w:color w:val="7030A0"/>
          <w:sz w:val="24"/>
          <w:szCs w:val="24"/>
        </w:rPr>
        <w:t>Kolob</w:t>
      </w:r>
      <w:proofErr w:type="spellEnd"/>
      <w:r w:rsidRPr="0032150B">
        <w:rPr>
          <w:rFonts w:ascii="inherit" w:eastAsia="Times New Roman" w:hAnsi="inherit" w:cs="Times New Roman"/>
          <w:color w:val="7030A0"/>
          <w:sz w:val="24"/>
          <w:szCs w:val="24"/>
        </w:rPr>
        <w:t xml:space="preserve">, which is the greatest of all. He learned that it is not size that makes one star or planet greater than another, but rather its proximity to </w:t>
      </w:r>
      <w:proofErr w:type="spellStart"/>
      <w:r w:rsidRPr="0032150B">
        <w:rPr>
          <w:rFonts w:ascii="inherit" w:eastAsia="Times New Roman" w:hAnsi="inherit" w:cs="Times New Roman"/>
          <w:color w:val="7030A0"/>
          <w:sz w:val="24"/>
          <w:szCs w:val="24"/>
        </w:rPr>
        <w:t>Kolob</w:t>
      </w:r>
      <w:proofErr w:type="spellEnd"/>
      <w:r w:rsidRPr="0032150B">
        <w:rPr>
          <w:rFonts w:ascii="inherit" w:eastAsia="Times New Roman" w:hAnsi="inherit" w:cs="Times New Roman"/>
          <w:color w:val="7030A0"/>
          <w:sz w:val="24"/>
          <w:szCs w:val="24"/>
        </w:rPr>
        <w:t xml:space="preserve">. </w:t>
      </w:r>
      <w:proofErr w:type="gramStart"/>
      <w:r w:rsidRPr="0032150B">
        <w:rPr>
          <w:rFonts w:ascii="inherit" w:eastAsia="Times New Roman" w:hAnsi="inherit" w:cs="Times New Roman"/>
          <w:color w:val="7030A0"/>
          <w:sz w:val="24"/>
          <w:szCs w:val="24"/>
        </w:rPr>
        <w:t>So</w:t>
      </w:r>
      <w:proofErr w:type="gramEnd"/>
      <w:r w:rsidRPr="0032150B">
        <w:rPr>
          <w:rFonts w:ascii="inherit" w:eastAsia="Times New Roman" w:hAnsi="inherit" w:cs="Times New Roman"/>
          <w:color w:val="7030A0"/>
          <w:sz w:val="24"/>
          <w:szCs w:val="24"/>
        </w:rPr>
        <w:t xml:space="preserve"> it is with the children of God—their greatness and glory will depend upon their proximity to the Creator, Jesus Christ, who is “nearest unto the throne of God,” “the great one,” “the first creation,” and is “set to govern all those which belong to the same order.” </w:t>
      </w:r>
      <w:proofErr w:type="gramStart"/>
      <w:r w:rsidRPr="0032150B">
        <w:rPr>
          <w:rFonts w:ascii="inherit" w:eastAsia="Times New Roman" w:hAnsi="inherit" w:cs="Times New Roman"/>
          <w:color w:val="7030A0"/>
          <w:sz w:val="24"/>
          <w:szCs w:val="24"/>
        </w:rPr>
        <w:t>Thus</w:t>
      </w:r>
      <w:proofErr w:type="gramEnd"/>
      <w:r w:rsidRPr="0032150B">
        <w:rPr>
          <w:rFonts w:ascii="inherit" w:eastAsia="Times New Roman" w:hAnsi="inherit" w:cs="Times New Roman"/>
          <w:color w:val="7030A0"/>
          <w:sz w:val="24"/>
          <w:szCs w:val="24"/>
        </w:rPr>
        <w:t xml:space="preserve"> the great star, </w:t>
      </w:r>
      <w:proofErr w:type="spellStart"/>
      <w:r w:rsidRPr="0032150B">
        <w:rPr>
          <w:rFonts w:ascii="inherit" w:eastAsia="Times New Roman" w:hAnsi="inherit" w:cs="Times New Roman"/>
          <w:color w:val="7030A0"/>
          <w:sz w:val="24"/>
          <w:szCs w:val="24"/>
        </w:rPr>
        <w:t>Kolob</w:t>
      </w:r>
      <w:proofErr w:type="spellEnd"/>
      <w:r w:rsidRPr="0032150B">
        <w:rPr>
          <w:rFonts w:ascii="inherit" w:eastAsia="Times New Roman" w:hAnsi="inherit" w:cs="Times New Roman"/>
          <w:color w:val="7030A0"/>
          <w:sz w:val="24"/>
          <w:szCs w:val="24"/>
        </w:rPr>
        <w:t>, is a symbol of Jesus Christ.</w:t>
      </w:r>
    </w:p>
    <w:p w14:paraId="71333085" w14:textId="77777777" w:rsidR="0032150B" w:rsidRPr="0032150B" w:rsidRDefault="0032150B" w:rsidP="0032150B">
      <w:pPr>
        <w:spacing w:after="0" w:line="240" w:lineRule="auto"/>
        <w:textAlignment w:val="baseline"/>
        <w:outlineLvl w:val="2"/>
        <w:rPr>
          <w:rFonts w:ascii="Arial" w:eastAsia="Times New Roman" w:hAnsi="Arial" w:cs="Arial"/>
          <w:b/>
          <w:bCs/>
          <w:color w:val="7030A0"/>
          <w:sz w:val="27"/>
          <w:szCs w:val="27"/>
        </w:rPr>
      </w:pPr>
      <w:hyperlink r:id="rId114" w:anchor="p17" w:history="1">
        <w:r w:rsidRPr="0032150B">
          <w:rPr>
            <w:rFonts w:ascii="Arial" w:eastAsia="Times New Roman" w:hAnsi="Arial" w:cs="Arial"/>
            <w:b/>
            <w:bCs/>
            <w:color w:val="7030A0"/>
            <w:sz w:val="27"/>
            <w:szCs w:val="27"/>
            <w:u w:val="single"/>
            <w:bdr w:val="none" w:sz="0" w:space="0" w:color="auto" w:frame="1"/>
          </w:rPr>
          <w:t>Abraham 3:17</w:t>
        </w:r>
      </w:hyperlink>
      <w:r w:rsidRPr="0032150B">
        <w:rPr>
          <w:rFonts w:ascii="Arial" w:eastAsia="Times New Roman" w:hAnsi="Arial" w:cs="Arial"/>
          <w:b/>
          <w:bCs/>
          <w:color w:val="7030A0"/>
          <w:sz w:val="27"/>
          <w:szCs w:val="27"/>
        </w:rPr>
        <w:t>. The Perfections of the Lord God</w:t>
      </w:r>
    </w:p>
    <w:p w14:paraId="53D96483" w14:textId="77777777" w:rsidR="0032150B" w:rsidRPr="0032150B" w:rsidRDefault="0032150B" w:rsidP="0032150B">
      <w:pPr>
        <w:spacing w:after="213" w:line="240" w:lineRule="auto"/>
        <w:textAlignment w:val="baseline"/>
        <w:rPr>
          <w:rFonts w:ascii="inherit" w:eastAsia="Times New Roman" w:hAnsi="inherit" w:cs="Times New Roman"/>
          <w:color w:val="7030A0"/>
          <w:sz w:val="24"/>
          <w:szCs w:val="24"/>
        </w:rPr>
      </w:pPr>
      <w:r w:rsidRPr="0032150B">
        <w:rPr>
          <w:rFonts w:ascii="inherit" w:eastAsia="Times New Roman" w:hAnsi="inherit" w:cs="Times New Roman"/>
          <w:color w:val="7030A0"/>
          <w:sz w:val="24"/>
          <w:szCs w:val="24"/>
        </w:rPr>
        <w:t>God sees to completion the actual accomplishment of everything that He takes into His heart. How different this is from the nature of mankind. The Lord explained:</w:t>
      </w:r>
    </w:p>
    <w:p w14:paraId="55F1DBB7" w14:textId="77777777" w:rsidR="0032150B" w:rsidRPr="0032150B" w:rsidRDefault="0032150B" w:rsidP="0032150B">
      <w:pPr>
        <w:spacing w:after="213" w:line="240" w:lineRule="auto"/>
        <w:textAlignment w:val="baseline"/>
        <w:rPr>
          <w:rFonts w:ascii="inherit" w:eastAsia="Times New Roman" w:hAnsi="inherit" w:cs="Times New Roman"/>
          <w:color w:val="7030A0"/>
          <w:sz w:val="24"/>
          <w:szCs w:val="24"/>
        </w:rPr>
      </w:pPr>
      <w:r w:rsidRPr="0032150B">
        <w:rPr>
          <w:rFonts w:ascii="inherit" w:eastAsia="Times New Roman" w:hAnsi="inherit" w:cs="Times New Roman"/>
          <w:color w:val="7030A0"/>
          <w:sz w:val="24"/>
          <w:szCs w:val="24"/>
        </w:rPr>
        <w:t>“For my thoughts are not your thoughts, neither are your ways my ways. …</w:t>
      </w:r>
    </w:p>
    <w:p w14:paraId="3A86EB6D" w14:textId="77777777" w:rsidR="0032150B" w:rsidRPr="0032150B" w:rsidRDefault="0032150B" w:rsidP="0032150B">
      <w:pPr>
        <w:spacing w:after="0" w:line="240" w:lineRule="auto"/>
        <w:textAlignment w:val="baseline"/>
        <w:rPr>
          <w:rFonts w:ascii="inherit" w:eastAsia="Times New Roman" w:hAnsi="inherit" w:cs="Times New Roman"/>
          <w:color w:val="7030A0"/>
          <w:sz w:val="24"/>
          <w:szCs w:val="24"/>
        </w:rPr>
      </w:pPr>
      <w:r w:rsidRPr="0032150B">
        <w:rPr>
          <w:rFonts w:ascii="inherit" w:eastAsia="Times New Roman" w:hAnsi="inherit" w:cs="Times New Roman"/>
          <w:color w:val="7030A0"/>
          <w:sz w:val="24"/>
          <w:szCs w:val="24"/>
        </w:rPr>
        <w:t>“For as the heavens are higher than the earth, so are my ways higher than your ways, and my thoughts than your thoughts” (</w:t>
      </w:r>
      <w:hyperlink r:id="rId115" w:anchor="p8" w:history="1">
        <w:r w:rsidRPr="0032150B">
          <w:rPr>
            <w:rFonts w:ascii="inherit" w:eastAsia="Times New Roman" w:hAnsi="inherit" w:cs="Times New Roman"/>
            <w:color w:val="7030A0"/>
            <w:sz w:val="24"/>
            <w:szCs w:val="24"/>
            <w:u w:val="single"/>
            <w:bdr w:val="none" w:sz="0" w:space="0" w:color="auto" w:frame="1"/>
          </w:rPr>
          <w:t>Isaiah 55:8–9</w:t>
        </w:r>
      </w:hyperlink>
      <w:r w:rsidRPr="0032150B">
        <w:rPr>
          <w:rFonts w:ascii="inherit" w:eastAsia="Times New Roman" w:hAnsi="inherit" w:cs="Times New Roman"/>
          <w:color w:val="7030A0"/>
          <w:sz w:val="24"/>
          <w:szCs w:val="24"/>
        </w:rPr>
        <w:t>).</w:t>
      </w:r>
    </w:p>
    <w:p w14:paraId="75D6BF08" w14:textId="77777777" w:rsidR="0032150B" w:rsidRPr="007D01C3" w:rsidRDefault="0032150B" w:rsidP="007D01C3">
      <w:pPr>
        <w:pStyle w:val="verse"/>
        <w:shd w:val="clear" w:color="auto" w:fill="FFFFFF"/>
        <w:spacing w:before="0" w:beforeAutospacing="0" w:after="0" w:afterAutospacing="0"/>
        <w:textAlignment w:val="baseline"/>
        <w:rPr>
          <w:color w:val="BF8F00" w:themeColor="accent4" w:themeShade="BF"/>
        </w:rPr>
      </w:pPr>
    </w:p>
    <w:p w14:paraId="2D81519E"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18 </w:t>
      </w:r>
      <w:r w:rsidRPr="007D01C3">
        <w:rPr>
          <w:color w:val="BF8F00" w:themeColor="accent4" w:themeShade="BF"/>
        </w:rPr>
        <w:t>Howbeit that he made the greater star; as, also, if there be two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"note18a"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spirits</w:t>
      </w:r>
      <w:proofErr w:type="spellEnd"/>
      <w:r w:rsidRPr="007D01C3">
        <w:rPr>
          <w:color w:val="BF8F00" w:themeColor="accent4" w:themeShade="BF"/>
        </w:rPr>
        <w:fldChar w:fldCharType="end"/>
      </w:r>
      <w:r w:rsidRPr="007D01C3">
        <w:rPr>
          <w:color w:val="BF8F00" w:themeColor="accent4" w:themeShade="BF"/>
        </w:rPr>
        <w:t>, and one shall be more intelligent than the other, yet these two spirits, notwithstanding one is more intelligent than the other, have no beginning; they existed before, they shall have no end, they shall exist after, for they are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"note18b"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gnolaum</w:t>
      </w:r>
      <w:proofErr w:type="spellEnd"/>
      <w:r w:rsidRPr="007D01C3">
        <w:rPr>
          <w:color w:val="BF8F00" w:themeColor="accent4" w:themeShade="BF"/>
        </w:rPr>
        <w:fldChar w:fldCharType="end"/>
      </w:r>
      <w:r w:rsidRPr="007D01C3">
        <w:rPr>
          <w:color w:val="BF8F00" w:themeColor="accent4" w:themeShade="BF"/>
        </w:rPr>
        <w:t>, or eternal.</w:t>
      </w:r>
    </w:p>
    <w:p w14:paraId="5524D511" w14:textId="5D9B3A17" w:rsid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19 </w:t>
      </w:r>
      <w:r w:rsidRPr="007D01C3">
        <w:rPr>
          <w:color w:val="BF8F00" w:themeColor="accent4" w:themeShade="BF"/>
        </w:rPr>
        <w:t>And the Lord said unto me: These two facts do exist, that there are two spirits, one being more intelligent than the other; there shall be another more intelligent than they; I am the Lord thy God, I am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"note19a"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more</w:t>
      </w:r>
      <w:proofErr w:type="spellEnd"/>
      <w:r w:rsidRPr="007D01C3">
        <w:rPr>
          <w:rStyle w:val="Hyperlink"/>
          <w:color w:val="BF8F00" w:themeColor="accent4" w:themeShade="BF"/>
          <w:bdr w:val="none" w:sz="0" w:space="0" w:color="auto" w:frame="1"/>
        </w:rPr>
        <w:t xml:space="preserve"> intelligent</w:t>
      </w:r>
      <w:r w:rsidRPr="007D01C3">
        <w:rPr>
          <w:color w:val="BF8F00" w:themeColor="accent4" w:themeShade="BF"/>
        </w:rPr>
        <w:fldChar w:fldCharType="end"/>
      </w:r>
      <w:r w:rsidRPr="007D01C3">
        <w:rPr>
          <w:color w:val="BF8F00" w:themeColor="accent4" w:themeShade="BF"/>
        </w:rPr>
        <w:t> than they all.</w:t>
      </w:r>
    </w:p>
    <w:p w14:paraId="27107EA4" w14:textId="3ED71DD7" w:rsidR="006A70D3" w:rsidRDefault="006A70D3" w:rsidP="007D01C3">
      <w:pPr>
        <w:pStyle w:val="verse"/>
        <w:shd w:val="clear" w:color="auto" w:fill="FFFFFF"/>
        <w:spacing w:before="0" w:beforeAutospacing="0" w:after="0" w:afterAutospacing="0"/>
        <w:textAlignment w:val="baseline"/>
        <w:rPr>
          <w:color w:val="BF8F00" w:themeColor="accent4" w:themeShade="BF"/>
        </w:rPr>
      </w:pPr>
    </w:p>
    <w:p w14:paraId="5D12190B" w14:textId="77777777" w:rsidR="006A70D3" w:rsidRPr="006A70D3" w:rsidRDefault="006A70D3" w:rsidP="006A70D3">
      <w:pPr>
        <w:spacing w:after="0" w:line="240" w:lineRule="auto"/>
        <w:textAlignment w:val="baseline"/>
        <w:outlineLvl w:val="2"/>
        <w:rPr>
          <w:rFonts w:ascii="Arial" w:eastAsia="Times New Roman" w:hAnsi="Arial" w:cs="Arial"/>
          <w:b/>
          <w:bCs/>
          <w:color w:val="7030A0"/>
          <w:sz w:val="27"/>
          <w:szCs w:val="27"/>
        </w:rPr>
      </w:pPr>
      <w:hyperlink r:id="rId116" w:anchor="p18" w:history="1">
        <w:r w:rsidRPr="006A70D3">
          <w:rPr>
            <w:rFonts w:ascii="Arial" w:eastAsia="Times New Roman" w:hAnsi="Arial" w:cs="Arial"/>
            <w:b/>
            <w:bCs/>
            <w:color w:val="7030A0"/>
            <w:sz w:val="27"/>
            <w:szCs w:val="27"/>
            <w:u w:val="single"/>
            <w:bdr w:val="none" w:sz="0" w:space="0" w:color="auto" w:frame="1"/>
          </w:rPr>
          <w:t>Abraham 3:18–19</w:t>
        </w:r>
      </w:hyperlink>
      <w:r w:rsidRPr="006A70D3">
        <w:rPr>
          <w:rFonts w:ascii="Arial" w:eastAsia="Times New Roman" w:hAnsi="Arial" w:cs="Arial"/>
          <w:b/>
          <w:bCs/>
          <w:color w:val="7030A0"/>
          <w:sz w:val="27"/>
          <w:szCs w:val="27"/>
        </w:rPr>
        <w:t>. What Does it Mean to Be “More Intelligent”?</w:t>
      </w:r>
    </w:p>
    <w:p w14:paraId="1A57A642" w14:textId="0661C8FB" w:rsidR="006A70D3" w:rsidRDefault="006A70D3" w:rsidP="006A70D3">
      <w:pPr>
        <w:spacing w:after="0" w:line="240" w:lineRule="auto"/>
        <w:textAlignment w:val="baseline"/>
        <w:rPr>
          <w:rFonts w:ascii="inherit" w:eastAsia="Times New Roman" w:hAnsi="inherit" w:cs="Times New Roman"/>
          <w:color w:val="7030A0"/>
          <w:sz w:val="24"/>
          <w:szCs w:val="24"/>
        </w:rPr>
      </w:pPr>
      <w:r w:rsidRPr="006A70D3">
        <w:rPr>
          <w:rFonts w:ascii="inherit" w:eastAsia="Times New Roman" w:hAnsi="inherit" w:cs="Times New Roman"/>
          <w:color w:val="7030A0"/>
          <w:sz w:val="24"/>
          <w:szCs w:val="24"/>
        </w:rPr>
        <w:t>Speaking of the differences between spirits, </w:t>
      </w:r>
      <w:r w:rsidRPr="006A70D3">
        <w:rPr>
          <w:rFonts w:ascii="Palatino Linotype" w:eastAsia="Times New Roman" w:hAnsi="Palatino Linotype" w:cs="Times New Roman"/>
          <w:b/>
          <w:bCs/>
          <w:color w:val="7030A0"/>
          <w:sz w:val="24"/>
          <w:szCs w:val="24"/>
          <w:bdr w:val="none" w:sz="0" w:space="0" w:color="auto" w:frame="1"/>
        </w:rPr>
        <w:t>President Joseph Fielding Smith</w:t>
      </w:r>
      <w:r w:rsidRPr="006A70D3">
        <w:rPr>
          <w:rFonts w:ascii="inherit" w:eastAsia="Times New Roman" w:hAnsi="inherit" w:cs="Times New Roman"/>
          <w:color w:val="7030A0"/>
          <w:sz w:val="24"/>
          <w:szCs w:val="24"/>
        </w:rPr>
        <w:t> said: “We know they were all innocent in the beginning; but the right of free agency which was given to them enabled some to outstrip others, and thus, through the eons of immortal existence, to become more intelligent, more faithful, for they were free to act for themselves, to think for themselves, to receive the truth or rebel against it” (</w:t>
      </w:r>
      <w:r w:rsidRPr="006A70D3">
        <w:rPr>
          <w:rFonts w:ascii="Palatino Linotype" w:eastAsia="Times New Roman" w:hAnsi="Palatino Linotype" w:cs="Times New Roman"/>
          <w:i/>
          <w:iCs/>
          <w:color w:val="7030A0"/>
          <w:sz w:val="24"/>
          <w:szCs w:val="24"/>
          <w:bdr w:val="none" w:sz="0" w:space="0" w:color="auto" w:frame="1"/>
        </w:rPr>
        <w:t>Doctrines of Salvation,</w:t>
      </w:r>
      <w:r w:rsidRPr="006A70D3">
        <w:rPr>
          <w:rFonts w:ascii="inherit" w:eastAsia="Times New Roman" w:hAnsi="inherit" w:cs="Times New Roman"/>
          <w:color w:val="7030A0"/>
          <w:sz w:val="24"/>
          <w:szCs w:val="24"/>
        </w:rPr>
        <w:t> comp. Bruce R. McConkie [1954], 1:59).</w:t>
      </w:r>
    </w:p>
    <w:p w14:paraId="7068010C" w14:textId="77777777" w:rsidR="006A70D3" w:rsidRPr="006A70D3" w:rsidRDefault="006A70D3" w:rsidP="006A70D3">
      <w:pPr>
        <w:spacing w:after="0" w:line="240" w:lineRule="auto"/>
        <w:textAlignment w:val="baseline"/>
        <w:rPr>
          <w:rFonts w:ascii="inherit" w:eastAsia="Times New Roman" w:hAnsi="inherit" w:cs="Times New Roman"/>
          <w:color w:val="7030A0"/>
          <w:sz w:val="24"/>
          <w:szCs w:val="24"/>
        </w:rPr>
      </w:pPr>
    </w:p>
    <w:p w14:paraId="2F91F94F" w14:textId="77777777" w:rsidR="006A70D3" w:rsidRPr="006A70D3" w:rsidRDefault="006A70D3" w:rsidP="006A70D3">
      <w:pPr>
        <w:spacing w:after="0" w:line="240" w:lineRule="auto"/>
        <w:textAlignment w:val="baseline"/>
        <w:outlineLvl w:val="2"/>
        <w:rPr>
          <w:rFonts w:ascii="Arial" w:eastAsia="Times New Roman" w:hAnsi="Arial" w:cs="Arial"/>
          <w:b/>
          <w:bCs/>
          <w:color w:val="7030A0"/>
          <w:sz w:val="27"/>
          <w:szCs w:val="27"/>
        </w:rPr>
      </w:pPr>
      <w:hyperlink r:id="rId117" w:anchor="p18" w:history="1">
        <w:r w:rsidRPr="006A70D3">
          <w:rPr>
            <w:rFonts w:ascii="Arial" w:eastAsia="Times New Roman" w:hAnsi="Arial" w:cs="Arial"/>
            <w:b/>
            <w:bCs/>
            <w:color w:val="7030A0"/>
            <w:sz w:val="27"/>
            <w:szCs w:val="27"/>
            <w:u w:val="single"/>
            <w:bdr w:val="none" w:sz="0" w:space="0" w:color="auto" w:frame="1"/>
          </w:rPr>
          <w:t>Abraham 3:18–19</w:t>
        </w:r>
      </w:hyperlink>
      <w:r w:rsidRPr="006A70D3">
        <w:rPr>
          <w:rFonts w:ascii="Arial" w:eastAsia="Times New Roman" w:hAnsi="Arial" w:cs="Arial"/>
          <w:b/>
          <w:bCs/>
          <w:color w:val="7030A0"/>
          <w:sz w:val="27"/>
          <w:szCs w:val="27"/>
        </w:rPr>
        <w:t>. Our Spirits Are Eternal</w:t>
      </w:r>
    </w:p>
    <w:p w14:paraId="0E16228B" w14:textId="77777777" w:rsidR="006A70D3" w:rsidRPr="006A70D3" w:rsidRDefault="006A70D3" w:rsidP="006A70D3">
      <w:pPr>
        <w:spacing w:after="0" w:line="240" w:lineRule="auto"/>
        <w:textAlignment w:val="baseline"/>
        <w:rPr>
          <w:rFonts w:ascii="inherit" w:eastAsia="Times New Roman" w:hAnsi="inherit" w:cs="Times New Roman"/>
          <w:color w:val="7030A0"/>
          <w:sz w:val="24"/>
          <w:szCs w:val="24"/>
        </w:rPr>
      </w:pPr>
      <w:r w:rsidRPr="006A70D3">
        <w:rPr>
          <w:rFonts w:ascii="inherit" w:eastAsia="Times New Roman" w:hAnsi="inherit" w:cs="Times New Roman"/>
          <w:color w:val="7030A0"/>
          <w:sz w:val="24"/>
          <w:szCs w:val="24"/>
        </w:rPr>
        <w:t>The </w:t>
      </w:r>
      <w:r w:rsidRPr="006A70D3">
        <w:rPr>
          <w:rFonts w:ascii="Palatino Linotype" w:eastAsia="Times New Roman" w:hAnsi="Palatino Linotype" w:cs="Times New Roman"/>
          <w:b/>
          <w:bCs/>
          <w:color w:val="7030A0"/>
          <w:sz w:val="24"/>
          <w:szCs w:val="24"/>
          <w:bdr w:val="none" w:sz="0" w:space="0" w:color="auto" w:frame="1"/>
        </w:rPr>
        <w:t>Prophet Joseph Smith</w:t>
      </w:r>
      <w:r w:rsidRPr="006A70D3">
        <w:rPr>
          <w:rFonts w:ascii="inherit" w:eastAsia="Times New Roman" w:hAnsi="inherit" w:cs="Times New Roman"/>
          <w:color w:val="7030A0"/>
          <w:sz w:val="24"/>
          <w:szCs w:val="24"/>
        </w:rPr>
        <w:t> taught: “I am dwelling on the immortality of the spirit of man. Is it logical to say that the intelligence of spirits is immortal, and yet that it has a beginning? The intelligence of spirits had no beginning, neither will it have an end. That is good logic” (</w:t>
      </w:r>
      <w:r w:rsidRPr="006A70D3">
        <w:rPr>
          <w:rFonts w:ascii="Palatino Linotype" w:eastAsia="Times New Roman" w:hAnsi="Palatino Linotype" w:cs="Times New Roman"/>
          <w:i/>
          <w:iCs/>
          <w:color w:val="7030A0"/>
          <w:sz w:val="24"/>
          <w:szCs w:val="24"/>
          <w:bdr w:val="none" w:sz="0" w:space="0" w:color="auto" w:frame="1"/>
        </w:rPr>
        <w:t>Teachings: Joseph Smith,</w:t>
      </w:r>
      <w:r w:rsidRPr="006A70D3">
        <w:rPr>
          <w:rFonts w:ascii="inherit" w:eastAsia="Times New Roman" w:hAnsi="inherit" w:cs="Times New Roman"/>
          <w:color w:val="7030A0"/>
          <w:sz w:val="24"/>
          <w:szCs w:val="24"/>
        </w:rPr>
        <w:t> </w:t>
      </w:r>
      <w:hyperlink r:id="rId118" w:anchor="p14" w:history="1">
        <w:r w:rsidRPr="006A70D3">
          <w:rPr>
            <w:rFonts w:ascii="inherit" w:eastAsia="Times New Roman" w:hAnsi="inherit" w:cs="Times New Roman"/>
            <w:color w:val="7030A0"/>
            <w:sz w:val="24"/>
            <w:szCs w:val="24"/>
            <w:u w:val="single"/>
            <w:bdr w:val="none" w:sz="0" w:space="0" w:color="auto" w:frame="1"/>
          </w:rPr>
          <w:t>210</w:t>
        </w:r>
      </w:hyperlink>
      <w:r w:rsidRPr="006A70D3">
        <w:rPr>
          <w:rFonts w:ascii="inherit" w:eastAsia="Times New Roman" w:hAnsi="inherit" w:cs="Times New Roman"/>
          <w:color w:val="7030A0"/>
          <w:sz w:val="24"/>
          <w:szCs w:val="24"/>
        </w:rPr>
        <w:t>).</w:t>
      </w:r>
    </w:p>
    <w:p w14:paraId="0237F5FB" w14:textId="77777777" w:rsidR="006A70D3" w:rsidRPr="006A70D3" w:rsidRDefault="006A70D3" w:rsidP="006A70D3">
      <w:pPr>
        <w:spacing w:after="0" w:line="240" w:lineRule="auto"/>
        <w:textAlignment w:val="baseline"/>
        <w:rPr>
          <w:rFonts w:ascii="inherit" w:eastAsia="Times New Roman" w:hAnsi="inherit" w:cs="Times New Roman"/>
          <w:color w:val="7030A0"/>
          <w:sz w:val="24"/>
          <w:szCs w:val="24"/>
        </w:rPr>
      </w:pPr>
      <w:r w:rsidRPr="006A70D3">
        <w:rPr>
          <w:rFonts w:ascii="inherit" w:eastAsia="Times New Roman" w:hAnsi="inherit" w:cs="Times New Roman"/>
          <w:color w:val="7030A0"/>
          <w:sz w:val="24"/>
          <w:szCs w:val="24"/>
        </w:rPr>
        <w:t>Speaking about the eternal nature of our spirit, </w:t>
      </w:r>
      <w:r w:rsidRPr="006A70D3">
        <w:rPr>
          <w:rFonts w:ascii="Palatino Linotype" w:eastAsia="Times New Roman" w:hAnsi="Palatino Linotype" w:cs="Times New Roman"/>
          <w:b/>
          <w:bCs/>
          <w:color w:val="7030A0"/>
          <w:sz w:val="24"/>
          <w:szCs w:val="24"/>
          <w:bdr w:val="none" w:sz="0" w:space="0" w:color="auto" w:frame="1"/>
        </w:rPr>
        <w:t>President Brigham Young</w:t>
      </w:r>
      <w:r w:rsidRPr="006A70D3">
        <w:rPr>
          <w:rFonts w:ascii="inherit" w:eastAsia="Times New Roman" w:hAnsi="inherit" w:cs="Times New Roman"/>
          <w:color w:val="7030A0"/>
          <w:sz w:val="24"/>
          <w:szCs w:val="24"/>
        </w:rPr>
        <w:t> (1801–77) stated:</w:t>
      </w:r>
    </w:p>
    <w:p w14:paraId="37E45C9A" w14:textId="77777777" w:rsidR="006A70D3" w:rsidRPr="006A70D3" w:rsidRDefault="006A70D3" w:rsidP="006A70D3">
      <w:pPr>
        <w:spacing w:after="213" w:line="240" w:lineRule="auto"/>
        <w:textAlignment w:val="baseline"/>
        <w:rPr>
          <w:rFonts w:ascii="inherit" w:eastAsia="Times New Roman" w:hAnsi="inherit" w:cs="Times New Roman"/>
          <w:color w:val="7030A0"/>
          <w:sz w:val="24"/>
          <w:szCs w:val="24"/>
        </w:rPr>
      </w:pPr>
      <w:r w:rsidRPr="006A70D3">
        <w:rPr>
          <w:rFonts w:ascii="inherit" w:eastAsia="Times New Roman" w:hAnsi="inherit" w:cs="Times New Roman"/>
          <w:color w:val="7030A0"/>
          <w:sz w:val="24"/>
          <w:szCs w:val="24"/>
        </w:rPr>
        <w:t>“Mankind are organized of element designed to endure to all eternity; it never had a beginning and never can have an end. There never was a time when this matter, of which you and I are composed, was not in existence, and there never can be a time when it will pass out of existence; it cannot be annihilated.</w:t>
      </w:r>
    </w:p>
    <w:p w14:paraId="4EC13F30" w14:textId="77777777" w:rsidR="006A70D3" w:rsidRPr="006A70D3" w:rsidRDefault="006A70D3" w:rsidP="006A70D3">
      <w:pPr>
        <w:spacing w:after="0" w:line="240" w:lineRule="auto"/>
        <w:textAlignment w:val="baseline"/>
        <w:rPr>
          <w:rFonts w:ascii="inherit" w:eastAsia="Times New Roman" w:hAnsi="inherit" w:cs="Times New Roman"/>
          <w:color w:val="7030A0"/>
          <w:sz w:val="24"/>
          <w:szCs w:val="24"/>
        </w:rPr>
      </w:pPr>
      <w:r w:rsidRPr="006A70D3">
        <w:rPr>
          <w:rFonts w:ascii="inherit" w:eastAsia="Times New Roman" w:hAnsi="inherit" w:cs="Times New Roman"/>
          <w:color w:val="7030A0"/>
          <w:sz w:val="24"/>
          <w:szCs w:val="24"/>
        </w:rPr>
        <w:t>“It is brought together, organized, and capacitated to receive knowledge and intelligence, to be enthroned in glory, to be made angels, Gods—beings who will hold control over the elements, and have power by their word to command the creation and redemption of worlds, or to extinguish suns by their breath, and disorganize worlds, hurling them back into their chaotic state. This is what you and I are created for” (</w:t>
      </w:r>
      <w:r w:rsidRPr="006A70D3">
        <w:rPr>
          <w:rFonts w:ascii="Palatino Linotype" w:eastAsia="Times New Roman" w:hAnsi="Palatino Linotype" w:cs="Times New Roman"/>
          <w:i/>
          <w:iCs/>
          <w:color w:val="7030A0"/>
          <w:sz w:val="24"/>
          <w:szCs w:val="24"/>
          <w:bdr w:val="none" w:sz="0" w:space="0" w:color="auto" w:frame="1"/>
        </w:rPr>
        <w:t>Discourses of Brigham Young,</w:t>
      </w:r>
      <w:r w:rsidRPr="006A70D3">
        <w:rPr>
          <w:rFonts w:ascii="inherit" w:eastAsia="Times New Roman" w:hAnsi="inherit" w:cs="Times New Roman"/>
          <w:color w:val="7030A0"/>
          <w:sz w:val="24"/>
          <w:szCs w:val="24"/>
        </w:rPr>
        <w:t xml:space="preserve"> sel. John A. </w:t>
      </w:r>
      <w:proofErr w:type="spellStart"/>
      <w:r w:rsidRPr="006A70D3">
        <w:rPr>
          <w:rFonts w:ascii="inherit" w:eastAsia="Times New Roman" w:hAnsi="inherit" w:cs="Times New Roman"/>
          <w:color w:val="7030A0"/>
          <w:sz w:val="24"/>
          <w:szCs w:val="24"/>
        </w:rPr>
        <w:t>Widtsoe</w:t>
      </w:r>
      <w:proofErr w:type="spellEnd"/>
      <w:r w:rsidRPr="006A70D3">
        <w:rPr>
          <w:rFonts w:ascii="inherit" w:eastAsia="Times New Roman" w:hAnsi="inherit" w:cs="Times New Roman"/>
          <w:color w:val="7030A0"/>
          <w:sz w:val="24"/>
          <w:szCs w:val="24"/>
        </w:rPr>
        <w:t xml:space="preserve"> [1971], 48; see also </w:t>
      </w:r>
      <w:hyperlink r:id="rId119" w:anchor="p29" w:history="1">
        <w:r w:rsidRPr="006A70D3">
          <w:rPr>
            <w:rFonts w:ascii="inherit" w:eastAsia="Times New Roman" w:hAnsi="inherit" w:cs="Times New Roman"/>
            <w:color w:val="7030A0"/>
            <w:sz w:val="24"/>
            <w:szCs w:val="24"/>
            <w:u w:val="single"/>
            <w:bdr w:val="none" w:sz="0" w:space="0" w:color="auto" w:frame="1"/>
          </w:rPr>
          <w:t>D&amp;C 93:29–33</w:t>
        </w:r>
      </w:hyperlink>
      <w:r w:rsidRPr="006A70D3">
        <w:rPr>
          <w:rFonts w:ascii="inherit" w:eastAsia="Times New Roman" w:hAnsi="inherit" w:cs="Times New Roman"/>
          <w:color w:val="7030A0"/>
          <w:sz w:val="24"/>
          <w:szCs w:val="24"/>
        </w:rPr>
        <w:t>).</w:t>
      </w:r>
    </w:p>
    <w:p w14:paraId="66A1EA9A" w14:textId="77777777" w:rsidR="006A70D3" w:rsidRPr="006A70D3" w:rsidRDefault="006A70D3" w:rsidP="006A70D3">
      <w:pPr>
        <w:spacing w:after="0" w:line="240" w:lineRule="auto"/>
        <w:textAlignment w:val="baseline"/>
        <w:rPr>
          <w:rFonts w:ascii="inherit" w:eastAsia="Times New Roman" w:hAnsi="inherit" w:cs="Times New Roman"/>
          <w:color w:val="7030A0"/>
          <w:sz w:val="24"/>
          <w:szCs w:val="24"/>
        </w:rPr>
      </w:pPr>
      <w:r w:rsidRPr="006A70D3">
        <w:rPr>
          <w:rFonts w:ascii="inherit" w:eastAsia="Times New Roman" w:hAnsi="inherit" w:cs="Times New Roman"/>
          <w:color w:val="7030A0"/>
          <w:sz w:val="24"/>
          <w:szCs w:val="24"/>
        </w:rPr>
        <w:t>Regarding the origin of our spirits in the premortal life, </w:t>
      </w:r>
      <w:r w:rsidRPr="006A70D3">
        <w:rPr>
          <w:rFonts w:ascii="Palatino Linotype" w:eastAsia="Times New Roman" w:hAnsi="Palatino Linotype" w:cs="Times New Roman"/>
          <w:b/>
          <w:bCs/>
          <w:color w:val="7030A0"/>
          <w:sz w:val="24"/>
          <w:szCs w:val="24"/>
          <w:bdr w:val="none" w:sz="0" w:space="0" w:color="auto" w:frame="1"/>
        </w:rPr>
        <w:t>President Marion G. Romney</w:t>
      </w:r>
      <w:r w:rsidRPr="006A70D3">
        <w:rPr>
          <w:rFonts w:ascii="inherit" w:eastAsia="Times New Roman" w:hAnsi="inherit" w:cs="Times New Roman"/>
          <w:color w:val="7030A0"/>
          <w:sz w:val="24"/>
          <w:szCs w:val="24"/>
        </w:rPr>
        <w:t> (1897–1988) of the First Presidency taught: “In origin, man is a son of God. The spirits of men ‘are begotten sons and daughters unto God’ (</w:t>
      </w:r>
      <w:hyperlink r:id="rId120" w:anchor="p24" w:history="1">
        <w:r w:rsidRPr="006A70D3">
          <w:rPr>
            <w:rFonts w:ascii="inherit" w:eastAsia="Times New Roman" w:hAnsi="inherit" w:cs="Times New Roman"/>
            <w:color w:val="7030A0"/>
            <w:sz w:val="24"/>
            <w:szCs w:val="24"/>
            <w:u w:val="single"/>
            <w:bdr w:val="none" w:sz="0" w:space="0" w:color="auto" w:frame="1"/>
          </w:rPr>
          <w:t>D&amp;C 76:24</w:t>
        </w:r>
      </w:hyperlink>
      <w:r w:rsidRPr="006A70D3">
        <w:rPr>
          <w:rFonts w:ascii="inherit" w:eastAsia="Times New Roman" w:hAnsi="inherit" w:cs="Times New Roman"/>
          <w:color w:val="7030A0"/>
          <w:sz w:val="24"/>
          <w:szCs w:val="24"/>
        </w:rPr>
        <w:t>). Through that birth process, self-existing intelligence was organized into individual spirit beings” (</w:t>
      </w:r>
      <w:hyperlink r:id="rId121" w:anchor="p36" w:history="1">
        <w:r w:rsidRPr="006A70D3">
          <w:rPr>
            <w:rFonts w:ascii="inherit" w:eastAsia="Times New Roman" w:hAnsi="inherit" w:cs="Times New Roman"/>
            <w:color w:val="7030A0"/>
            <w:sz w:val="24"/>
            <w:szCs w:val="24"/>
            <w:u w:val="single"/>
            <w:bdr w:val="none" w:sz="0" w:space="0" w:color="auto" w:frame="1"/>
          </w:rPr>
          <w:t>“The Worth of Souls,”</w:t>
        </w:r>
      </w:hyperlink>
      <w:r w:rsidRPr="006A70D3">
        <w:rPr>
          <w:rFonts w:ascii="inherit" w:eastAsia="Times New Roman" w:hAnsi="inherit" w:cs="Times New Roman"/>
          <w:color w:val="7030A0"/>
          <w:sz w:val="24"/>
          <w:szCs w:val="24"/>
        </w:rPr>
        <w:t> </w:t>
      </w:r>
      <w:r w:rsidRPr="006A70D3">
        <w:rPr>
          <w:rFonts w:ascii="Palatino Linotype" w:eastAsia="Times New Roman" w:hAnsi="Palatino Linotype" w:cs="Times New Roman"/>
          <w:i/>
          <w:iCs/>
          <w:color w:val="7030A0"/>
          <w:sz w:val="24"/>
          <w:szCs w:val="24"/>
          <w:bdr w:val="none" w:sz="0" w:space="0" w:color="auto" w:frame="1"/>
        </w:rPr>
        <w:t>Ensign,</w:t>
      </w:r>
      <w:r w:rsidRPr="006A70D3">
        <w:rPr>
          <w:rFonts w:ascii="inherit" w:eastAsia="Times New Roman" w:hAnsi="inherit" w:cs="Times New Roman"/>
          <w:color w:val="7030A0"/>
          <w:sz w:val="24"/>
          <w:szCs w:val="24"/>
        </w:rPr>
        <w:t> Nov. 1978, 14).</w:t>
      </w:r>
    </w:p>
    <w:p w14:paraId="6CB211CD" w14:textId="77777777" w:rsidR="006A70D3" w:rsidRPr="006A70D3" w:rsidRDefault="006A70D3" w:rsidP="006A70D3">
      <w:pPr>
        <w:spacing w:after="0" w:line="240" w:lineRule="auto"/>
        <w:textAlignment w:val="baseline"/>
        <w:rPr>
          <w:rFonts w:ascii="inherit" w:eastAsia="Times New Roman" w:hAnsi="inherit" w:cs="Times New Roman"/>
          <w:color w:val="7030A0"/>
          <w:sz w:val="24"/>
          <w:szCs w:val="24"/>
        </w:rPr>
      </w:pPr>
      <w:r w:rsidRPr="006A70D3">
        <w:rPr>
          <w:rFonts w:ascii="Palatino Linotype" w:eastAsia="Times New Roman" w:hAnsi="Palatino Linotype" w:cs="Times New Roman"/>
          <w:b/>
          <w:bCs/>
          <w:color w:val="7030A0"/>
          <w:sz w:val="24"/>
          <w:szCs w:val="24"/>
          <w:bdr w:val="none" w:sz="0" w:space="0" w:color="auto" w:frame="1"/>
        </w:rPr>
        <w:t>Elder Neal A. Maxwell</w:t>
      </w:r>
      <w:r w:rsidRPr="006A70D3">
        <w:rPr>
          <w:rFonts w:ascii="inherit" w:eastAsia="Times New Roman" w:hAnsi="inherit" w:cs="Times New Roman"/>
          <w:color w:val="7030A0"/>
          <w:sz w:val="24"/>
          <w:szCs w:val="24"/>
        </w:rPr>
        <w:t> (1926–2004) wrote: “Admittedly we do not now understand all the implications of the words, ‘spirits … have no beginning; they existed before … for they are … eternal’ (</w:t>
      </w:r>
      <w:hyperlink r:id="rId122" w:anchor="p18" w:history="1">
        <w:r w:rsidRPr="006A70D3">
          <w:rPr>
            <w:rFonts w:ascii="inherit" w:eastAsia="Times New Roman" w:hAnsi="inherit" w:cs="Times New Roman"/>
            <w:color w:val="7030A0"/>
            <w:sz w:val="24"/>
            <w:szCs w:val="24"/>
            <w:u w:val="single"/>
            <w:bdr w:val="none" w:sz="0" w:space="0" w:color="auto" w:frame="1"/>
          </w:rPr>
          <w:t>Abraham 3:18</w:t>
        </w:r>
      </w:hyperlink>
      <w:r w:rsidRPr="006A70D3">
        <w:rPr>
          <w:rFonts w:ascii="inherit" w:eastAsia="Times New Roman" w:hAnsi="inherit" w:cs="Times New Roman"/>
          <w:color w:val="7030A0"/>
          <w:sz w:val="24"/>
          <w:szCs w:val="24"/>
        </w:rPr>
        <w:t xml:space="preserve">). Yet we surely understand enough to see a loving and redeeming God at work, striving to help us become as He is—a cause for our deep gratitude </w:t>
      </w:r>
      <w:r w:rsidRPr="006A70D3">
        <w:rPr>
          <w:rFonts w:ascii="inherit" w:eastAsia="Times New Roman" w:hAnsi="inherit" w:cs="Times New Roman"/>
          <w:color w:val="7030A0"/>
          <w:sz w:val="24"/>
          <w:szCs w:val="24"/>
        </w:rPr>
        <w:lastRenderedPageBreak/>
        <w:t>and joy, instead of despair and doubt, and for a willing submission to whatever He perceives will further that purpose” (</w:t>
      </w:r>
      <w:r w:rsidRPr="006A70D3">
        <w:rPr>
          <w:rFonts w:ascii="Palatino Linotype" w:eastAsia="Times New Roman" w:hAnsi="Palatino Linotype" w:cs="Times New Roman"/>
          <w:i/>
          <w:iCs/>
          <w:color w:val="7030A0"/>
          <w:sz w:val="24"/>
          <w:szCs w:val="24"/>
          <w:bdr w:val="none" w:sz="0" w:space="0" w:color="auto" w:frame="1"/>
        </w:rPr>
        <w:t>“Not My Will, But Thine”</w:t>
      </w:r>
      <w:r w:rsidRPr="006A70D3">
        <w:rPr>
          <w:rFonts w:ascii="inherit" w:eastAsia="Times New Roman" w:hAnsi="inherit" w:cs="Times New Roman"/>
          <w:color w:val="7030A0"/>
          <w:sz w:val="24"/>
          <w:szCs w:val="24"/>
        </w:rPr>
        <w:t> [1988], 40).</w:t>
      </w:r>
    </w:p>
    <w:p w14:paraId="5DA086CA" w14:textId="77777777" w:rsidR="006A70D3" w:rsidRPr="007D01C3" w:rsidRDefault="006A70D3" w:rsidP="007D01C3">
      <w:pPr>
        <w:pStyle w:val="verse"/>
        <w:shd w:val="clear" w:color="auto" w:fill="FFFFFF"/>
        <w:spacing w:before="0" w:beforeAutospacing="0" w:after="0" w:afterAutospacing="0"/>
        <w:textAlignment w:val="baseline"/>
        <w:rPr>
          <w:color w:val="BF8F00" w:themeColor="accent4" w:themeShade="BF"/>
        </w:rPr>
      </w:pPr>
    </w:p>
    <w:p w14:paraId="010ECFA3"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20 </w:t>
      </w:r>
      <w:r w:rsidRPr="007D01C3">
        <w:rPr>
          <w:color w:val="BF8F00" w:themeColor="accent4" w:themeShade="BF"/>
        </w:rPr>
        <w:t>The Lord thy God sent his angel to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"note20a"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deliver</w:t>
      </w:r>
      <w:proofErr w:type="spellEnd"/>
      <w:r w:rsidRPr="007D01C3">
        <w:rPr>
          <w:color w:val="BF8F00" w:themeColor="accent4" w:themeShade="BF"/>
        </w:rPr>
        <w:fldChar w:fldCharType="end"/>
      </w:r>
      <w:r w:rsidRPr="007D01C3">
        <w:rPr>
          <w:color w:val="BF8F00" w:themeColor="accent4" w:themeShade="BF"/>
        </w:rPr>
        <w:t xml:space="preserve"> thee from the hands of the priest of </w:t>
      </w:r>
      <w:proofErr w:type="spellStart"/>
      <w:r w:rsidRPr="007D01C3">
        <w:rPr>
          <w:color w:val="BF8F00" w:themeColor="accent4" w:themeShade="BF"/>
        </w:rPr>
        <w:t>Elkenah</w:t>
      </w:r>
      <w:proofErr w:type="spellEnd"/>
      <w:r w:rsidRPr="007D01C3">
        <w:rPr>
          <w:color w:val="BF8F00" w:themeColor="accent4" w:themeShade="BF"/>
        </w:rPr>
        <w:t>.</w:t>
      </w:r>
    </w:p>
    <w:p w14:paraId="30404741" w14:textId="60FD2E95" w:rsid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21 </w:t>
      </w:r>
      <w:r w:rsidRPr="007D01C3">
        <w:rPr>
          <w:color w:val="BF8F00" w:themeColor="accent4" w:themeShade="BF"/>
        </w:rPr>
        <w:t>I dwell in the midst of them all; I now, therefore, have come down unto thee to declare unto thee the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"note21a"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works</w:t>
      </w:r>
      <w:proofErr w:type="spellEnd"/>
      <w:r w:rsidRPr="007D01C3">
        <w:rPr>
          <w:color w:val="BF8F00" w:themeColor="accent4" w:themeShade="BF"/>
        </w:rPr>
        <w:fldChar w:fldCharType="end"/>
      </w:r>
      <w:r w:rsidRPr="007D01C3">
        <w:rPr>
          <w:color w:val="BF8F00" w:themeColor="accent4" w:themeShade="BF"/>
        </w:rPr>
        <w:t> which my hands have made, wherein my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"note21b"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wisdom</w:t>
      </w:r>
      <w:proofErr w:type="spellEnd"/>
      <w:r w:rsidRPr="007D01C3">
        <w:rPr>
          <w:color w:val="BF8F00" w:themeColor="accent4" w:themeShade="BF"/>
        </w:rPr>
        <w:fldChar w:fldCharType="end"/>
      </w:r>
      <w:r w:rsidRPr="007D01C3">
        <w:rPr>
          <w:color w:val="BF8F00" w:themeColor="accent4" w:themeShade="BF"/>
        </w:rPr>
        <w:t> </w:t>
      </w:r>
      <w:proofErr w:type="spellStart"/>
      <w:r w:rsidRPr="007D01C3">
        <w:rPr>
          <w:color w:val="BF8F00" w:themeColor="accent4" w:themeShade="BF"/>
        </w:rPr>
        <w:t>excelleth</w:t>
      </w:r>
      <w:proofErr w:type="spellEnd"/>
      <w:r w:rsidRPr="007D01C3">
        <w:rPr>
          <w:color w:val="BF8F00" w:themeColor="accent4" w:themeShade="BF"/>
        </w:rPr>
        <w:t xml:space="preserve"> them all, for I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"note21c"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c</w:t>
      </w:r>
      <w:r w:rsidRPr="007D01C3">
        <w:rPr>
          <w:rStyle w:val="Hyperlink"/>
          <w:color w:val="BF8F00" w:themeColor="accent4" w:themeShade="BF"/>
          <w:bdr w:val="none" w:sz="0" w:space="0" w:color="auto" w:frame="1"/>
        </w:rPr>
        <w:t>rule</w:t>
      </w:r>
      <w:proofErr w:type="spellEnd"/>
      <w:r w:rsidRPr="007D01C3">
        <w:rPr>
          <w:color w:val="BF8F00" w:themeColor="accent4" w:themeShade="BF"/>
        </w:rPr>
        <w:fldChar w:fldCharType="end"/>
      </w:r>
      <w:r w:rsidRPr="007D01C3">
        <w:rPr>
          <w:color w:val="BF8F00" w:themeColor="accent4" w:themeShade="BF"/>
        </w:rPr>
        <w:t> in the heavens above, and in the earth beneath, in all wisdom and prudence, over all the intelligences thine eyes have seen from the beginning; I came down in the beginning in the midst of all the intelligences thou hast seen.</w:t>
      </w:r>
    </w:p>
    <w:p w14:paraId="6BF0E278" w14:textId="132CF55B" w:rsidR="006A70D3" w:rsidRDefault="006A70D3" w:rsidP="007D01C3">
      <w:pPr>
        <w:pStyle w:val="verse"/>
        <w:shd w:val="clear" w:color="auto" w:fill="FFFFFF"/>
        <w:spacing w:before="0" w:beforeAutospacing="0" w:after="0" w:afterAutospacing="0"/>
        <w:textAlignment w:val="baseline"/>
        <w:rPr>
          <w:color w:val="BF8F00" w:themeColor="accent4" w:themeShade="BF"/>
        </w:rPr>
      </w:pPr>
    </w:p>
    <w:p w14:paraId="1EFD8EF2" w14:textId="77777777" w:rsidR="006A70D3" w:rsidRPr="006A70D3" w:rsidRDefault="006A70D3" w:rsidP="006A70D3">
      <w:pPr>
        <w:spacing w:after="0" w:line="240" w:lineRule="auto"/>
        <w:textAlignment w:val="baseline"/>
        <w:outlineLvl w:val="2"/>
        <w:rPr>
          <w:rFonts w:ascii="Arial" w:eastAsia="Times New Roman" w:hAnsi="Arial" w:cs="Arial"/>
          <w:b/>
          <w:bCs/>
          <w:color w:val="7030A0"/>
          <w:sz w:val="27"/>
          <w:szCs w:val="27"/>
        </w:rPr>
      </w:pPr>
      <w:hyperlink r:id="rId123" w:anchor="p19" w:history="1">
        <w:r w:rsidRPr="006A70D3">
          <w:rPr>
            <w:rFonts w:ascii="Arial" w:eastAsia="Times New Roman" w:hAnsi="Arial" w:cs="Arial"/>
            <w:b/>
            <w:bCs/>
            <w:color w:val="7030A0"/>
            <w:sz w:val="27"/>
            <w:szCs w:val="27"/>
            <w:u w:val="single"/>
            <w:bdr w:val="none" w:sz="0" w:space="0" w:color="auto" w:frame="1"/>
          </w:rPr>
          <w:t>Abraham 3:19–21</w:t>
        </w:r>
      </w:hyperlink>
      <w:r w:rsidRPr="006A70D3">
        <w:rPr>
          <w:rFonts w:ascii="Arial" w:eastAsia="Times New Roman" w:hAnsi="Arial" w:cs="Arial"/>
          <w:b/>
          <w:bCs/>
          <w:color w:val="7030A0"/>
          <w:sz w:val="27"/>
          <w:szCs w:val="27"/>
        </w:rPr>
        <w:t>. The Lord Is “More Intelligent than They All”</w:t>
      </w:r>
    </w:p>
    <w:p w14:paraId="0061A4FF" w14:textId="77777777" w:rsidR="006A70D3" w:rsidRPr="006A70D3" w:rsidRDefault="006A70D3" w:rsidP="006A70D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6A70D3">
        <w:rPr>
          <w:rFonts w:ascii="Palatino Linotype" w:eastAsia="Times New Roman" w:hAnsi="Palatino Linotype" w:cs="Times New Roman"/>
          <w:b/>
          <w:bCs/>
          <w:color w:val="7030A0"/>
          <w:sz w:val="24"/>
          <w:szCs w:val="24"/>
          <w:bdr w:val="none" w:sz="0" w:space="0" w:color="auto" w:frame="1"/>
        </w:rPr>
        <w:t>Elder Neal A. Maxwell</w:t>
      </w:r>
      <w:r w:rsidRPr="006A70D3">
        <w:rPr>
          <w:rFonts w:ascii="Palatino Linotype" w:eastAsia="Times New Roman" w:hAnsi="Palatino Linotype" w:cs="Times New Roman"/>
          <w:color w:val="7030A0"/>
          <w:sz w:val="24"/>
          <w:szCs w:val="24"/>
        </w:rPr>
        <w:t xml:space="preserve"> wrote: “Let us not forget that great insight given us about the premortal world. The ascendancy of Jesus Christ (among </w:t>
      </w:r>
      <w:proofErr w:type="gramStart"/>
      <w:r w:rsidRPr="006A70D3">
        <w:rPr>
          <w:rFonts w:ascii="Palatino Linotype" w:eastAsia="Times New Roman" w:hAnsi="Palatino Linotype" w:cs="Times New Roman"/>
          <w:color w:val="7030A0"/>
          <w:sz w:val="24"/>
          <w:szCs w:val="24"/>
        </w:rPr>
        <w:t>all of</w:t>
      </w:r>
      <w:proofErr w:type="gramEnd"/>
      <w:r w:rsidRPr="006A70D3">
        <w:rPr>
          <w:rFonts w:ascii="Palatino Linotype" w:eastAsia="Times New Roman" w:hAnsi="Palatino Linotype" w:cs="Times New Roman"/>
          <w:color w:val="7030A0"/>
          <w:sz w:val="24"/>
          <w:szCs w:val="24"/>
        </w:rPr>
        <w:t xml:space="preserve"> our spirit brothers and sisters) is clearly set forth. Of Him it was said that He is ‘more intelligent than they all.’ (</w:t>
      </w:r>
      <w:hyperlink r:id="rId124" w:anchor="p19" w:history="1">
        <w:r w:rsidRPr="006A70D3">
          <w:rPr>
            <w:rFonts w:ascii="Palatino Linotype" w:eastAsia="Times New Roman" w:hAnsi="Palatino Linotype" w:cs="Times New Roman"/>
            <w:color w:val="7030A0"/>
            <w:sz w:val="24"/>
            <w:szCs w:val="24"/>
            <w:u w:val="single"/>
            <w:bdr w:val="none" w:sz="0" w:space="0" w:color="auto" w:frame="1"/>
          </w:rPr>
          <w:t>Abraham 3:19</w:t>
        </w:r>
      </w:hyperlink>
      <w:r w:rsidRPr="006A70D3">
        <w:rPr>
          <w:rFonts w:ascii="Palatino Linotype" w:eastAsia="Times New Roman" w:hAnsi="Palatino Linotype" w:cs="Times New Roman"/>
          <w:color w:val="7030A0"/>
          <w:sz w:val="24"/>
          <w:szCs w:val="24"/>
        </w:rPr>
        <w:t>.) … Moreover, what the Lord knows is, fortunately, </w:t>
      </w:r>
      <w:r w:rsidRPr="006A70D3">
        <w:rPr>
          <w:rFonts w:ascii="Palatino Linotype" w:eastAsia="Times New Roman" w:hAnsi="Palatino Linotype" w:cs="Times New Roman"/>
          <w:i/>
          <w:iCs/>
          <w:color w:val="7030A0"/>
          <w:sz w:val="24"/>
          <w:szCs w:val="24"/>
          <w:bdr w:val="none" w:sz="0" w:space="0" w:color="auto" w:frame="1"/>
        </w:rPr>
        <w:t>vastly</w:t>
      </w:r>
      <w:r w:rsidRPr="006A70D3">
        <w:rPr>
          <w:rFonts w:ascii="Palatino Linotype" w:eastAsia="Times New Roman" w:hAnsi="Palatino Linotype" w:cs="Times New Roman"/>
          <w:color w:val="7030A0"/>
          <w:sz w:val="24"/>
          <w:szCs w:val="24"/>
        </w:rPr>
        <w:t> more—not just </w:t>
      </w:r>
      <w:r w:rsidRPr="006A70D3">
        <w:rPr>
          <w:rFonts w:ascii="Palatino Linotype" w:eastAsia="Times New Roman" w:hAnsi="Palatino Linotype" w:cs="Times New Roman"/>
          <w:i/>
          <w:iCs/>
          <w:color w:val="7030A0"/>
          <w:sz w:val="24"/>
          <w:szCs w:val="24"/>
          <w:bdr w:val="none" w:sz="0" w:space="0" w:color="auto" w:frame="1"/>
        </w:rPr>
        <w:t>barely</w:t>
      </w:r>
      <w:r w:rsidRPr="006A70D3">
        <w:rPr>
          <w:rFonts w:ascii="Palatino Linotype" w:eastAsia="Times New Roman" w:hAnsi="Palatino Linotype" w:cs="Times New Roman"/>
          <w:color w:val="7030A0"/>
          <w:sz w:val="24"/>
          <w:szCs w:val="24"/>
        </w:rPr>
        <w:t> more—than the combination of what all mortals know” (</w:t>
      </w:r>
      <w:r w:rsidRPr="006A70D3">
        <w:rPr>
          <w:rFonts w:ascii="Palatino Linotype" w:eastAsia="Times New Roman" w:hAnsi="Palatino Linotype" w:cs="Times New Roman"/>
          <w:i/>
          <w:iCs/>
          <w:color w:val="7030A0"/>
          <w:sz w:val="24"/>
          <w:szCs w:val="24"/>
          <w:bdr w:val="none" w:sz="0" w:space="0" w:color="auto" w:frame="1"/>
        </w:rPr>
        <w:t>All These Things Shall Give Thee Experience</w:t>
      </w:r>
      <w:r w:rsidRPr="006A70D3">
        <w:rPr>
          <w:rFonts w:ascii="Palatino Linotype" w:eastAsia="Times New Roman" w:hAnsi="Palatino Linotype" w:cs="Times New Roman"/>
          <w:color w:val="7030A0"/>
          <w:sz w:val="24"/>
          <w:szCs w:val="24"/>
        </w:rPr>
        <w:t> [1979], 22).</w:t>
      </w:r>
    </w:p>
    <w:p w14:paraId="3ECD5CEE" w14:textId="77777777" w:rsidR="006A70D3" w:rsidRPr="007D01C3" w:rsidRDefault="006A70D3" w:rsidP="007D01C3">
      <w:pPr>
        <w:pStyle w:val="verse"/>
        <w:shd w:val="clear" w:color="auto" w:fill="FFFFFF"/>
        <w:spacing w:before="0" w:beforeAutospacing="0" w:after="0" w:afterAutospacing="0"/>
        <w:textAlignment w:val="baseline"/>
        <w:rPr>
          <w:color w:val="BF8F00" w:themeColor="accent4" w:themeShade="BF"/>
        </w:rPr>
      </w:pPr>
    </w:p>
    <w:p w14:paraId="2CFA5472"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22 </w:t>
      </w:r>
      <w:r w:rsidRPr="007D01C3">
        <w:rPr>
          <w:color w:val="BF8F00" w:themeColor="accent4" w:themeShade="BF"/>
        </w:rPr>
        <w:t>Now the Lord had shown unto me, Abraham, the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"note22a"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intelligences</w:t>
      </w:r>
      <w:proofErr w:type="spellEnd"/>
      <w:r w:rsidRPr="007D01C3">
        <w:rPr>
          <w:color w:val="BF8F00" w:themeColor="accent4" w:themeShade="BF"/>
        </w:rPr>
        <w:fldChar w:fldCharType="end"/>
      </w:r>
      <w:r w:rsidRPr="007D01C3">
        <w:rPr>
          <w:color w:val="BF8F00" w:themeColor="accent4" w:themeShade="BF"/>
        </w:rPr>
        <w:t xml:space="preserve"> that were organized before the world </w:t>
      </w:r>
      <w:proofErr w:type="gramStart"/>
      <w:r w:rsidRPr="007D01C3">
        <w:rPr>
          <w:color w:val="BF8F00" w:themeColor="accent4" w:themeShade="BF"/>
        </w:rPr>
        <w:t>was;</w:t>
      </w:r>
      <w:proofErr w:type="gramEnd"/>
      <w:r w:rsidRPr="007D01C3">
        <w:rPr>
          <w:color w:val="BF8F00" w:themeColor="accent4" w:themeShade="BF"/>
        </w:rPr>
        <w:t xml:space="preserve"> and among all these there were many of the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"note22b"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noble</w:t>
      </w:r>
      <w:proofErr w:type="spellEnd"/>
      <w:r w:rsidRPr="007D01C3">
        <w:rPr>
          <w:color w:val="BF8F00" w:themeColor="accent4" w:themeShade="BF"/>
        </w:rPr>
        <w:fldChar w:fldCharType="end"/>
      </w:r>
      <w:r w:rsidRPr="007D01C3">
        <w:rPr>
          <w:color w:val="BF8F00" w:themeColor="accent4" w:themeShade="BF"/>
        </w:rPr>
        <w:t> and great ones;</w:t>
      </w:r>
    </w:p>
    <w:p w14:paraId="1A865180" w14:textId="0CE43F74" w:rsid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23 </w:t>
      </w:r>
      <w:r w:rsidRPr="007D01C3">
        <w:rPr>
          <w:color w:val="BF8F00" w:themeColor="accent4" w:themeShade="BF"/>
        </w:rPr>
        <w:t xml:space="preserve">And God saw these souls that they were good, and he stood in the midst of them, and he said: These I will make my rulers; for he stood among those that were spirits, and he saw that they were good; and he said unto me: Abraham, thou art one of them; thou </w:t>
      </w:r>
      <w:proofErr w:type="spellStart"/>
      <w:r w:rsidRPr="007D01C3">
        <w:rPr>
          <w:color w:val="BF8F00" w:themeColor="accent4" w:themeShade="BF"/>
        </w:rPr>
        <w:t>wast</w:t>
      </w:r>
      <w:proofErr w:type="spellEnd"/>
      <w:r w:rsidRPr="007D01C3">
        <w:rPr>
          <w:color w:val="BF8F00" w:themeColor="accent4" w:themeShade="BF"/>
        </w:rPr>
        <w:t>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"note23a"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chosen</w:t>
      </w:r>
      <w:proofErr w:type="spellEnd"/>
      <w:r w:rsidRPr="007D01C3">
        <w:rPr>
          <w:color w:val="BF8F00" w:themeColor="accent4" w:themeShade="BF"/>
        </w:rPr>
        <w:fldChar w:fldCharType="end"/>
      </w:r>
      <w:r w:rsidRPr="007D01C3">
        <w:rPr>
          <w:color w:val="BF8F00" w:themeColor="accent4" w:themeShade="BF"/>
        </w:rPr>
        <w:t xml:space="preserve"> before thou </w:t>
      </w:r>
      <w:proofErr w:type="spellStart"/>
      <w:r w:rsidRPr="007D01C3">
        <w:rPr>
          <w:color w:val="BF8F00" w:themeColor="accent4" w:themeShade="BF"/>
        </w:rPr>
        <w:t>wast</w:t>
      </w:r>
      <w:proofErr w:type="spellEnd"/>
      <w:r w:rsidRPr="007D01C3">
        <w:rPr>
          <w:color w:val="BF8F00" w:themeColor="accent4" w:themeShade="BF"/>
        </w:rPr>
        <w:t xml:space="preserve"> born.</w:t>
      </w:r>
    </w:p>
    <w:p w14:paraId="2B62EB6E" w14:textId="0CEEADD6" w:rsidR="006A70D3" w:rsidRDefault="006A70D3" w:rsidP="007D01C3">
      <w:pPr>
        <w:pStyle w:val="verse"/>
        <w:shd w:val="clear" w:color="auto" w:fill="FFFFFF"/>
        <w:spacing w:before="0" w:beforeAutospacing="0" w:after="0" w:afterAutospacing="0"/>
        <w:textAlignment w:val="baseline"/>
        <w:rPr>
          <w:color w:val="BF8F00" w:themeColor="accent4" w:themeShade="BF"/>
        </w:rPr>
      </w:pPr>
    </w:p>
    <w:p w14:paraId="64991590" w14:textId="77777777" w:rsidR="006A70D3" w:rsidRPr="006A70D3" w:rsidRDefault="006A70D3" w:rsidP="006A70D3">
      <w:pPr>
        <w:spacing w:after="0" w:line="240" w:lineRule="auto"/>
        <w:textAlignment w:val="baseline"/>
        <w:outlineLvl w:val="2"/>
        <w:rPr>
          <w:rFonts w:ascii="Arial" w:eastAsia="Times New Roman" w:hAnsi="Arial" w:cs="Arial"/>
          <w:b/>
          <w:bCs/>
          <w:color w:val="7030A0"/>
          <w:sz w:val="27"/>
          <w:szCs w:val="27"/>
        </w:rPr>
      </w:pPr>
      <w:hyperlink r:id="rId125" w:anchor="p18" w:history="1">
        <w:r w:rsidRPr="006A70D3">
          <w:rPr>
            <w:rFonts w:ascii="Arial" w:eastAsia="Times New Roman" w:hAnsi="Arial" w:cs="Arial"/>
            <w:b/>
            <w:bCs/>
            <w:color w:val="7030A0"/>
            <w:sz w:val="27"/>
            <w:szCs w:val="27"/>
            <w:u w:val="single"/>
            <w:bdr w:val="none" w:sz="0" w:space="0" w:color="auto" w:frame="1"/>
          </w:rPr>
          <w:t>Abraham 3:18–23</w:t>
        </w:r>
      </w:hyperlink>
      <w:r w:rsidRPr="006A70D3">
        <w:rPr>
          <w:rFonts w:ascii="Arial" w:eastAsia="Times New Roman" w:hAnsi="Arial" w:cs="Arial"/>
          <w:b/>
          <w:bCs/>
          <w:color w:val="7030A0"/>
          <w:sz w:val="27"/>
          <w:szCs w:val="27"/>
        </w:rPr>
        <w:t>. The Spirit Children of Heavenly Father</w:t>
      </w:r>
    </w:p>
    <w:p w14:paraId="5FDD14C5" w14:textId="31D57E92" w:rsidR="006A70D3" w:rsidRDefault="006A70D3" w:rsidP="006A70D3">
      <w:pPr>
        <w:spacing w:after="0" w:line="240" w:lineRule="auto"/>
        <w:textAlignment w:val="baseline"/>
        <w:rPr>
          <w:rFonts w:ascii="inherit" w:eastAsia="Times New Roman" w:hAnsi="inherit" w:cs="Times New Roman"/>
          <w:color w:val="7030A0"/>
          <w:sz w:val="24"/>
          <w:szCs w:val="24"/>
        </w:rPr>
      </w:pPr>
      <w:r w:rsidRPr="006A70D3">
        <w:rPr>
          <w:rFonts w:ascii="inherit" w:eastAsia="Times New Roman" w:hAnsi="inherit" w:cs="Times New Roman"/>
          <w:color w:val="7030A0"/>
          <w:sz w:val="24"/>
          <w:szCs w:val="24"/>
        </w:rPr>
        <w:t>Abraham learned that there are varying degrees of intelligence among Heavenly Father’s spirit children. (Abraham called the spirit children of our Heavenly Father “spirits” in </w:t>
      </w:r>
      <w:hyperlink r:id="rId126" w:anchor="p18" w:history="1">
        <w:r w:rsidRPr="006A70D3">
          <w:rPr>
            <w:rFonts w:ascii="inherit" w:eastAsia="Times New Roman" w:hAnsi="inherit" w:cs="Times New Roman"/>
            <w:color w:val="7030A0"/>
            <w:sz w:val="24"/>
            <w:szCs w:val="24"/>
            <w:u w:val="single"/>
            <w:bdr w:val="none" w:sz="0" w:space="0" w:color="auto" w:frame="1"/>
          </w:rPr>
          <w:t>Abraham 3:18–19</w:t>
        </w:r>
      </w:hyperlink>
      <w:r w:rsidRPr="006A70D3">
        <w:rPr>
          <w:rFonts w:ascii="inherit" w:eastAsia="Times New Roman" w:hAnsi="inherit" w:cs="Times New Roman"/>
          <w:color w:val="7030A0"/>
          <w:sz w:val="24"/>
          <w:szCs w:val="24"/>
        </w:rPr>
        <w:t>, “intelligences” in </w:t>
      </w:r>
      <w:hyperlink r:id="rId127" w:anchor="p22" w:history="1">
        <w:r w:rsidRPr="006A70D3">
          <w:rPr>
            <w:rFonts w:ascii="inherit" w:eastAsia="Times New Roman" w:hAnsi="inherit" w:cs="Times New Roman"/>
            <w:color w:val="7030A0"/>
            <w:sz w:val="24"/>
            <w:szCs w:val="24"/>
            <w:u w:val="single"/>
            <w:bdr w:val="none" w:sz="0" w:space="0" w:color="auto" w:frame="1"/>
          </w:rPr>
          <w:t>verse 22</w:t>
        </w:r>
      </w:hyperlink>
      <w:r w:rsidRPr="006A70D3">
        <w:rPr>
          <w:rFonts w:ascii="inherit" w:eastAsia="Times New Roman" w:hAnsi="inherit" w:cs="Times New Roman"/>
          <w:color w:val="7030A0"/>
          <w:sz w:val="24"/>
          <w:szCs w:val="24"/>
        </w:rPr>
        <w:t>, and “souls” in </w:t>
      </w:r>
      <w:hyperlink r:id="rId128" w:anchor="p23" w:history="1">
        <w:r w:rsidRPr="006A70D3">
          <w:rPr>
            <w:rFonts w:ascii="inherit" w:eastAsia="Times New Roman" w:hAnsi="inherit" w:cs="Times New Roman"/>
            <w:color w:val="7030A0"/>
            <w:sz w:val="24"/>
            <w:szCs w:val="24"/>
            <w:u w:val="single"/>
            <w:bdr w:val="none" w:sz="0" w:space="0" w:color="auto" w:frame="1"/>
          </w:rPr>
          <w:t>verse 23</w:t>
        </w:r>
      </w:hyperlink>
      <w:r w:rsidRPr="006A70D3">
        <w:rPr>
          <w:rFonts w:ascii="inherit" w:eastAsia="Times New Roman" w:hAnsi="inherit" w:cs="Times New Roman"/>
          <w:color w:val="7030A0"/>
          <w:sz w:val="24"/>
          <w:szCs w:val="24"/>
        </w:rPr>
        <w:t>.) He learned that God dwelled in the midst of all the spirits or intelligences and that God “is more intelligent than they all” (</w:t>
      </w:r>
      <w:hyperlink r:id="rId129" w:anchor="p19" w:history="1">
        <w:r w:rsidRPr="006A70D3">
          <w:rPr>
            <w:rFonts w:ascii="inherit" w:eastAsia="Times New Roman" w:hAnsi="inherit" w:cs="Times New Roman"/>
            <w:color w:val="7030A0"/>
            <w:sz w:val="24"/>
            <w:szCs w:val="24"/>
            <w:u w:val="single"/>
            <w:bdr w:val="none" w:sz="0" w:space="0" w:color="auto" w:frame="1"/>
          </w:rPr>
          <w:t>verse 19</w:t>
        </w:r>
      </w:hyperlink>
      <w:r w:rsidRPr="006A70D3">
        <w:rPr>
          <w:rFonts w:ascii="inherit" w:eastAsia="Times New Roman" w:hAnsi="inherit" w:cs="Times New Roman"/>
          <w:color w:val="7030A0"/>
          <w:sz w:val="24"/>
          <w:szCs w:val="24"/>
        </w:rPr>
        <w:t>).</w:t>
      </w:r>
    </w:p>
    <w:p w14:paraId="66657736" w14:textId="77777777" w:rsidR="006A70D3" w:rsidRPr="006A70D3" w:rsidRDefault="006A70D3" w:rsidP="006A70D3">
      <w:pPr>
        <w:spacing w:after="0" w:line="240" w:lineRule="auto"/>
        <w:textAlignment w:val="baseline"/>
        <w:rPr>
          <w:rFonts w:ascii="inherit" w:eastAsia="Times New Roman" w:hAnsi="inherit" w:cs="Times New Roman"/>
          <w:color w:val="7030A0"/>
          <w:sz w:val="24"/>
          <w:szCs w:val="24"/>
        </w:rPr>
      </w:pPr>
    </w:p>
    <w:p w14:paraId="3F72B324" w14:textId="77777777" w:rsidR="006A70D3" w:rsidRPr="006A70D3" w:rsidRDefault="006A70D3" w:rsidP="006A70D3">
      <w:pPr>
        <w:spacing w:after="0" w:line="240" w:lineRule="auto"/>
        <w:textAlignment w:val="baseline"/>
        <w:outlineLvl w:val="2"/>
        <w:rPr>
          <w:rFonts w:ascii="Arial" w:eastAsia="Times New Roman" w:hAnsi="Arial" w:cs="Arial"/>
          <w:b/>
          <w:bCs/>
          <w:color w:val="7030A0"/>
          <w:sz w:val="27"/>
          <w:szCs w:val="27"/>
        </w:rPr>
      </w:pPr>
      <w:hyperlink r:id="rId130" w:anchor="p18" w:history="1">
        <w:r w:rsidRPr="006A70D3">
          <w:rPr>
            <w:rFonts w:ascii="Arial" w:eastAsia="Times New Roman" w:hAnsi="Arial" w:cs="Arial"/>
            <w:b/>
            <w:bCs/>
            <w:color w:val="7030A0"/>
            <w:sz w:val="27"/>
            <w:szCs w:val="27"/>
            <w:u w:val="single"/>
            <w:bdr w:val="none" w:sz="0" w:space="0" w:color="auto" w:frame="1"/>
          </w:rPr>
          <w:t>Abraham 3:18–23</w:t>
        </w:r>
      </w:hyperlink>
      <w:r w:rsidRPr="006A70D3">
        <w:rPr>
          <w:rFonts w:ascii="Arial" w:eastAsia="Times New Roman" w:hAnsi="Arial" w:cs="Arial"/>
          <w:b/>
          <w:bCs/>
          <w:color w:val="7030A0"/>
          <w:sz w:val="27"/>
          <w:szCs w:val="27"/>
        </w:rPr>
        <w:t>. The Premortal Existence</w:t>
      </w:r>
    </w:p>
    <w:p w14:paraId="2E4F434C" w14:textId="3D037E43" w:rsidR="006A70D3" w:rsidRDefault="006A70D3" w:rsidP="006A70D3">
      <w:pPr>
        <w:spacing w:after="0" w:line="240" w:lineRule="auto"/>
        <w:textAlignment w:val="baseline"/>
        <w:rPr>
          <w:rFonts w:ascii="inherit" w:eastAsia="Times New Roman" w:hAnsi="inherit" w:cs="Times New Roman"/>
          <w:color w:val="7030A0"/>
          <w:sz w:val="24"/>
          <w:szCs w:val="24"/>
        </w:rPr>
      </w:pPr>
      <w:r w:rsidRPr="006A70D3">
        <w:rPr>
          <w:rFonts w:ascii="inherit" w:eastAsia="Times New Roman" w:hAnsi="inherit" w:cs="Times New Roman"/>
          <w:color w:val="7030A0"/>
          <w:sz w:val="24"/>
          <w:szCs w:val="24"/>
        </w:rPr>
        <w:t>The </w:t>
      </w:r>
      <w:r w:rsidRPr="006A70D3">
        <w:rPr>
          <w:rFonts w:ascii="Palatino Linotype" w:eastAsia="Times New Roman" w:hAnsi="Palatino Linotype" w:cs="Times New Roman"/>
          <w:b/>
          <w:bCs/>
          <w:color w:val="7030A0"/>
          <w:sz w:val="24"/>
          <w:szCs w:val="24"/>
          <w:bdr w:val="none" w:sz="0" w:space="0" w:color="auto" w:frame="1"/>
        </w:rPr>
        <w:t>Prophet Joseph Smith</w:t>
      </w:r>
      <w:r w:rsidRPr="006A70D3">
        <w:rPr>
          <w:rFonts w:ascii="inherit" w:eastAsia="Times New Roman" w:hAnsi="inherit" w:cs="Times New Roman"/>
          <w:color w:val="7030A0"/>
          <w:sz w:val="24"/>
          <w:szCs w:val="24"/>
        </w:rPr>
        <w:t xml:space="preserve"> stated: “God himself, finding he was </w:t>
      </w:r>
      <w:proofErr w:type="gramStart"/>
      <w:r w:rsidRPr="006A70D3">
        <w:rPr>
          <w:rFonts w:ascii="inherit" w:eastAsia="Times New Roman" w:hAnsi="inherit" w:cs="Times New Roman"/>
          <w:color w:val="7030A0"/>
          <w:sz w:val="24"/>
          <w:szCs w:val="24"/>
        </w:rPr>
        <w:t>in the midst of</w:t>
      </w:r>
      <w:proofErr w:type="gramEnd"/>
      <w:r w:rsidRPr="006A70D3">
        <w:rPr>
          <w:rFonts w:ascii="inherit" w:eastAsia="Times New Roman" w:hAnsi="inherit" w:cs="Times New Roman"/>
          <w:color w:val="7030A0"/>
          <w:sz w:val="24"/>
          <w:szCs w:val="24"/>
        </w:rPr>
        <w:t xml:space="preserve"> spirits and glory, because he was more intelligent, saw proper to institute laws whereby the rest could have a privilege to advance like himself. The relationship we have with God places us in a situation to advance in knowledge. He has power to institute laws to instruct the weaker intelligences, that they may be exalted with himself, so that they might have one glory upon another, and all that knowledge, power, glory, and intelligence, which is requisite in order to save them in the world of spirits” (</w:t>
      </w:r>
      <w:r w:rsidRPr="006A70D3">
        <w:rPr>
          <w:rFonts w:ascii="Palatino Linotype" w:eastAsia="Times New Roman" w:hAnsi="Palatino Linotype" w:cs="Times New Roman"/>
          <w:i/>
          <w:iCs/>
          <w:color w:val="7030A0"/>
          <w:sz w:val="24"/>
          <w:szCs w:val="24"/>
          <w:bdr w:val="none" w:sz="0" w:space="0" w:color="auto" w:frame="1"/>
        </w:rPr>
        <w:t>Teachings of Presidents of the Church: Joseph Smith</w:t>
      </w:r>
      <w:r w:rsidRPr="006A70D3">
        <w:rPr>
          <w:rFonts w:ascii="inherit" w:eastAsia="Times New Roman" w:hAnsi="inherit" w:cs="Times New Roman"/>
          <w:color w:val="7030A0"/>
          <w:sz w:val="24"/>
          <w:szCs w:val="24"/>
        </w:rPr>
        <w:t> [2007], </w:t>
      </w:r>
      <w:hyperlink r:id="rId131" w:anchor="p17" w:history="1">
        <w:r w:rsidRPr="006A70D3">
          <w:rPr>
            <w:rFonts w:ascii="inherit" w:eastAsia="Times New Roman" w:hAnsi="inherit" w:cs="Times New Roman"/>
            <w:color w:val="7030A0"/>
            <w:sz w:val="24"/>
            <w:szCs w:val="24"/>
            <w:u w:val="single"/>
            <w:bdr w:val="none" w:sz="0" w:space="0" w:color="auto" w:frame="1"/>
          </w:rPr>
          <w:t>210</w:t>
        </w:r>
      </w:hyperlink>
      <w:r w:rsidRPr="006A70D3">
        <w:rPr>
          <w:rFonts w:ascii="inherit" w:eastAsia="Times New Roman" w:hAnsi="inherit" w:cs="Times New Roman"/>
          <w:color w:val="7030A0"/>
          <w:sz w:val="24"/>
          <w:szCs w:val="24"/>
        </w:rPr>
        <w:t>).</w:t>
      </w:r>
    </w:p>
    <w:p w14:paraId="4A0FAFF3" w14:textId="56DDDCCF" w:rsidR="006A70D3" w:rsidRDefault="006A70D3" w:rsidP="006A70D3">
      <w:pPr>
        <w:spacing w:after="0" w:line="240" w:lineRule="auto"/>
        <w:textAlignment w:val="baseline"/>
        <w:rPr>
          <w:rFonts w:ascii="inherit" w:eastAsia="Times New Roman" w:hAnsi="inherit" w:cs="Times New Roman"/>
          <w:color w:val="7030A0"/>
          <w:sz w:val="24"/>
          <w:szCs w:val="24"/>
        </w:rPr>
      </w:pPr>
    </w:p>
    <w:p w14:paraId="641296ED" w14:textId="77777777" w:rsidR="006A70D3" w:rsidRPr="006A70D3" w:rsidRDefault="006A70D3" w:rsidP="006A70D3">
      <w:pPr>
        <w:spacing w:after="0" w:line="240" w:lineRule="auto"/>
        <w:textAlignment w:val="baseline"/>
        <w:outlineLvl w:val="2"/>
        <w:rPr>
          <w:rFonts w:ascii="Arial" w:eastAsia="Times New Roman" w:hAnsi="Arial" w:cs="Arial"/>
          <w:b/>
          <w:bCs/>
          <w:color w:val="7030A0"/>
          <w:sz w:val="27"/>
          <w:szCs w:val="27"/>
        </w:rPr>
      </w:pPr>
      <w:hyperlink r:id="rId132" w:anchor="p22" w:history="1">
        <w:r w:rsidRPr="006A70D3">
          <w:rPr>
            <w:rFonts w:ascii="Arial" w:eastAsia="Times New Roman" w:hAnsi="Arial" w:cs="Arial"/>
            <w:b/>
            <w:bCs/>
            <w:color w:val="7030A0"/>
            <w:sz w:val="27"/>
            <w:szCs w:val="27"/>
            <w:u w:val="single"/>
            <w:bdr w:val="none" w:sz="0" w:space="0" w:color="auto" w:frame="1"/>
          </w:rPr>
          <w:t>Abraham 3:22–23</w:t>
        </w:r>
      </w:hyperlink>
      <w:r w:rsidRPr="006A70D3">
        <w:rPr>
          <w:rFonts w:ascii="Arial" w:eastAsia="Times New Roman" w:hAnsi="Arial" w:cs="Arial"/>
          <w:b/>
          <w:bCs/>
          <w:color w:val="7030A0"/>
          <w:sz w:val="27"/>
          <w:szCs w:val="27"/>
        </w:rPr>
        <w:t>. The Noble and Great Ones</w:t>
      </w:r>
    </w:p>
    <w:p w14:paraId="3834E275" w14:textId="77777777" w:rsidR="006A70D3" w:rsidRPr="006A70D3" w:rsidRDefault="006A70D3" w:rsidP="006A70D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6A70D3">
        <w:rPr>
          <w:rFonts w:ascii="Palatino Linotype" w:eastAsia="Times New Roman" w:hAnsi="Palatino Linotype" w:cs="Times New Roman"/>
          <w:color w:val="7030A0"/>
          <w:sz w:val="24"/>
          <w:szCs w:val="24"/>
        </w:rPr>
        <w:lastRenderedPageBreak/>
        <w:t>Among the spirits or intelligences that Abraham saw were many “noble and great ones” (</w:t>
      </w:r>
      <w:hyperlink r:id="rId133" w:anchor="p22" w:history="1">
        <w:r w:rsidRPr="006A70D3">
          <w:rPr>
            <w:rFonts w:ascii="Palatino Linotype" w:eastAsia="Times New Roman" w:hAnsi="Palatino Linotype" w:cs="Times New Roman"/>
            <w:color w:val="7030A0"/>
            <w:sz w:val="24"/>
            <w:szCs w:val="24"/>
            <w:u w:val="single"/>
            <w:bdr w:val="none" w:sz="0" w:space="0" w:color="auto" w:frame="1"/>
          </w:rPr>
          <w:t>Abraham 3:22</w:t>
        </w:r>
      </w:hyperlink>
      <w:r w:rsidRPr="006A70D3">
        <w:rPr>
          <w:rFonts w:ascii="Palatino Linotype" w:eastAsia="Times New Roman" w:hAnsi="Palatino Linotype" w:cs="Times New Roman"/>
          <w:color w:val="7030A0"/>
          <w:sz w:val="24"/>
          <w:szCs w:val="24"/>
        </w:rPr>
        <w:t>). God said that these noble and great spirits were good and that He would make them His rulers. Abraham was one of the noble and great ones. </w:t>
      </w:r>
      <w:r w:rsidRPr="006A70D3">
        <w:rPr>
          <w:rFonts w:ascii="Palatino Linotype" w:eastAsia="Times New Roman" w:hAnsi="Palatino Linotype" w:cs="Times New Roman"/>
          <w:b/>
          <w:bCs/>
          <w:color w:val="7030A0"/>
          <w:sz w:val="24"/>
          <w:szCs w:val="24"/>
          <w:bdr w:val="none" w:sz="0" w:space="0" w:color="auto" w:frame="1"/>
        </w:rPr>
        <w:t>President Joseph F. Smith</w:t>
      </w:r>
      <w:r w:rsidRPr="006A70D3">
        <w:rPr>
          <w:rFonts w:ascii="Palatino Linotype" w:eastAsia="Times New Roman" w:hAnsi="Palatino Linotype" w:cs="Times New Roman"/>
          <w:color w:val="7030A0"/>
          <w:sz w:val="24"/>
          <w:szCs w:val="24"/>
        </w:rPr>
        <w:t> (1838–1918) also saw in a vision many of the noble and great spirits “who were chosen in the beginning to be rulers in the Church of God” (</w:t>
      </w:r>
      <w:hyperlink r:id="rId134" w:anchor="p55" w:history="1">
        <w:r w:rsidRPr="006A70D3">
          <w:rPr>
            <w:rFonts w:ascii="Palatino Linotype" w:eastAsia="Times New Roman" w:hAnsi="Palatino Linotype" w:cs="Times New Roman"/>
            <w:color w:val="7030A0"/>
            <w:sz w:val="24"/>
            <w:szCs w:val="24"/>
            <w:u w:val="single"/>
            <w:bdr w:val="none" w:sz="0" w:space="0" w:color="auto" w:frame="1"/>
          </w:rPr>
          <w:t>D&amp;C 138:55</w:t>
        </w:r>
      </w:hyperlink>
      <w:r w:rsidRPr="006A70D3">
        <w:rPr>
          <w:rFonts w:ascii="Palatino Linotype" w:eastAsia="Times New Roman" w:hAnsi="Palatino Linotype" w:cs="Times New Roman"/>
          <w:color w:val="7030A0"/>
          <w:sz w:val="24"/>
          <w:szCs w:val="24"/>
        </w:rPr>
        <w:t>). Of them President Smith stated: “Even before they were born, they, with many others, received their first lessons in the world of spirits and were prepared to come forth in the due time of the Lord to labor in his vineyard for the salvation of the souls of men” (</w:t>
      </w:r>
      <w:hyperlink r:id="rId135" w:anchor="p56" w:history="1">
        <w:r w:rsidRPr="006A70D3">
          <w:rPr>
            <w:rFonts w:ascii="Palatino Linotype" w:eastAsia="Times New Roman" w:hAnsi="Palatino Linotype" w:cs="Times New Roman"/>
            <w:color w:val="7030A0"/>
            <w:sz w:val="24"/>
            <w:szCs w:val="24"/>
            <w:u w:val="single"/>
            <w:bdr w:val="none" w:sz="0" w:space="0" w:color="auto" w:frame="1"/>
          </w:rPr>
          <w:t>D&amp;C 138:56</w:t>
        </w:r>
      </w:hyperlink>
      <w:r w:rsidRPr="006A70D3">
        <w:rPr>
          <w:rFonts w:ascii="Palatino Linotype" w:eastAsia="Times New Roman" w:hAnsi="Palatino Linotype" w:cs="Times New Roman"/>
          <w:color w:val="7030A0"/>
          <w:sz w:val="24"/>
          <w:szCs w:val="24"/>
        </w:rPr>
        <w:t>).</w:t>
      </w:r>
    </w:p>
    <w:p w14:paraId="3B8F9A2C" w14:textId="77777777" w:rsidR="006A70D3" w:rsidRPr="007D01C3" w:rsidRDefault="006A70D3" w:rsidP="007D01C3">
      <w:pPr>
        <w:pStyle w:val="verse"/>
        <w:shd w:val="clear" w:color="auto" w:fill="FFFFFF"/>
        <w:spacing w:before="0" w:beforeAutospacing="0" w:after="0" w:afterAutospacing="0"/>
        <w:textAlignment w:val="baseline"/>
        <w:rPr>
          <w:color w:val="BF8F00" w:themeColor="accent4" w:themeShade="BF"/>
        </w:rPr>
      </w:pPr>
    </w:p>
    <w:p w14:paraId="2DF1608C" w14:textId="5FE06C9B" w:rsid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24 </w:t>
      </w:r>
      <w:r w:rsidRPr="007D01C3">
        <w:rPr>
          <w:color w:val="BF8F00" w:themeColor="accent4" w:themeShade="BF"/>
        </w:rPr>
        <w:t>And there stood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"note24a"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one</w:t>
      </w:r>
      <w:proofErr w:type="spellEnd"/>
      <w:r w:rsidRPr="007D01C3">
        <w:rPr>
          <w:color w:val="BF8F00" w:themeColor="accent4" w:themeShade="BF"/>
        </w:rPr>
        <w:fldChar w:fldCharType="end"/>
      </w:r>
      <w:r w:rsidRPr="007D01C3">
        <w:rPr>
          <w:color w:val="BF8F00" w:themeColor="accent4" w:themeShade="BF"/>
        </w:rPr>
        <w:t> among them that was like unto God, and he said unto those who were with him: We will go down, for there is space there, and we will take of these materials, and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"note24b"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we</w:t>
      </w:r>
      <w:proofErr w:type="spellEnd"/>
      <w:r w:rsidRPr="007D01C3">
        <w:rPr>
          <w:color w:val="BF8F00" w:themeColor="accent4" w:themeShade="BF"/>
        </w:rPr>
        <w:fldChar w:fldCharType="end"/>
      </w:r>
      <w:r w:rsidRPr="007D01C3">
        <w:rPr>
          <w:color w:val="BF8F00" w:themeColor="accent4" w:themeShade="BF"/>
        </w:rPr>
        <w:t> will make an earth whereon these may </w:t>
      </w:r>
      <w:hyperlink r:id="rId136" w:anchor="note24c" w:history="1">
        <w:proofErr w:type="spellStart"/>
        <w:r w:rsidRPr="007D01C3">
          <w:rPr>
            <w:rStyle w:val="Hyperlink"/>
            <w:i/>
            <w:iCs/>
            <w:color w:val="BF8F00" w:themeColor="accent4" w:themeShade="BF"/>
            <w:bdr w:val="none" w:sz="0" w:space="0" w:color="auto" w:frame="1"/>
            <w:vertAlign w:val="superscript"/>
          </w:rPr>
          <w:t>c</w:t>
        </w:r>
        <w:r w:rsidRPr="007D01C3">
          <w:rPr>
            <w:rStyle w:val="Hyperlink"/>
            <w:color w:val="BF8F00" w:themeColor="accent4" w:themeShade="BF"/>
            <w:bdr w:val="none" w:sz="0" w:space="0" w:color="auto" w:frame="1"/>
          </w:rPr>
          <w:t>dwell</w:t>
        </w:r>
        <w:proofErr w:type="spellEnd"/>
      </w:hyperlink>
      <w:r w:rsidRPr="007D01C3">
        <w:rPr>
          <w:color w:val="BF8F00" w:themeColor="accent4" w:themeShade="BF"/>
        </w:rPr>
        <w:t>;</w:t>
      </w:r>
    </w:p>
    <w:p w14:paraId="3FB368CD" w14:textId="60C848ED" w:rsidR="006A70D3" w:rsidRDefault="006A70D3" w:rsidP="007D01C3">
      <w:pPr>
        <w:pStyle w:val="verse"/>
        <w:shd w:val="clear" w:color="auto" w:fill="FFFFFF"/>
        <w:spacing w:before="0" w:beforeAutospacing="0" w:after="0" w:afterAutospacing="0"/>
        <w:textAlignment w:val="baseline"/>
        <w:rPr>
          <w:color w:val="BF8F00" w:themeColor="accent4" w:themeShade="BF"/>
        </w:rPr>
      </w:pPr>
    </w:p>
    <w:p w14:paraId="4EE55F99" w14:textId="77777777" w:rsidR="006A70D3" w:rsidRPr="006A70D3" w:rsidRDefault="006A70D3" w:rsidP="006A70D3">
      <w:pPr>
        <w:spacing w:after="0" w:line="240" w:lineRule="auto"/>
        <w:textAlignment w:val="baseline"/>
        <w:outlineLvl w:val="2"/>
        <w:rPr>
          <w:rFonts w:ascii="Arial" w:eastAsia="Times New Roman" w:hAnsi="Arial" w:cs="Arial"/>
          <w:b/>
          <w:bCs/>
          <w:color w:val="7030A0"/>
          <w:sz w:val="27"/>
          <w:szCs w:val="27"/>
        </w:rPr>
      </w:pPr>
      <w:hyperlink r:id="rId137" w:anchor="p23" w:history="1">
        <w:r w:rsidRPr="006A70D3">
          <w:rPr>
            <w:rFonts w:ascii="Arial" w:eastAsia="Times New Roman" w:hAnsi="Arial" w:cs="Arial"/>
            <w:b/>
            <w:bCs/>
            <w:color w:val="7030A0"/>
            <w:sz w:val="27"/>
            <w:szCs w:val="27"/>
            <w:u w:val="single"/>
            <w:bdr w:val="none" w:sz="0" w:space="0" w:color="auto" w:frame="1"/>
          </w:rPr>
          <w:t>Abraham 3:23–24</w:t>
        </w:r>
      </w:hyperlink>
      <w:r w:rsidRPr="006A70D3">
        <w:rPr>
          <w:rFonts w:ascii="Arial" w:eastAsia="Times New Roman" w:hAnsi="Arial" w:cs="Arial"/>
          <w:b/>
          <w:bCs/>
          <w:color w:val="7030A0"/>
          <w:sz w:val="27"/>
          <w:szCs w:val="27"/>
        </w:rPr>
        <w:t xml:space="preserve">. “Thou </w:t>
      </w:r>
      <w:proofErr w:type="spellStart"/>
      <w:r w:rsidRPr="006A70D3">
        <w:rPr>
          <w:rFonts w:ascii="Arial" w:eastAsia="Times New Roman" w:hAnsi="Arial" w:cs="Arial"/>
          <w:b/>
          <w:bCs/>
          <w:color w:val="7030A0"/>
          <w:sz w:val="27"/>
          <w:szCs w:val="27"/>
        </w:rPr>
        <w:t>Wast</w:t>
      </w:r>
      <w:proofErr w:type="spellEnd"/>
      <w:r w:rsidRPr="006A70D3">
        <w:rPr>
          <w:rFonts w:ascii="Arial" w:eastAsia="Times New Roman" w:hAnsi="Arial" w:cs="Arial"/>
          <w:b/>
          <w:bCs/>
          <w:color w:val="7030A0"/>
          <w:sz w:val="27"/>
          <w:szCs w:val="27"/>
        </w:rPr>
        <w:t xml:space="preserve"> Chosen Before Thou </w:t>
      </w:r>
      <w:proofErr w:type="spellStart"/>
      <w:r w:rsidRPr="006A70D3">
        <w:rPr>
          <w:rFonts w:ascii="Arial" w:eastAsia="Times New Roman" w:hAnsi="Arial" w:cs="Arial"/>
          <w:b/>
          <w:bCs/>
          <w:color w:val="7030A0"/>
          <w:sz w:val="27"/>
          <w:szCs w:val="27"/>
        </w:rPr>
        <w:t>Wast</w:t>
      </w:r>
      <w:proofErr w:type="spellEnd"/>
      <w:r w:rsidRPr="006A70D3">
        <w:rPr>
          <w:rFonts w:ascii="Arial" w:eastAsia="Times New Roman" w:hAnsi="Arial" w:cs="Arial"/>
          <w:b/>
          <w:bCs/>
          <w:color w:val="7030A0"/>
          <w:sz w:val="27"/>
          <w:szCs w:val="27"/>
        </w:rPr>
        <w:t xml:space="preserve"> Born”</w:t>
      </w:r>
    </w:p>
    <w:p w14:paraId="50914926" w14:textId="77777777" w:rsidR="006A70D3" w:rsidRPr="006A70D3" w:rsidRDefault="006A70D3" w:rsidP="006A70D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6A70D3">
        <w:rPr>
          <w:rFonts w:ascii="Palatino Linotype" w:eastAsia="Times New Roman" w:hAnsi="Palatino Linotype" w:cs="Times New Roman"/>
          <w:color w:val="7030A0"/>
          <w:sz w:val="24"/>
          <w:szCs w:val="24"/>
        </w:rPr>
        <w:t>The Lord told Abraham that he, Abraham, was chosen in the premortal existence to be a ruler on earth. </w:t>
      </w:r>
      <w:r w:rsidRPr="006A70D3">
        <w:rPr>
          <w:rFonts w:ascii="Palatino Linotype" w:eastAsia="Times New Roman" w:hAnsi="Palatino Linotype" w:cs="Times New Roman"/>
          <w:b/>
          <w:bCs/>
          <w:color w:val="7030A0"/>
          <w:sz w:val="24"/>
          <w:szCs w:val="24"/>
          <w:bdr w:val="none" w:sz="0" w:space="0" w:color="auto" w:frame="1"/>
        </w:rPr>
        <w:t>Elder Bruce R. McConkie</w:t>
      </w:r>
      <w:r w:rsidRPr="006A70D3">
        <w:rPr>
          <w:rFonts w:ascii="Palatino Linotype" w:eastAsia="Times New Roman" w:hAnsi="Palatino Linotype" w:cs="Times New Roman"/>
          <w:color w:val="7030A0"/>
          <w:sz w:val="24"/>
          <w:szCs w:val="24"/>
        </w:rPr>
        <w:t> (1915–85) of the Quorum of the Twelve Apostles explained: “As it was with Abraham, so it was with Joseph Smith. Each was foreordained [chosen and set apart before mortal birth] to preside over a great gospel dispensation” (</w:t>
      </w:r>
      <w:r w:rsidRPr="006A70D3">
        <w:rPr>
          <w:rFonts w:ascii="Palatino Linotype" w:eastAsia="Times New Roman" w:hAnsi="Palatino Linotype" w:cs="Times New Roman"/>
          <w:i/>
          <w:iCs/>
          <w:color w:val="7030A0"/>
          <w:sz w:val="24"/>
          <w:szCs w:val="24"/>
          <w:bdr w:val="none" w:sz="0" w:space="0" w:color="auto" w:frame="1"/>
        </w:rPr>
        <w:t>A New Witness for the Articles of Faith</w:t>
      </w:r>
      <w:r w:rsidRPr="006A70D3">
        <w:rPr>
          <w:rFonts w:ascii="Palatino Linotype" w:eastAsia="Times New Roman" w:hAnsi="Palatino Linotype" w:cs="Times New Roman"/>
          <w:color w:val="7030A0"/>
          <w:sz w:val="24"/>
          <w:szCs w:val="24"/>
        </w:rPr>
        <w:t> [1985], 4).</w:t>
      </w:r>
    </w:p>
    <w:p w14:paraId="70B0051A" w14:textId="4C8FBF57" w:rsidR="006A70D3" w:rsidRDefault="006A70D3" w:rsidP="006A70D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6A70D3">
        <w:rPr>
          <w:rFonts w:ascii="Palatino Linotype" w:eastAsia="Times New Roman" w:hAnsi="Palatino Linotype" w:cs="Times New Roman"/>
          <w:color w:val="7030A0"/>
          <w:sz w:val="24"/>
          <w:szCs w:val="24"/>
        </w:rPr>
        <w:t>The </w:t>
      </w:r>
      <w:r w:rsidRPr="006A70D3">
        <w:rPr>
          <w:rFonts w:ascii="Palatino Linotype" w:eastAsia="Times New Roman" w:hAnsi="Palatino Linotype" w:cs="Times New Roman"/>
          <w:b/>
          <w:bCs/>
          <w:color w:val="7030A0"/>
          <w:sz w:val="24"/>
          <w:szCs w:val="24"/>
          <w:bdr w:val="none" w:sz="0" w:space="0" w:color="auto" w:frame="1"/>
        </w:rPr>
        <w:t>Prophet Joseph Smith</w:t>
      </w:r>
      <w:r w:rsidRPr="006A70D3">
        <w:rPr>
          <w:rFonts w:ascii="Palatino Linotype" w:eastAsia="Times New Roman" w:hAnsi="Palatino Linotype" w:cs="Times New Roman"/>
          <w:color w:val="7030A0"/>
          <w:sz w:val="24"/>
          <w:szCs w:val="24"/>
        </w:rPr>
        <w:t> said: “Every man who has a calling to minister to the inhabitants of the world was ordained to that very purpose in the Grand Council of heaven before this world was. I suppose that I was ordained to this very office in that Grand Council” (</w:t>
      </w:r>
      <w:r w:rsidRPr="006A70D3">
        <w:rPr>
          <w:rFonts w:ascii="Palatino Linotype" w:eastAsia="Times New Roman" w:hAnsi="Palatino Linotype" w:cs="Times New Roman"/>
          <w:i/>
          <w:iCs/>
          <w:color w:val="7030A0"/>
          <w:sz w:val="24"/>
          <w:szCs w:val="24"/>
          <w:bdr w:val="none" w:sz="0" w:space="0" w:color="auto" w:frame="1"/>
        </w:rPr>
        <w:t>Teachings: Joseph Smith</w:t>
      </w:r>
      <w:r w:rsidRPr="006A70D3">
        <w:rPr>
          <w:rFonts w:ascii="Palatino Linotype" w:eastAsia="Times New Roman" w:hAnsi="Palatino Linotype" w:cs="Times New Roman"/>
          <w:color w:val="7030A0"/>
          <w:sz w:val="24"/>
          <w:szCs w:val="24"/>
        </w:rPr>
        <w:t>, </w:t>
      </w:r>
      <w:hyperlink r:id="rId138" w:anchor="p15" w:history="1">
        <w:r w:rsidRPr="006A70D3">
          <w:rPr>
            <w:rFonts w:ascii="Palatino Linotype" w:eastAsia="Times New Roman" w:hAnsi="Palatino Linotype" w:cs="Times New Roman"/>
            <w:color w:val="7030A0"/>
            <w:sz w:val="24"/>
            <w:szCs w:val="24"/>
            <w:u w:val="single"/>
            <w:bdr w:val="none" w:sz="0" w:space="0" w:color="auto" w:frame="1"/>
          </w:rPr>
          <w:t>511</w:t>
        </w:r>
      </w:hyperlink>
      <w:r w:rsidRPr="006A70D3">
        <w:rPr>
          <w:rFonts w:ascii="Palatino Linotype" w:eastAsia="Times New Roman" w:hAnsi="Palatino Linotype" w:cs="Times New Roman"/>
          <w:color w:val="7030A0"/>
          <w:sz w:val="24"/>
          <w:szCs w:val="24"/>
        </w:rPr>
        <w:t>).</w:t>
      </w:r>
    </w:p>
    <w:p w14:paraId="41AC3E5A" w14:textId="07E0E30F" w:rsidR="006A70D3" w:rsidRDefault="006A70D3" w:rsidP="006A70D3">
      <w:pPr>
        <w:shd w:val="clear" w:color="auto" w:fill="FFFFFF"/>
        <w:spacing w:after="0" w:line="240" w:lineRule="auto"/>
        <w:textAlignment w:val="baseline"/>
        <w:rPr>
          <w:rFonts w:ascii="Palatino Linotype" w:eastAsia="Times New Roman" w:hAnsi="Palatino Linotype" w:cs="Times New Roman"/>
          <w:color w:val="7030A0"/>
          <w:sz w:val="24"/>
          <w:szCs w:val="24"/>
        </w:rPr>
      </w:pPr>
    </w:p>
    <w:p w14:paraId="1B9B314B" w14:textId="77777777" w:rsidR="006A70D3" w:rsidRPr="006A70D3" w:rsidRDefault="006A70D3" w:rsidP="006A70D3">
      <w:pPr>
        <w:spacing w:after="0" w:line="240" w:lineRule="auto"/>
        <w:textAlignment w:val="baseline"/>
        <w:outlineLvl w:val="2"/>
        <w:rPr>
          <w:rFonts w:ascii="Arial" w:eastAsia="Times New Roman" w:hAnsi="Arial" w:cs="Arial"/>
          <w:b/>
          <w:bCs/>
          <w:color w:val="7030A0"/>
          <w:sz w:val="27"/>
          <w:szCs w:val="27"/>
        </w:rPr>
      </w:pPr>
      <w:hyperlink r:id="rId139" w:anchor="p24" w:history="1">
        <w:r w:rsidRPr="006A70D3">
          <w:rPr>
            <w:rFonts w:ascii="Arial" w:eastAsia="Times New Roman" w:hAnsi="Arial" w:cs="Arial"/>
            <w:b/>
            <w:bCs/>
            <w:color w:val="7030A0"/>
            <w:sz w:val="27"/>
            <w:szCs w:val="27"/>
            <w:u w:val="single"/>
            <w:bdr w:val="none" w:sz="0" w:space="0" w:color="auto" w:frame="1"/>
          </w:rPr>
          <w:t>Abraham 3:24</w:t>
        </w:r>
      </w:hyperlink>
      <w:r w:rsidRPr="006A70D3">
        <w:rPr>
          <w:rFonts w:ascii="Arial" w:eastAsia="Times New Roman" w:hAnsi="Arial" w:cs="Arial"/>
          <w:b/>
          <w:bCs/>
          <w:color w:val="7030A0"/>
          <w:sz w:val="27"/>
          <w:szCs w:val="27"/>
        </w:rPr>
        <w:t>. “We Will Make an Earth”</w:t>
      </w:r>
    </w:p>
    <w:p w14:paraId="7EA29EBC" w14:textId="6EF4DDDB" w:rsidR="006A70D3" w:rsidRDefault="006A70D3" w:rsidP="006A70D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6A70D3">
        <w:rPr>
          <w:rFonts w:ascii="Palatino Linotype" w:eastAsia="Times New Roman" w:hAnsi="Palatino Linotype" w:cs="Times New Roman"/>
          <w:b/>
          <w:bCs/>
          <w:color w:val="7030A0"/>
          <w:sz w:val="24"/>
          <w:szCs w:val="24"/>
          <w:bdr w:val="none" w:sz="0" w:space="0" w:color="auto" w:frame="1"/>
        </w:rPr>
        <w:t>Elder Bruce R. McConkie</w:t>
      </w:r>
      <w:r w:rsidRPr="006A70D3">
        <w:rPr>
          <w:rFonts w:ascii="Palatino Linotype" w:eastAsia="Times New Roman" w:hAnsi="Palatino Linotype" w:cs="Times New Roman"/>
          <w:color w:val="7030A0"/>
          <w:sz w:val="24"/>
          <w:szCs w:val="24"/>
        </w:rPr>
        <w:t> taught: “Christ, acting under the direction of the Father, was and is the Creator of all things. (</w:t>
      </w:r>
      <w:hyperlink r:id="rId140" w:anchor="p1" w:history="1">
        <w:r w:rsidRPr="006A70D3">
          <w:rPr>
            <w:rFonts w:ascii="Palatino Linotype" w:eastAsia="Times New Roman" w:hAnsi="Palatino Linotype" w:cs="Times New Roman"/>
            <w:color w:val="7030A0"/>
            <w:sz w:val="24"/>
            <w:szCs w:val="24"/>
            <w:u w:val="single"/>
            <w:bdr w:val="none" w:sz="0" w:space="0" w:color="auto" w:frame="1"/>
          </w:rPr>
          <w:t>D.&amp;C. 38:1–4</w:t>
        </w:r>
      </w:hyperlink>
      <w:r w:rsidRPr="006A70D3">
        <w:rPr>
          <w:rFonts w:ascii="Palatino Linotype" w:eastAsia="Times New Roman" w:hAnsi="Palatino Linotype" w:cs="Times New Roman"/>
          <w:color w:val="7030A0"/>
          <w:sz w:val="24"/>
          <w:szCs w:val="24"/>
        </w:rPr>
        <w:t>; </w:t>
      </w:r>
      <w:hyperlink r:id="rId141" w:anchor="p22" w:history="1">
        <w:r w:rsidRPr="006A70D3">
          <w:rPr>
            <w:rFonts w:ascii="Palatino Linotype" w:eastAsia="Times New Roman" w:hAnsi="Palatino Linotype" w:cs="Times New Roman"/>
            <w:color w:val="7030A0"/>
            <w:sz w:val="24"/>
            <w:szCs w:val="24"/>
            <w:u w:val="single"/>
            <w:bdr w:val="none" w:sz="0" w:space="0" w:color="auto" w:frame="1"/>
          </w:rPr>
          <w:t>76:22–24</w:t>
        </w:r>
      </w:hyperlink>
      <w:r w:rsidRPr="006A70D3">
        <w:rPr>
          <w:rFonts w:ascii="Palatino Linotype" w:eastAsia="Times New Roman" w:hAnsi="Palatino Linotype" w:cs="Times New Roman"/>
          <w:color w:val="7030A0"/>
          <w:sz w:val="24"/>
          <w:szCs w:val="24"/>
        </w:rPr>
        <w:t>; </w:t>
      </w:r>
      <w:hyperlink r:id="rId142" w:anchor="p1" w:history="1">
        <w:r w:rsidRPr="006A70D3">
          <w:rPr>
            <w:rFonts w:ascii="Palatino Linotype" w:eastAsia="Times New Roman" w:hAnsi="Palatino Linotype" w:cs="Times New Roman"/>
            <w:color w:val="7030A0"/>
            <w:sz w:val="24"/>
            <w:szCs w:val="24"/>
            <w:u w:val="single"/>
            <w:bdr w:val="none" w:sz="0" w:space="0" w:color="auto" w:frame="1"/>
          </w:rPr>
          <w:t>John 1:1–3</w:t>
        </w:r>
      </w:hyperlink>
      <w:r w:rsidRPr="006A70D3">
        <w:rPr>
          <w:rFonts w:ascii="Palatino Linotype" w:eastAsia="Times New Roman" w:hAnsi="Palatino Linotype" w:cs="Times New Roman"/>
          <w:color w:val="7030A0"/>
          <w:sz w:val="24"/>
          <w:szCs w:val="24"/>
        </w:rPr>
        <w:t>; </w:t>
      </w:r>
      <w:hyperlink r:id="rId143" w:anchor="p16" w:history="1">
        <w:r w:rsidRPr="006A70D3">
          <w:rPr>
            <w:rFonts w:ascii="Palatino Linotype" w:eastAsia="Times New Roman" w:hAnsi="Palatino Linotype" w:cs="Times New Roman"/>
            <w:color w:val="7030A0"/>
            <w:sz w:val="24"/>
            <w:szCs w:val="24"/>
            <w:u w:val="single"/>
            <w:bdr w:val="none" w:sz="0" w:space="0" w:color="auto" w:frame="1"/>
          </w:rPr>
          <w:t>Col. 1:16–17</w:t>
        </w:r>
      </w:hyperlink>
      <w:r w:rsidRPr="006A70D3">
        <w:rPr>
          <w:rFonts w:ascii="Palatino Linotype" w:eastAsia="Times New Roman" w:hAnsi="Palatino Linotype" w:cs="Times New Roman"/>
          <w:color w:val="7030A0"/>
          <w:sz w:val="24"/>
          <w:szCs w:val="24"/>
        </w:rPr>
        <w:t>; </w:t>
      </w:r>
      <w:hyperlink r:id="rId144" w:anchor="p1" w:history="1">
        <w:r w:rsidRPr="006A70D3">
          <w:rPr>
            <w:rFonts w:ascii="Palatino Linotype" w:eastAsia="Times New Roman" w:hAnsi="Palatino Linotype" w:cs="Times New Roman"/>
            <w:color w:val="7030A0"/>
            <w:sz w:val="24"/>
            <w:szCs w:val="24"/>
            <w:u w:val="single"/>
            <w:bdr w:val="none" w:sz="0" w:space="0" w:color="auto" w:frame="1"/>
          </w:rPr>
          <w:t>Heb. 1:1–3</w:t>
        </w:r>
      </w:hyperlink>
      <w:r w:rsidRPr="006A70D3">
        <w:rPr>
          <w:rFonts w:ascii="Palatino Linotype" w:eastAsia="Times New Roman" w:hAnsi="Palatino Linotype" w:cs="Times New Roman"/>
          <w:color w:val="7030A0"/>
          <w:sz w:val="24"/>
          <w:szCs w:val="24"/>
        </w:rPr>
        <w:t>; </w:t>
      </w:r>
      <w:hyperlink r:id="rId145" w:history="1">
        <w:r w:rsidRPr="006A70D3">
          <w:rPr>
            <w:rFonts w:ascii="Palatino Linotype" w:eastAsia="Times New Roman" w:hAnsi="Palatino Linotype" w:cs="Times New Roman"/>
            <w:color w:val="7030A0"/>
            <w:sz w:val="24"/>
            <w:szCs w:val="24"/>
            <w:u w:val="single"/>
            <w:bdr w:val="none" w:sz="0" w:space="0" w:color="auto" w:frame="1"/>
          </w:rPr>
          <w:t>Moses 1</w:t>
        </w:r>
      </w:hyperlink>
      <w:r w:rsidRPr="006A70D3">
        <w:rPr>
          <w:rFonts w:ascii="Palatino Linotype" w:eastAsia="Times New Roman" w:hAnsi="Palatino Linotype" w:cs="Times New Roman"/>
          <w:color w:val="7030A0"/>
          <w:sz w:val="24"/>
          <w:szCs w:val="24"/>
        </w:rPr>
        <w:t>; </w:t>
      </w:r>
      <w:hyperlink r:id="rId146" w:history="1">
        <w:r w:rsidRPr="006A70D3">
          <w:rPr>
            <w:rFonts w:ascii="Palatino Linotype" w:eastAsia="Times New Roman" w:hAnsi="Palatino Linotype" w:cs="Times New Roman"/>
            <w:color w:val="7030A0"/>
            <w:sz w:val="24"/>
            <w:szCs w:val="24"/>
            <w:u w:val="single"/>
            <w:bdr w:val="none" w:sz="0" w:space="0" w:color="auto" w:frame="1"/>
          </w:rPr>
          <w:t>2</w:t>
        </w:r>
      </w:hyperlink>
      <w:r w:rsidRPr="006A70D3">
        <w:rPr>
          <w:rFonts w:ascii="Palatino Linotype" w:eastAsia="Times New Roman" w:hAnsi="Palatino Linotype" w:cs="Times New Roman"/>
          <w:color w:val="7030A0"/>
          <w:sz w:val="24"/>
          <w:szCs w:val="24"/>
        </w:rPr>
        <w:t>; </w:t>
      </w:r>
      <w:hyperlink r:id="rId147" w:history="1">
        <w:r w:rsidRPr="006A70D3">
          <w:rPr>
            <w:rFonts w:ascii="Palatino Linotype" w:eastAsia="Times New Roman" w:hAnsi="Palatino Linotype" w:cs="Times New Roman"/>
            <w:color w:val="7030A0"/>
            <w:sz w:val="24"/>
            <w:szCs w:val="24"/>
            <w:u w:val="single"/>
            <w:bdr w:val="none" w:sz="0" w:space="0" w:color="auto" w:frame="1"/>
          </w:rPr>
          <w:t>3</w:t>
        </w:r>
      </w:hyperlink>
      <w:r w:rsidRPr="006A70D3">
        <w:rPr>
          <w:rFonts w:ascii="Palatino Linotype" w:eastAsia="Times New Roman" w:hAnsi="Palatino Linotype" w:cs="Times New Roman"/>
          <w:color w:val="7030A0"/>
          <w:sz w:val="24"/>
          <w:szCs w:val="24"/>
        </w:rPr>
        <w:t xml:space="preserve">.) That he was aided in the creation of this earth by ‘many of the noble and great’ spirit children of the Father </w:t>
      </w:r>
      <w:proofErr w:type="gramStart"/>
      <w:r w:rsidRPr="006A70D3">
        <w:rPr>
          <w:rFonts w:ascii="Palatino Linotype" w:eastAsia="Times New Roman" w:hAnsi="Palatino Linotype" w:cs="Times New Roman"/>
          <w:color w:val="7030A0"/>
          <w:sz w:val="24"/>
          <w:szCs w:val="24"/>
        </w:rPr>
        <w:t>is</w:t>
      </w:r>
      <w:proofErr w:type="gramEnd"/>
      <w:r w:rsidRPr="006A70D3">
        <w:rPr>
          <w:rFonts w:ascii="Palatino Linotype" w:eastAsia="Times New Roman" w:hAnsi="Palatino Linotype" w:cs="Times New Roman"/>
          <w:color w:val="7030A0"/>
          <w:sz w:val="24"/>
          <w:szCs w:val="24"/>
        </w:rPr>
        <w:t xml:space="preserve"> evident from Abraham’s writings. … Michael or Adam was one of these. Enoch, Noah, Abraham, Moses, Peter, James, and John, Joseph Smith, and many other ‘noble and great’ ones played a part in the great creative enterprise” (</w:t>
      </w:r>
      <w:r w:rsidRPr="006A70D3">
        <w:rPr>
          <w:rFonts w:ascii="Palatino Linotype" w:eastAsia="Times New Roman" w:hAnsi="Palatino Linotype" w:cs="Times New Roman"/>
          <w:i/>
          <w:iCs/>
          <w:color w:val="7030A0"/>
          <w:sz w:val="24"/>
          <w:szCs w:val="24"/>
          <w:bdr w:val="none" w:sz="0" w:space="0" w:color="auto" w:frame="1"/>
        </w:rPr>
        <w:t>Doctrinal New Testament Commentary</w:t>
      </w:r>
      <w:r w:rsidRPr="006A70D3">
        <w:rPr>
          <w:rFonts w:ascii="Palatino Linotype" w:eastAsia="Times New Roman" w:hAnsi="Palatino Linotype" w:cs="Times New Roman"/>
          <w:color w:val="7030A0"/>
          <w:sz w:val="24"/>
          <w:szCs w:val="24"/>
        </w:rPr>
        <w:t> [1973], 3:194).</w:t>
      </w:r>
    </w:p>
    <w:p w14:paraId="42F01F2F" w14:textId="77777777" w:rsidR="006A70D3" w:rsidRPr="006A70D3" w:rsidRDefault="006A70D3" w:rsidP="006A70D3">
      <w:pPr>
        <w:shd w:val="clear" w:color="auto" w:fill="FFFFFF"/>
        <w:spacing w:after="0" w:line="240" w:lineRule="auto"/>
        <w:textAlignment w:val="baseline"/>
        <w:rPr>
          <w:rFonts w:ascii="Palatino Linotype" w:eastAsia="Times New Roman" w:hAnsi="Palatino Linotype" w:cs="Times New Roman"/>
          <w:color w:val="7030A0"/>
          <w:sz w:val="24"/>
          <w:szCs w:val="24"/>
        </w:rPr>
      </w:pPr>
    </w:p>
    <w:p w14:paraId="2011B02B" w14:textId="10E91509" w:rsid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25 </w:t>
      </w:r>
      <w:r w:rsidRPr="007D01C3">
        <w:rPr>
          <w:color w:val="BF8F00" w:themeColor="accent4" w:themeShade="BF"/>
        </w:rPr>
        <w:t>And we will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"note25a"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prove</w:t>
      </w:r>
      <w:proofErr w:type="spellEnd"/>
      <w:r w:rsidRPr="007D01C3">
        <w:rPr>
          <w:color w:val="BF8F00" w:themeColor="accent4" w:themeShade="BF"/>
        </w:rPr>
        <w:fldChar w:fldCharType="end"/>
      </w:r>
      <w:r w:rsidRPr="007D01C3">
        <w:rPr>
          <w:color w:val="BF8F00" w:themeColor="accent4" w:themeShade="BF"/>
        </w:rPr>
        <w:t> them herewith, to see if they will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"note25b"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do</w:t>
      </w:r>
      <w:proofErr w:type="spellEnd"/>
      <w:r w:rsidRPr="007D01C3">
        <w:rPr>
          <w:color w:val="BF8F00" w:themeColor="accent4" w:themeShade="BF"/>
        </w:rPr>
        <w:fldChar w:fldCharType="end"/>
      </w:r>
      <w:r w:rsidRPr="007D01C3">
        <w:rPr>
          <w:color w:val="BF8F00" w:themeColor="accent4" w:themeShade="BF"/>
        </w:rPr>
        <w:t> all things whatsoever the Lord their God shall command them;</w:t>
      </w:r>
    </w:p>
    <w:p w14:paraId="58D8AE45" w14:textId="0BA26928" w:rsidR="006A70D3" w:rsidRDefault="006A70D3" w:rsidP="007D01C3">
      <w:pPr>
        <w:pStyle w:val="verse"/>
        <w:shd w:val="clear" w:color="auto" w:fill="FFFFFF"/>
        <w:spacing w:before="0" w:beforeAutospacing="0" w:after="0" w:afterAutospacing="0"/>
        <w:textAlignment w:val="baseline"/>
        <w:rPr>
          <w:color w:val="BF8F00" w:themeColor="accent4" w:themeShade="BF"/>
        </w:rPr>
      </w:pPr>
    </w:p>
    <w:p w14:paraId="3A530A60" w14:textId="77777777" w:rsidR="006A70D3" w:rsidRPr="006A70D3" w:rsidRDefault="006A70D3" w:rsidP="006A70D3">
      <w:pPr>
        <w:spacing w:after="0" w:line="240" w:lineRule="auto"/>
        <w:textAlignment w:val="baseline"/>
        <w:outlineLvl w:val="2"/>
        <w:rPr>
          <w:rFonts w:ascii="Arial" w:eastAsia="Times New Roman" w:hAnsi="Arial" w:cs="Arial"/>
          <w:b/>
          <w:bCs/>
          <w:color w:val="7030A0"/>
          <w:sz w:val="27"/>
          <w:szCs w:val="27"/>
        </w:rPr>
      </w:pPr>
      <w:hyperlink r:id="rId148" w:anchor="p25" w:history="1">
        <w:r w:rsidRPr="006A70D3">
          <w:rPr>
            <w:rFonts w:ascii="Arial" w:eastAsia="Times New Roman" w:hAnsi="Arial" w:cs="Arial"/>
            <w:b/>
            <w:bCs/>
            <w:color w:val="7030A0"/>
            <w:sz w:val="27"/>
            <w:szCs w:val="27"/>
            <w:u w:val="single"/>
            <w:bdr w:val="none" w:sz="0" w:space="0" w:color="auto" w:frame="1"/>
          </w:rPr>
          <w:t>Abraham 3:25</w:t>
        </w:r>
      </w:hyperlink>
      <w:r w:rsidRPr="006A70D3">
        <w:rPr>
          <w:rFonts w:ascii="Arial" w:eastAsia="Times New Roman" w:hAnsi="Arial" w:cs="Arial"/>
          <w:b/>
          <w:bCs/>
          <w:color w:val="7030A0"/>
          <w:sz w:val="27"/>
          <w:szCs w:val="27"/>
        </w:rPr>
        <w:t>. “We Will Prove Them”</w:t>
      </w:r>
    </w:p>
    <w:p w14:paraId="1EC1D31A" w14:textId="77777777" w:rsidR="006A70D3" w:rsidRPr="006A70D3" w:rsidRDefault="006A70D3" w:rsidP="006A70D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6A70D3">
        <w:rPr>
          <w:rFonts w:ascii="Palatino Linotype" w:eastAsia="Times New Roman" w:hAnsi="Palatino Linotype" w:cs="Times New Roman"/>
          <w:b/>
          <w:bCs/>
          <w:color w:val="7030A0"/>
          <w:sz w:val="24"/>
          <w:szCs w:val="24"/>
          <w:bdr w:val="none" w:sz="0" w:space="0" w:color="auto" w:frame="1"/>
        </w:rPr>
        <w:t>President Ezra Taft Benson</w:t>
      </w:r>
      <w:r w:rsidRPr="006A70D3">
        <w:rPr>
          <w:rFonts w:ascii="Palatino Linotype" w:eastAsia="Times New Roman" w:hAnsi="Palatino Linotype" w:cs="Times New Roman"/>
          <w:color w:val="7030A0"/>
          <w:sz w:val="24"/>
          <w:szCs w:val="24"/>
        </w:rPr>
        <w:t> (1801–77) succinctly restated the message of </w:t>
      </w:r>
      <w:hyperlink r:id="rId149" w:anchor="p25" w:history="1">
        <w:r w:rsidRPr="006A70D3">
          <w:rPr>
            <w:rFonts w:ascii="Palatino Linotype" w:eastAsia="Times New Roman" w:hAnsi="Palatino Linotype" w:cs="Times New Roman"/>
            <w:color w:val="7030A0"/>
            <w:sz w:val="24"/>
            <w:szCs w:val="24"/>
            <w:u w:val="single"/>
            <w:bdr w:val="none" w:sz="0" w:space="0" w:color="auto" w:frame="1"/>
          </w:rPr>
          <w:t>Abraham 3:25</w:t>
        </w:r>
      </w:hyperlink>
      <w:r w:rsidRPr="006A70D3">
        <w:rPr>
          <w:rFonts w:ascii="Palatino Linotype" w:eastAsia="Times New Roman" w:hAnsi="Palatino Linotype" w:cs="Times New Roman"/>
          <w:color w:val="7030A0"/>
          <w:sz w:val="24"/>
          <w:szCs w:val="24"/>
        </w:rPr>
        <w:t> when he said: “The </w:t>
      </w:r>
      <w:r w:rsidRPr="006A70D3">
        <w:rPr>
          <w:rFonts w:ascii="Palatino Linotype" w:eastAsia="Times New Roman" w:hAnsi="Palatino Linotype" w:cs="Times New Roman"/>
          <w:i/>
          <w:iCs/>
          <w:color w:val="7030A0"/>
          <w:sz w:val="24"/>
          <w:szCs w:val="24"/>
          <w:bdr w:val="none" w:sz="0" w:space="0" w:color="auto" w:frame="1"/>
        </w:rPr>
        <w:t>great test of life</w:t>
      </w:r>
      <w:r w:rsidRPr="006A70D3">
        <w:rPr>
          <w:rFonts w:ascii="Palatino Linotype" w:eastAsia="Times New Roman" w:hAnsi="Palatino Linotype" w:cs="Times New Roman"/>
          <w:color w:val="7030A0"/>
          <w:sz w:val="24"/>
          <w:szCs w:val="24"/>
        </w:rPr>
        <w:t> is obedience to God” (</w:t>
      </w:r>
      <w:hyperlink r:id="rId150" w:anchor="p5" w:history="1">
        <w:r w:rsidRPr="006A70D3">
          <w:rPr>
            <w:rFonts w:ascii="Palatino Linotype" w:eastAsia="Times New Roman" w:hAnsi="Palatino Linotype" w:cs="Times New Roman"/>
            <w:color w:val="7030A0"/>
            <w:sz w:val="24"/>
            <w:szCs w:val="24"/>
            <w:u w:val="single"/>
            <w:bdr w:val="none" w:sz="0" w:space="0" w:color="auto" w:frame="1"/>
          </w:rPr>
          <w:t xml:space="preserve">“The Great </w:t>
        </w:r>
        <w:r w:rsidRPr="006A70D3">
          <w:rPr>
            <w:rFonts w:ascii="Palatino Linotype" w:eastAsia="Times New Roman" w:hAnsi="Palatino Linotype" w:cs="Times New Roman"/>
            <w:color w:val="7030A0"/>
            <w:sz w:val="24"/>
            <w:szCs w:val="24"/>
            <w:u w:val="single"/>
            <w:bdr w:val="none" w:sz="0" w:space="0" w:color="auto" w:frame="1"/>
          </w:rPr>
          <w:lastRenderedPageBreak/>
          <w:t>Commandment—Love the Lord,”</w:t>
        </w:r>
      </w:hyperlink>
      <w:r w:rsidRPr="006A70D3">
        <w:rPr>
          <w:rFonts w:ascii="Palatino Linotype" w:eastAsia="Times New Roman" w:hAnsi="Palatino Linotype" w:cs="Times New Roman"/>
          <w:color w:val="7030A0"/>
          <w:sz w:val="24"/>
          <w:szCs w:val="24"/>
        </w:rPr>
        <w:t> </w:t>
      </w:r>
      <w:r w:rsidRPr="006A70D3">
        <w:rPr>
          <w:rFonts w:ascii="Palatino Linotype" w:eastAsia="Times New Roman" w:hAnsi="Palatino Linotype" w:cs="Times New Roman"/>
          <w:i/>
          <w:iCs/>
          <w:color w:val="7030A0"/>
          <w:sz w:val="24"/>
          <w:szCs w:val="24"/>
          <w:bdr w:val="none" w:sz="0" w:space="0" w:color="auto" w:frame="1"/>
        </w:rPr>
        <w:t>Ensign,</w:t>
      </w:r>
      <w:r w:rsidRPr="006A70D3">
        <w:rPr>
          <w:rFonts w:ascii="Palatino Linotype" w:eastAsia="Times New Roman" w:hAnsi="Palatino Linotype" w:cs="Times New Roman"/>
          <w:color w:val="7030A0"/>
          <w:sz w:val="24"/>
          <w:szCs w:val="24"/>
        </w:rPr>
        <w:t> May 1988, 4). We are not here to test or “prove” God, but to be tested and proved ourselves. We are on trial, not God.</w:t>
      </w:r>
    </w:p>
    <w:p w14:paraId="0CCC5834" w14:textId="77777777" w:rsidR="006A70D3" w:rsidRPr="006A70D3" w:rsidRDefault="006A70D3" w:rsidP="006A70D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6A70D3">
        <w:rPr>
          <w:rFonts w:ascii="Palatino Linotype" w:eastAsia="Times New Roman" w:hAnsi="Palatino Linotype" w:cs="Times New Roman"/>
          <w:b/>
          <w:bCs/>
          <w:color w:val="7030A0"/>
          <w:sz w:val="24"/>
          <w:szCs w:val="24"/>
          <w:bdr w:val="none" w:sz="0" w:space="0" w:color="auto" w:frame="1"/>
        </w:rPr>
        <w:t>Elder Rex C. Reeve Sr.</w:t>
      </w:r>
      <w:r w:rsidRPr="006A70D3">
        <w:rPr>
          <w:rFonts w:ascii="Palatino Linotype" w:eastAsia="Times New Roman" w:hAnsi="Palatino Linotype" w:cs="Times New Roman"/>
          <w:color w:val="7030A0"/>
          <w:sz w:val="24"/>
          <w:szCs w:val="24"/>
        </w:rPr>
        <w:t> (1914–2005) of the Seventy said: “This life is a time of testing. It is not the reward time. That will come later. We are here being tested. The test is going on now!” (</w:t>
      </w:r>
      <w:hyperlink r:id="rId151" w:anchor="p10" w:history="1">
        <w:r w:rsidRPr="006A70D3">
          <w:rPr>
            <w:rFonts w:ascii="Palatino Linotype" w:eastAsia="Times New Roman" w:hAnsi="Palatino Linotype" w:cs="Times New Roman"/>
            <w:color w:val="7030A0"/>
            <w:sz w:val="24"/>
            <w:szCs w:val="24"/>
            <w:u w:val="single"/>
            <w:bdr w:val="none" w:sz="0" w:space="0" w:color="auto" w:frame="1"/>
          </w:rPr>
          <w:t>“Look to God,”</w:t>
        </w:r>
      </w:hyperlink>
      <w:r w:rsidRPr="006A70D3">
        <w:rPr>
          <w:rFonts w:ascii="Palatino Linotype" w:eastAsia="Times New Roman" w:hAnsi="Palatino Linotype" w:cs="Times New Roman"/>
          <w:color w:val="7030A0"/>
          <w:sz w:val="24"/>
          <w:szCs w:val="24"/>
        </w:rPr>
        <w:t> </w:t>
      </w:r>
      <w:r w:rsidRPr="006A70D3">
        <w:rPr>
          <w:rFonts w:ascii="Palatino Linotype" w:eastAsia="Times New Roman" w:hAnsi="Palatino Linotype" w:cs="Times New Roman"/>
          <w:i/>
          <w:iCs/>
          <w:color w:val="7030A0"/>
          <w:sz w:val="24"/>
          <w:szCs w:val="24"/>
          <w:bdr w:val="none" w:sz="0" w:space="0" w:color="auto" w:frame="1"/>
        </w:rPr>
        <w:t>Ensign,</w:t>
      </w:r>
      <w:r w:rsidRPr="006A70D3">
        <w:rPr>
          <w:rFonts w:ascii="Palatino Linotype" w:eastAsia="Times New Roman" w:hAnsi="Palatino Linotype" w:cs="Times New Roman"/>
          <w:color w:val="7030A0"/>
          <w:sz w:val="24"/>
          <w:szCs w:val="24"/>
        </w:rPr>
        <w:t> Nov. 1982, 26).</w:t>
      </w:r>
    </w:p>
    <w:p w14:paraId="70A8E012" w14:textId="77777777" w:rsidR="006A70D3" w:rsidRPr="007D01C3" w:rsidRDefault="006A70D3" w:rsidP="007D01C3">
      <w:pPr>
        <w:pStyle w:val="verse"/>
        <w:shd w:val="clear" w:color="auto" w:fill="FFFFFF"/>
        <w:spacing w:before="0" w:beforeAutospacing="0" w:after="0" w:afterAutospacing="0"/>
        <w:textAlignment w:val="baseline"/>
        <w:rPr>
          <w:color w:val="BF8F00" w:themeColor="accent4" w:themeShade="BF"/>
        </w:rPr>
      </w:pPr>
    </w:p>
    <w:p w14:paraId="61A02086" w14:textId="16606882" w:rsid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26 </w:t>
      </w:r>
      <w:r w:rsidRPr="007D01C3">
        <w:rPr>
          <w:color w:val="BF8F00" w:themeColor="accent4" w:themeShade="BF"/>
        </w:rPr>
        <w:t>And they who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"note26a"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keep</w:t>
      </w:r>
      <w:proofErr w:type="spellEnd"/>
      <w:r w:rsidRPr="007D01C3">
        <w:rPr>
          <w:color w:val="BF8F00" w:themeColor="accent4" w:themeShade="BF"/>
        </w:rPr>
        <w:fldChar w:fldCharType="end"/>
      </w:r>
      <w:r w:rsidRPr="007D01C3">
        <w:rPr>
          <w:color w:val="BF8F00" w:themeColor="accent4" w:themeShade="BF"/>
        </w:rPr>
        <w:t> their first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"note26b"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estate</w:t>
      </w:r>
      <w:proofErr w:type="spellEnd"/>
      <w:r w:rsidRPr="007D01C3">
        <w:rPr>
          <w:color w:val="BF8F00" w:themeColor="accent4" w:themeShade="BF"/>
        </w:rPr>
        <w:fldChar w:fldCharType="end"/>
      </w:r>
      <w:r w:rsidRPr="007D01C3">
        <w:rPr>
          <w:color w:val="BF8F00" w:themeColor="accent4" w:themeShade="BF"/>
        </w:rPr>
        <w:t> shall be added upon; and they who keep not their first estate shall not have glory in the same kingdom with those who keep their first estate; and they who keep their second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"note26c"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c</w:t>
      </w:r>
      <w:r w:rsidRPr="007D01C3">
        <w:rPr>
          <w:rStyle w:val="Hyperlink"/>
          <w:color w:val="BF8F00" w:themeColor="accent4" w:themeShade="BF"/>
          <w:bdr w:val="none" w:sz="0" w:space="0" w:color="auto" w:frame="1"/>
        </w:rPr>
        <w:t>estate</w:t>
      </w:r>
      <w:proofErr w:type="spellEnd"/>
      <w:r w:rsidRPr="007D01C3">
        <w:rPr>
          <w:color w:val="BF8F00" w:themeColor="accent4" w:themeShade="BF"/>
        </w:rPr>
        <w:fldChar w:fldCharType="end"/>
      </w:r>
      <w:r w:rsidRPr="007D01C3">
        <w:rPr>
          <w:color w:val="BF8F00" w:themeColor="accent4" w:themeShade="BF"/>
        </w:rPr>
        <w:t> shall have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"note26d"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d</w:t>
      </w:r>
      <w:r w:rsidRPr="007D01C3">
        <w:rPr>
          <w:rStyle w:val="Hyperlink"/>
          <w:color w:val="BF8F00" w:themeColor="accent4" w:themeShade="BF"/>
          <w:bdr w:val="none" w:sz="0" w:space="0" w:color="auto" w:frame="1"/>
        </w:rPr>
        <w:t>glory</w:t>
      </w:r>
      <w:proofErr w:type="spellEnd"/>
      <w:r w:rsidRPr="007D01C3">
        <w:rPr>
          <w:color w:val="BF8F00" w:themeColor="accent4" w:themeShade="BF"/>
        </w:rPr>
        <w:fldChar w:fldCharType="end"/>
      </w:r>
      <w:r w:rsidRPr="007D01C3">
        <w:rPr>
          <w:color w:val="BF8F00" w:themeColor="accent4" w:themeShade="BF"/>
        </w:rPr>
        <w:t> added upon their heads for ever and ever.</w:t>
      </w:r>
    </w:p>
    <w:p w14:paraId="0B95FDC0" w14:textId="14345CE9" w:rsidR="006A70D3" w:rsidRDefault="006A70D3" w:rsidP="007D01C3">
      <w:pPr>
        <w:pStyle w:val="verse"/>
        <w:shd w:val="clear" w:color="auto" w:fill="FFFFFF"/>
        <w:spacing w:before="0" w:beforeAutospacing="0" w:after="0" w:afterAutospacing="0"/>
        <w:textAlignment w:val="baseline"/>
        <w:rPr>
          <w:color w:val="BF8F00" w:themeColor="accent4" w:themeShade="BF"/>
        </w:rPr>
      </w:pPr>
    </w:p>
    <w:p w14:paraId="5E7D0FD0" w14:textId="77777777" w:rsidR="006A70D3" w:rsidRPr="006A70D3" w:rsidRDefault="006A70D3" w:rsidP="006A70D3">
      <w:pPr>
        <w:spacing w:after="0" w:line="240" w:lineRule="auto"/>
        <w:textAlignment w:val="baseline"/>
        <w:outlineLvl w:val="2"/>
        <w:rPr>
          <w:rFonts w:ascii="Arial" w:eastAsia="Times New Roman" w:hAnsi="Arial" w:cs="Arial"/>
          <w:b/>
          <w:bCs/>
          <w:color w:val="7030A0"/>
          <w:sz w:val="27"/>
          <w:szCs w:val="27"/>
        </w:rPr>
      </w:pPr>
      <w:hyperlink r:id="rId152" w:anchor="p26" w:history="1">
        <w:r w:rsidRPr="006A70D3">
          <w:rPr>
            <w:rFonts w:ascii="Arial" w:eastAsia="Times New Roman" w:hAnsi="Arial" w:cs="Arial"/>
            <w:b/>
            <w:bCs/>
            <w:color w:val="7030A0"/>
            <w:sz w:val="27"/>
            <w:szCs w:val="27"/>
            <w:u w:val="single"/>
            <w:bdr w:val="none" w:sz="0" w:space="0" w:color="auto" w:frame="1"/>
          </w:rPr>
          <w:t>Abraham 3:26</w:t>
        </w:r>
      </w:hyperlink>
      <w:r w:rsidRPr="006A70D3">
        <w:rPr>
          <w:rFonts w:ascii="Arial" w:eastAsia="Times New Roman" w:hAnsi="Arial" w:cs="Arial"/>
          <w:b/>
          <w:bCs/>
          <w:color w:val="7030A0"/>
          <w:sz w:val="27"/>
          <w:szCs w:val="27"/>
        </w:rPr>
        <w:t>. What Does it Mean to “Keep” an Estate?</w:t>
      </w:r>
    </w:p>
    <w:p w14:paraId="7ED480A4" w14:textId="77777777" w:rsidR="006A70D3" w:rsidRPr="006A70D3" w:rsidRDefault="006A70D3" w:rsidP="006A70D3">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6A70D3">
        <w:rPr>
          <w:rFonts w:ascii="Palatino Linotype" w:eastAsia="Times New Roman" w:hAnsi="Palatino Linotype" w:cs="Times New Roman"/>
          <w:color w:val="7030A0"/>
          <w:sz w:val="24"/>
          <w:szCs w:val="24"/>
        </w:rPr>
        <w:t xml:space="preserve">The “first estate” refers to the </w:t>
      </w:r>
      <w:proofErr w:type="gramStart"/>
      <w:r w:rsidRPr="006A70D3">
        <w:rPr>
          <w:rFonts w:ascii="Palatino Linotype" w:eastAsia="Times New Roman" w:hAnsi="Palatino Linotype" w:cs="Times New Roman"/>
          <w:color w:val="7030A0"/>
          <w:sz w:val="24"/>
          <w:szCs w:val="24"/>
        </w:rPr>
        <w:t>period of time</w:t>
      </w:r>
      <w:proofErr w:type="gramEnd"/>
      <w:r w:rsidRPr="006A70D3">
        <w:rPr>
          <w:rFonts w:ascii="Palatino Linotype" w:eastAsia="Times New Roman" w:hAnsi="Palatino Linotype" w:cs="Times New Roman"/>
          <w:color w:val="7030A0"/>
          <w:sz w:val="24"/>
          <w:szCs w:val="24"/>
        </w:rPr>
        <w:t xml:space="preserve"> before we were born on this earth, also known as the premortal life. To “keep” this first estate, a spirit child of God in pre-earth life had to use his or her agency to choose to follow the plan of salvation offered by Heavenly Father. A third part of the spirit children of Heavenly Father followed Lucifer (the devil) and rebelled against God and the plan of salvation, thereby failing to keep their first estate. They were therefore cast out of heaven, with no more opportunity to progress.</w:t>
      </w:r>
    </w:p>
    <w:p w14:paraId="39580ADD" w14:textId="77777777" w:rsidR="006A70D3" w:rsidRPr="006A70D3" w:rsidRDefault="006A70D3" w:rsidP="006A70D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6A70D3">
        <w:rPr>
          <w:rFonts w:ascii="Palatino Linotype" w:eastAsia="Times New Roman" w:hAnsi="Palatino Linotype" w:cs="Times New Roman"/>
          <w:color w:val="7030A0"/>
          <w:sz w:val="24"/>
          <w:szCs w:val="24"/>
        </w:rPr>
        <w:t>The “second estate” refers to mankind’s mortal existence on this earth. This estate is a probationary period in which individuals “prepare to meet God” (</w:t>
      </w:r>
      <w:hyperlink r:id="rId153" w:anchor="p24" w:history="1">
        <w:r w:rsidRPr="006A70D3">
          <w:rPr>
            <w:rFonts w:ascii="Palatino Linotype" w:eastAsia="Times New Roman" w:hAnsi="Palatino Linotype" w:cs="Times New Roman"/>
            <w:color w:val="7030A0"/>
            <w:sz w:val="24"/>
            <w:szCs w:val="24"/>
            <w:u w:val="single"/>
            <w:bdr w:val="none" w:sz="0" w:space="0" w:color="auto" w:frame="1"/>
          </w:rPr>
          <w:t>Alma 12:24</w:t>
        </w:r>
      </w:hyperlink>
      <w:r w:rsidRPr="006A70D3">
        <w:rPr>
          <w:rFonts w:ascii="Palatino Linotype" w:eastAsia="Times New Roman" w:hAnsi="Palatino Linotype" w:cs="Times New Roman"/>
          <w:color w:val="7030A0"/>
          <w:sz w:val="24"/>
          <w:szCs w:val="24"/>
        </w:rPr>
        <w:t>). All who accept and obey the saving principles and ordinances of the gospel of Jesus Christ will receive eternal life, the greatest gift of God, and will have “glory added upon their heads for ever and ever” (</w:t>
      </w:r>
      <w:hyperlink r:id="rId154" w:anchor="p26" w:history="1">
        <w:r w:rsidRPr="006A70D3">
          <w:rPr>
            <w:rFonts w:ascii="Palatino Linotype" w:eastAsia="Times New Roman" w:hAnsi="Palatino Linotype" w:cs="Times New Roman"/>
            <w:color w:val="7030A0"/>
            <w:sz w:val="24"/>
            <w:szCs w:val="24"/>
            <w:u w:val="single"/>
            <w:bdr w:val="none" w:sz="0" w:space="0" w:color="auto" w:frame="1"/>
          </w:rPr>
          <w:t>Abraham 3:26</w:t>
        </w:r>
      </w:hyperlink>
      <w:r w:rsidRPr="006A70D3">
        <w:rPr>
          <w:rFonts w:ascii="Palatino Linotype" w:eastAsia="Times New Roman" w:hAnsi="Palatino Linotype" w:cs="Times New Roman"/>
          <w:color w:val="7030A0"/>
          <w:sz w:val="24"/>
          <w:szCs w:val="24"/>
        </w:rPr>
        <w:t>). Those who do not have the opportunity to accept and live the gospel in mortality are given that opportunity in the spirit world, after they die.</w:t>
      </w:r>
    </w:p>
    <w:p w14:paraId="01A5A0B9" w14:textId="77777777" w:rsidR="006A70D3" w:rsidRPr="006A70D3" w:rsidRDefault="006A70D3" w:rsidP="006A70D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6A70D3">
        <w:rPr>
          <w:rFonts w:ascii="Palatino Linotype" w:eastAsia="Times New Roman" w:hAnsi="Palatino Linotype" w:cs="Times New Roman"/>
          <w:color w:val="7030A0"/>
          <w:sz w:val="24"/>
          <w:szCs w:val="24"/>
        </w:rPr>
        <w:t>Additional insight on the first and second estates is offered by </w:t>
      </w:r>
      <w:r w:rsidRPr="006A70D3">
        <w:rPr>
          <w:rFonts w:ascii="Palatino Linotype" w:eastAsia="Times New Roman" w:hAnsi="Palatino Linotype" w:cs="Times New Roman"/>
          <w:b/>
          <w:bCs/>
          <w:color w:val="7030A0"/>
          <w:sz w:val="24"/>
          <w:szCs w:val="24"/>
          <w:bdr w:val="none" w:sz="0" w:space="0" w:color="auto" w:frame="1"/>
        </w:rPr>
        <w:t>Elder Neal A. Maxwell</w:t>
      </w:r>
      <w:r w:rsidRPr="006A70D3">
        <w:rPr>
          <w:rFonts w:ascii="Palatino Linotype" w:eastAsia="Times New Roman" w:hAnsi="Palatino Linotype" w:cs="Times New Roman"/>
          <w:color w:val="7030A0"/>
          <w:sz w:val="24"/>
          <w:szCs w:val="24"/>
        </w:rPr>
        <w:t>:</w:t>
      </w:r>
    </w:p>
    <w:p w14:paraId="4A1383EA" w14:textId="77777777" w:rsidR="006A70D3" w:rsidRPr="006A70D3" w:rsidRDefault="006A70D3" w:rsidP="006A70D3">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6A70D3">
        <w:rPr>
          <w:rFonts w:ascii="Palatino Linotype" w:eastAsia="Times New Roman" w:hAnsi="Palatino Linotype" w:cs="Times New Roman"/>
          <w:color w:val="7030A0"/>
          <w:sz w:val="24"/>
          <w:szCs w:val="24"/>
        </w:rPr>
        <w:t>“</w:t>
      </w:r>
      <w:proofErr w:type="spellStart"/>
      <w:r w:rsidRPr="006A70D3">
        <w:rPr>
          <w:rFonts w:ascii="Palatino Linotype" w:eastAsia="Times New Roman" w:hAnsi="Palatino Linotype" w:cs="Times New Roman"/>
          <w:color w:val="7030A0"/>
          <w:sz w:val="24"/>
          <w:szCs w:val="24"/>
        </w:rPr>
        <w:t>Premortality</w:t>
      </w:r>
      <w:proofErr w:type="spellEnd"/>
      <w:r w:rsidRPr="006A70D3">
        <w:rPr>
          <w:rFonts w:ascii="Palatino Linotype" w:eastAsia="Times New Roman" w:hAnsi="Palatino Linotype" w:cs="Times New Roman"/>
          <w:color w:val="7030A0"/>
          <w:sz w:val="24"/>
          <w:szCs w:val="24"/>
        </w:rPr>
        <w:t xml:space="preserve"> is not a relaxing doctrine. For each of us, there are choices to be made, incessant and difficult chores to be done, ironies and adversities to be experienced, time to be well spent, talents and gifts to be well employed. Just because we were chosen ‘there and then,’ surely does not mean we can be indifferent ‘here and now.’ …</w:t>
      </w:r>
    </w:p>
    <w:p w14:paraId="69B89660" w14:textId="77777777" w:rsidR="006A70D3" w:rsidRPr="006A70D3" w:rsidRDefault="006A70D3" w:rsidP="006A70D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6A70D3">
        <w:rPr>
          <w:rFonts w:ascii="Palatino Linotype" w:eastAsia="Times New Roman" w:hAnsi="Palatino Linotype" w:cs="Times New Roman"/>
          <w:color w:val="7030A0"/>
          <w:sz w:val="24"/>
          <w:szCs w:val="24"/>
        </w:rPr>
        <w:t xml:space="preserve">“In fact, adequacy in the first estate may merely have ensured a stern, second estate with more duties and no immunities! Additional tutoring and suffering </w:t>
      </w:r>
      <w:proofErr w:type="gramStart"/>
      <w:r w:rsidRPr="006A70D3">
        <w:rPr>
          <w:rFonts w:ascii="Palatino Linotype" w:eastAsia="Times New Roman" w:hAnsi="Palatino Linotype" w:cs="Times New Roman"/>
          <w:color w:val="7030A0"/>
          <w:sz w:val="24"/>
          <w:szCs w:val="24"/>
        </w:rPr>
        <w:t>appears</w:t>
      </w:r>
      <w:proofErr w:type="gramEnd"/>
      <w:r w:rsidRPr="006A70D3">
        <w:rPr>
          <w:rFonts w:ascii="Palatino Linotype" w:eastAsia="Times New Roman" w:hAnsi="Palatino Linotype" w:cs="Times New Roman"/>
          <w:color w:val="7030A0"/>
          <w:sz w:val="24"/>
          <w:szCs w:val="24"/>
        </w:rPr>
        <w:t xml:space="preserve"> to be the pattern for the Lord’s most apt pupils. (See </w:t>
      </w:r>
      <w:hyperlink r:id="rId155" w:anchor="p19" w:history="1">
        <w:r w:rsidRPr="006A70D3">
          <w:rPr>
            <w:rFonts w:ascii="Palatino Linotype" w:eastAsia="Times New Roman" w:hAnsi="Palatino Linotype" w:cs="Times New Roman"/>
            <w:color w:val="7030A0"/>
            <w:sz w:val="24"/>
            <w:szCs w:val="24"/>
            <w:u w:val="single"/>
            <w:bdr w:val="none" w:sz="0" w:space="0" w:color="auto" w:frame="1"/>
          </w:rPr>
          <w:t>Mosiah 3:19</w:t>
        </w:r>
      </w:hyperlink>
      <w:r w:rsidRPr="006A70D3">
        <w:rPr>
          <w:rFonts w:ascii="Palatino Linotype" w:eastAsia="Times New Roman" w:hAnsi="Palatino Linotype" w:cs="Times New Roman"/>
          <w:color w:val="7030A0"/>
          <w:sz w:val="24"/>
          <w:szCs w:val="24"/>
        </w:rPr>
        <w:t>; </w:t>
      </w:r>
      <w:hyperlink r:id="rId156" w:anchor="p19" w:history="1">
        <w:r w:rsidRPr="006A70D3">
          <w:rPr>
            <w:rFonts w:ascii="Palatino Linotype" w:eastAsia="Times New Roman" w:hAnsi="Palatino Linotype" w:cs="Times New Roman"/>
            <w:color w:val="7030A0"/>
            <w:sz w:val="24"/>
            <w:szCs w:val="24"/>
            <w:u w:val="single"/>
            <w:bdr w:val="none" w:sz="0" w:space="0" w:color="auto" w:frame="1"/>
          </w:rPr>
          <w:t>1 Peter 4:19</w:t>
        </w:r>
      </w:hyperlink>
      <w:r w:rsidRPr="006A70D3">
        <w:rPr>
          <w:rFonts w:ascii="Palatino Linotype" w:eastAsia="Times New Roman" w:hAnsi="Palatino Linotype" w:cs="Times New Roman"/>
          <w:color w:val="7030A0"/>
          <w:sz w:val="24"/>
          <w:szCs w:val="24"/>
        </w:rPr>
        <w:t>.) Our existence, therefore, is a continuum matched by God’s stretching curriculum. …</w:t>
      </w:r>
    </w:p>
    <w:p w14:paraId="696DDB88" w14:textId="77777777" w:rsidR="006A70D3" w:rsidRPr="006A70D3" w:rsidRDefault="006A70D3" w:rsidP="006A70D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6A70D3">
        <w:rPr>
          <w:rFonts w:ascii="Palatino Linotype" w:eastAsia="Times New Roman" w:hAnsi="Palatino Linotype" w:cs="Times New Roman"/>
          <w:color w:val="7030A0"/>
          <w:sz w:val="24"/>
          <w:szCs w:val="24"/>
        </w:rPr>
        <w:t xml:space="preserve">“Agreeing to enter this second estate, therefore, was like agreeing in advance to anesthetic—the anesthetic of forgetfulness. Doctors do not </w:t>
      </w:r>
      <w:proofErr w:type="spellStart"/>
      <w:r w:rsidRPr="006A70D3">
        <w:rPr>
          <w:rFonts w:ascii="Palatino Linotype" w:eastAsia="Times New Roman" w:hAnsi="Palatino Linotype" w:cs="Times New Roman"/>
          <w:color w:val="7030A0"/>
          <w:sz w:val="24"/>
          <w:szCs w:val="24"/>
        </w:rPr>
        <w:t>deanesthetize</w:t>
      </w:r>
      <w:proofErr w:type="spellEnd"/>
      <w:r w:rsidRPr="006A70D3">
        <w:rPr>
          <w:rFonts w:ascii="Palatino Linotype" w:eastAsia="Times New Roman" w:hAnsi="Palatino Linotype" w:cs="Times New Roman"/>
          <w:color w:val="7030A0"/>
          <w:sz w:val="24"/>
          <w:szCs w:val="24"/>
        </w:rPr>
        <w:t xml:space="preserve"> a patient, </w:t>
      </w:r>
      <w:proofErr w:type="gramStart"/>
      <w:r w:rsidRPr="006A70D3">
        <w:rPr>
          <w:rFonts w:ascii="Palatino Linotype" w:eastAsia="Times New Roman" w:hAnsi="Palatino Linotype" w:cs="Times New Roman"/>
          <w:color w:val="7030A0"/>
          <w:sz w:val="24"/>
          <w:szCs w:val="24"/>
        </w:rPr>
        <w:t>in the midst of</w:t>
      </w:r>
      <w:proofErr w:type="gramEnd"/>
      <w:r w:rsidRPr="006A70D3">
        <w:rPr>
          <w:rFonts w:ascii="Palatino Linotype" w:eastAsia="Times New Roman" w:hAnsi="Palatino Linotype" w:cs="Times New Roman"/>
          <w:color w:val="7030A0"/>
          <w:sz w:val="24"/>
          <w:szCs w:val="24"/>
        </w:rPr>
        <w:t xml:space="preserve"> what was previously authorized, to ask him, again, if it should be continued. We agreed to come here and to undergo certain experiences under certain conditions” (</w:t>
      </w:r>
      <w:hyperlink r:id="rId157" w:anchor="p47" w:history="1">
        <w:r w:rsidRPr="006A70D3">
          <w:rPr>
            <w:rFonts w:ascii="Palatino Linotype" w:eastAsia="Times New Roman" w:hAnsi="Palatino Linotype" w:cs="Times New Roman"/>
            <w:color w:val="7030A0"/>
            <w:sz w:val="24"/>
            <w:szCs w:val="24"/>
            <w:u w:val="single"/>
            <w:bdr w:val="none" w:sz="0" w:space="0" w:color="auto" w:frame="1"/>
          </w:rPr>
          <w:t>“</w:t>
        </w:r>
        <w:proofErr w:type="spellStart"/>
        <w:r w:rsidRPr="006A70D3">
          <w:rPr>
            <w:rFonts w:ascii="Palatino Linotype" w:eastAsia="Times New Roman" w:hAnsi="Palatino Linotype" w:cs="Times New Roman"/>
            <w:color w:val="7030A0"/>
            <w:sz w:val="24"/>
            <w:szCs w:val="24"/>
            <w:u w:val="single"/>
            <w:bdr w:val="none" w:sz="0" w:space="0" w:color="auto" w:frame="1"/>
          </w:rPr>
          <w:t>Premortality</w:t>
        </w:r>
        <w:proofErr w:type="spellEnd"/>
        <w:r w:rsidRPr="006A70D3">
          <w:rPr>
            <w:rFonts w:ascii="Palatino Linotype" w:eastAsia="Times New Roman" w:hAnsi="Palatino Linotype" w:cs="Times New Roman"/>
            <w:color w:val="7030A0"/>
            <w:sz w:val="24"/>
            <w:szCs w:val="24"/>
            <w:u w:val="single"/>
            <w:bdr w:val="none" w:sz="0" w:space="0" w:color="auto" w:frame="1"/>
          </w:rPr>
          <w:t>, a Glorious Reality,”</w:t>
        </w:r>
      </w:hyperlink>
      <w:r w:rsidRPr="006A70D3">
        <w:rPr>
          <w:rFonts w:ascii="Palatino Linotype" w:eastAsia="Times New Roman" w:hAnsi="Palatino Linotype" w:cs="Times New Roman"/>
          <w:color w:val="7030A0"/>
          <w:sz w:val="24"/>
          <w:szCs w:val="24"/>
        </w:rPr>
        <w:t> </w:t>
      </w:r>
      <w:r w:rsidRPr="006A70D3">
        <w:rPr>
          <w:rFonts w:ascii="Palatino Linotype" w:eastAsia="Times New Roman" w:hAnsi="Palatino Linotype" w:cs="Times New Roman"/>
          <w:i/>
          <w:iCs/>
          <w:color w:val="7030A0"/>
          <w:sz w:val="24"/>
          <w:szCs w:val="24"/>
          <w:bdr w:val="none" w:sz="0" w:space="0" w:color="auto" w:frame="1"/>
        </w:rPr>
        <w:t>Ensign,</w:t>
      </w:r>
      <w:r w:rsidRPr="006A70D3">
        <w:rPr>
          <w:rFonts w:ascii="Palatino Linotype" w:eastAsia="Times New Roman" w:hAnsi="Palatino Linotype" w:cs="Times New Roman"/>
          <w:color w:val="7030A0"/>
          <w:sz w:val="24"/>
          <w:szCs w:val="24"/>
        </w:rPr>
        <w:t> Nov. 1985, 17).</w:t>
      </w:r>
    </w:p>
    <w:p w14:paraId="37DD05ED" w14:textId="77777777" w:rsidR="006A70D3" w:rsidRPr="007D01C3" w:rsidRDefault="006A70D3" w:rsidP="007D01C3">
      <w:pPr>
        <w:pStyle w:val="verse"/>
        <w:shd w:val="clear" w:color="auto" w:fill="FFFFFF"/>
        <w:spacing w:before="0" w:beforeAutospacing="0" w:after="0" w:afterAutospacing="0"/>
        <w:textAlignment w:val="baseline"/>
        <w:rPr>
          <w:color w:val="BF8F00" w:themeColor="accent4" w:themeShade="BF"/>
        </w:rPr>
      </w:pPr>
    </w:p>
    <w:p w14:paraId="570C8E08" w14:textId="77777777" w:rsidR="007D01C3" w:rsidRP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27 </w:t>
      </w:r>
      <w:r w:rsidRPr="007D01C3">
        <w:rPr>
          <w:color w:val="BF8F00" w:themeColor="accent4" w:themeShade="BF"/>
        </w:rPr>
        <w:t>And the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"note27a"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Lord</w:t>
      </w:r>
      <w:proofErr w:type="spellEnd"/>
      <w:r w:rsidRPr="007D01C3">
        <w:rPr>
          <w:color w:val="BF8F00" w:themeColor="accent4" w:themeShade="BF"/>
        </w:rPr>
        <w:fldChar w:fldCharType="end"/>
      </w:r>
      <w:r w:rsidRPr="007D01C3">
        <w:rPr>
          <w:color w:val="BF8F00" w:themeColor="accent4" w:themeShade="BF"/>
        </w:rPr>
        <w:t> said: Whom shall I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"note27b"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send</w:t>
      </w:r>
      <w:proofErr w:type="spellEnd"/>
      <w:r w:rsidRPr="007D01C3">
        <w:rPr>
          <w:color w:val="BF8F00" w:themeColor="accent4" w:themeShade="BF"/>
        </w:rPr>
        <w:fldChar w:fldCharType="end"/>
      </w:r>
      <w:r w:rsidRPr="007D01C3">
        <w:rPr>
          <w:color w:val="BF8F00" w:themeColor="accent4" w:themeShade="BF"/>
        </w:rPr>
        <w:t>? And one answered like unto the Son of Man: Here am I, send me. And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"note27c"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c</w:t>
      </w:r>
      <w:r w:rsidRPr="007D01C3">
        <w:rPr>
          <w:rStyle w:val="Hyperlink"/>
          <w:color w:val="BF8F00" w:themeColor="accent4" w:themeShade="BF"/>
          <w:bdr w:val="none" w:sz="0" w:space="0" w:color="auto" w:frame="1"/>
        </w:rPr>
        <w:t>another</w:t>
      </w:r>
      <w:proofErr w:type="spellEnd"/>
      <w:r w:rsidRPr="007D01C3">
        <w:rPr>
          <w:color w:val="BF8F00" w:themeColor="accent4" w:themeShade="BF"/>
        </w:rPr>
        <w:fldChar w:fldCharType="end"/>
      </w:r>
      <w:r w:rsidRPr="007D01C3">
        <w:rPr>
          <w:color w:val="BF8F00" w:themeColor="accent4" w:themeShade="BF"/>
        </w:rPr>
        <w:t> answered and said: Here am I, send me. And the Lord said: I will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"note27d"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d</w:t>
      </w:r>
      <w:r w:rsidRPr="007D01C3">
        <w:rPr>
          <w:rStyle w:val="Hyperlink"/>
          <w:color w:val="BF8F00" w:themeColor="accent4" w:themeShade="BF"/>
          <w:bdr w:val="none" w:sz="0" w:space="0" w:color="auto" w:frame="1"/>
        </w:rPr>
        <w:t>send</w:t>
      </w:r>
      <w:proofErr w:type="spellEnd"/>
      <w:r w:rsidRPr="007D01C3">
        <w:rPr>
          <w:color w:val="BF8F00" w:themeColor="accent4" w:themeShade="BF"/>
        </w:rPr>
        <w:fldChar w:fldCharType="end"/>
      </w:r>
      <w:r w:rsidRPr="007D01C3">
        <w:rPr>
          <w:color w:val="BF8F00" w:themeColor="accent4" w:themeShade="BF"/>
        </w:rPr>
        <w:t> the first.</w:t>
      </w:r>
    </w:p>
    <w:p w14:paraId="17B1A6DE" w14:textId="1B966C08" w:rsidR="007D01C3" w:rsidRDefault="007D01C3" w:rsidP="007D01C3">
      <w:pPr>
        <w:pStyle w:val="verse"/>
        <w:shd w:val="clear" w:color="auto" w:fill="FFFFFF"/>
        <w:spacing w:before="0" w:beforeAutospacing="0" w:after="0" w:afterAutospacing="0"/>
        <w:textAlignment w:val="baseline"/>
        <w:rPr>
          <w:color w:val="BF8F00" w:themeColor="accent4" w:themeShade="BF"/>
        </w:rPr>
      </w:pPr>
      <w:r w:rsidRPr="007D01C3">
        <w:rPr>
          <w:rStyle w:val="verse-number"/>
          <w:b/>
          <w:bCs/>
          <w:color w:val="BF8F00" w:themeColor="accent4" w:themeShade="BF"/>
          <w:bdr w:val="none" w:sz="0" w:space="0" w:color="auto" w:frame="1"/>
        </w:rPr>
        <w:t>28 </w:t>
      </w:r>
      <w:r w:rsidRPr="007D01C3">
        <w:rPr>
          <w:color w:val="BF8F00" w:themeColor="accent4" w:themeShade="BF"/>
        </w:rPr>
        <w:t>And the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"note28a"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a</w:t>
      </w:r>
      <w:r w:rsidRPr="007D01C3">
        <w:rPr>
          <w:rStyle w:val="Hyperlink"/>
          <w:color w:val="BF8F00" w:themeColor="accent4" w:themeShade="BF"/>
          <w:bdr w:val="none" w:sz="0" w:space="0" w:color="auto" w:frame="1"/>
        </w:rPr>
        <w:t>second</w:t>
      </w:r>
      <w:proofErr w:type="spellEnd"/>
      <w:r w:rsidRPr="007D01C3">
        <w:rPr>
          <w:color w:val="BF8F00" w:themeColor="accent4" w:themeShade="BF"/>
        </w:rPr>
        <w:fldChar w:fldCharType="end"/>
      </w:r>
      <w:r w:rsidRPr="007D01C3">
        <w:rPr>
          <w:color w:val="BF8F00" w:themeColor="accent4" w:themeShade="BF"/>
        </w:rPr>
        <w:t> was angry, and kept not his first </w:t>
      </w:r>
      <w:proofErr w:type="spellStart"/>
      <w:r w:rsidRPr="007D01C3">
        <w:rPr>
          <w:color w:val="BF8F00" w:themeColor="accent4" w:themeShade="BF"/>
        </w:rPr>
        <w:fldChar w:fldCharType="begin"/>
      </w:r>
      <w:r w:rsidRPr="007D01C3">
        <w:rPr>
          <w:color w:val="BF8F00" w:themeColor="accent4" w:themeShade="BF"/>
        </w:rPr>
        <w:instrText xml:space="preserve"> HYPERLINK "https://www.churchofjesuschrist.org/study/scriptures/pgp/abr/3?lang=eng" \l "note28b" </w:instrText>
      </w:r>
      <w:r w:rsidRPr="007D01C3">
        <w:rPr>
          <w:color w:val="BF8F00" w:themeColor="accent4" w:themeShade="BF"/>
        </w:rPr>
        <w:fldChar w:fldCharType="separate"/>
      </w:r>
      <w:r w:rsidRPr="007D01C3">
        <w:rPr>
          <w:rStyle w:val="Hyperlink"/>
          <w:i/>
          <w:iCs/>
          <w:color w:val="BF8F00" w:themeColor="accent4" w:themeShade="BF"/>
          <w:bdr w:val="none" w:sz="0" w:space="0" w:color="auto" w:frame="1"/>
          <w:vertAlign w:val="superscript"/>
        </w:rPr>
        <w:t>b</w:t>
      </w:r>
      <w:r w:rsidRPr="007D01C3">
        <w:rPr>
          <w:rStyle w:val="Hyperlink"/>
          <w:color w:val="BF8F00" w:themeColor="accent4" w:themeShade="BF"/>
          <w:bdr w:val="none" w:sz="0" w:space="0" w:color="auto" w:frame="1"/>
        </w:rPr>
        <w:t>estate</w:t>
      </w:r>
      <w:proofErr w:type="spellEnd"/>
      <w:r w:rsidRPr="007D01C3">
        <w:rPr>
          <w:color w:val="BF8F00" w:themeColor="accent4" w:themeShade="BF"/>
        </w:rPr>
        <w:fldChar w:fldCharType="end"/>
      </w:r>
      <w:r w:rsidRPr="007D01C3">
        <w:rPr>
          <w:color w:val="BF8F00" w:themeColor="accent4" w:themeShade="BF"/>
        </w:rPr>
        <w:t>; and, at that day, many followed after him.</w:t>
      </w:r>
    </w:p>
    <w:p w14:paraId="74BB3290" w14:textId="77777777" w:rsidR="006A70D3" w:rsidRPr="007D01C3" w:rsidRDefault="006A70D3" w:rsidP="007D01C3">
      <w:pPr>
        <w:pStyle w:val="verse"/>
        <w:shd w:val="clear" w:color="auto" w:fill="FFFFFF"/>
        <w:spacing w:before="0" w:beforeAutospacing="0" w:after="0" w:afterAutospacing="0"/>
        <w:textAlignment w:val="baseline"/>
        <w:rPr>
          <w:color w:val="BF8F00" w:themeColor="accent4" w:themeShade="BF"/>
        </w:rPr>
      </w:pPr>
    </w:p>
    <w:p w14:paraId="05966FC9" w14:textId="77777777" w:rsidR="006A70D3" w:rsidRPr="006A70D3" w:rsidRDefault="006A70D3" w:rsidP="006A70D3">
      <w:pPr>
        <w:spacing w:after="0" w:line="240" w:lineRule="auto"/>
        <w:textAlignment w:val="baseline"/>
        <w:outlineLvl w:val="2"/>
        <w:rPr>
          <w:rFonts w:ascii="Arial" w:eastAsia="Times New Roman" w:hAnsi="Arial" w:cs="Arial"/>
          <w:b/>
          <w:bCs/>
          <w:color w:val="7030A0"/>
          <w:sz w:val="27"/>
          <w:szCs w:val="27"/>
        </w:rPr>
      </w:pPr>
      <w:hyperlink r:id="rId158" w:anchor="p24" w:history="1">
        <w:r w:rsidRPr="006A70D3">
          <w:rPr>
            <w:rFonts w:ascii="Arial" w:eastAsia="Times New Roman" w:hAnsi="Arial" w:cs="Arial"/>
            <w:b/>
            <w:bCs/>
            <w:color w:val="7030A0"/>
            <w:sz w:val="27"/>
            <w:szCs w:val="27"/>
            <w:u w:val="single"/>
            <w:bdr w:val="none" w:sz="0" w:space="0" w:color="auto" w:frame="1"/>
          </w:rPr>
          <w:t>Abraham 3:24–28</w:t>
        </w:r>
      </w:hyperlink>
      <w:r w:rsidRPr="006A70D3">
        <w:rPr>
          <w:rFonts w:ascii="Arial" w:eastAsia="Times New Roman" w:hAnsi="Arial" w:cs="Arial"/>
          <w:b/>
          <w:bCs/>
          <w:color w:val="7030A0"/>
          <w:sz w:val="27"/>
          <w:szCs w:val="27"/>
        </w:rPr>
        <w:t>. “One among Them That Was Like unto God”</w:t>
      </w:r>
    </w:p>
    <w:p w14:paraId="774B3753" w14:textId="1BD9D52D" w:rsidR="006A70D3" w:rsidRDefault="006A70D3" w:rsidP="006A70D3">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6A70D3">
        <w:rPr>
          <w:rFonts w:ascii="Palatino Linotype" w:eastAsia="Times New Roman" w:hAnsi="Palatino Linotype" w:cs="Times New Roman"/>
          <w:color w:val="7030A0"/>
          <w:sz w:val="24"/>
          <w:szCs w:val="24"/>
        </w:rPr>
        <w:t>Abraham learned additional things about Jesus Christ. For example, Jesus Christ was the One who created the earth upon which the spirit children of Heavenly Father would dwell (see </w:t>
      </w:r>
      <w:hyperlink r:id="rId159" w:anchor="p24" w:history="1">
        <w:r w:rsidRPr="006A70D3">
          <w:rPr>
            <w:rFonts w:ascii="Palatino Linotype" w:eastAsia="Times New Roman" w:hAnsi="Palatino Linotype" w:cs="Times New Roman"/>
            <w:color w:val="7030A0"/>
            <w:sz w:val="24"/>
            <w:szCs w:val="24"/>
            <w:u w:val="single"/>
            <w:bdr w:val="none" w:sz="0" w:space="0" w:color="auto" w:frame="1"/>
          </w:rPr>
          <w:t>Abraham 3:24</w:t>
        </w:r>
      </w:hyperlink>
      <w:r w:rsidRPr="006A70D3">
        <w:rPr>
          <w:rFonts w:ascii="Palatino Linotype" w:eastAsia="Times New Roman" w:hAnsi="Palatino Linotype" w:cs="Times New Roman"/>
          <w:color w:val="7030A0"/>
          <w:sz w:val="24"/>
          <w:szCs w:val="24"/>
        </w:rPr>
        <w:t>). He was also chosen and sent to earth to be the Savior (see </w:t>
      </w:r>
      <w:hyperlink r:id="rId160" w:anchor="p27" w:history="1">
        <w:r w:rsidRPr="006A70D3">
          <w:rPr>
            <w:rFonts w:ascii="Palatino Linotype" w:eastAsia="Times New Roman" w:hAnsi="Palatino Linotype" w:cs="Times New Roman"/>
            <w:color w:val="7030A0"/>
            <w:sz w:val="24"/>
            <w:szCs w:val="24"/>
            <w:u w:val="single"/>
            <w:bdr w:val="none" w:sz="0" w:space="0" w:color="auto" w:frame="1"/>
          </w:rPr>
          <w:t>verses 27–28</w:t>
        </w:r>
      </w:hyperlink>
      <w:r w:rsidRPr="006A70D3">
        <w:rPr>
          <w:rFonts w:ascii="Palatino Linotype" w:eastAsia="Times New Roman" w:hAnsi="Palatino Linotype" w:cs="Times New Roman"/>
          <w:color w:val="7030A0"/>
          <w:sz w:val="24"/>
          <w:szCs w:val="24"/>
        </w:rPr>
        <w:t>; see also </w:t>
      </w:r>
      <w:hyperlink r:id="rId161" w:anchor="p1" w:history="1">
        <w:r w:rsidRPr="006A70D3">
          <w:rPr>
            <w:rFonts w:ascii="Palatino Linotype" w:eastAsia="Times New Roman" w:hAnsi="Palatino Linotype" w:cs="Times New Roman"/>
            <w:color w:val="7030A0"/>
            <w:sz w:val="24"/>
            <w:szCs w:val="24"/>
            <w:u w:val="single"/>
            <w:bdr w:val="none" w:sz="0" w:space="0" w:color="auto" w:frame="1"/>
          </w:rPr>
          <w:t>Moses 4:1–4</w:t>
        </w:r>
      </w:hyperlink>
      <w:r w:rsidRPr="006A70D3">
        <w:rPr>
          <w:rFonts w:ascii="Palatino Linotype" w:eastAsia="Times New Roman" w:hAnsi="Palatino Linotype" w:cs="Times New Roman"/>
          <w:color w:val="7030A0"/>
          <w:sz w:val="24"/>
          <w:szCs w:val="24"/>
        </w:rPr>
        <w:t>).</w:t>
      </w:r>
    </w:p>
    <w:p w14:paraId="0ED3CDE2" w14:textId="77777777" w:rsidR="006809D2" w:rsidRPr="006A70D3" w:rsidRDefault="006809D2" w:rsidP="006A70D3">
      <w:pPr>
        <w:shd w:val="clear" w:color="auto" w:fill="FFFFFF"/>
        <w:spacing w:after="0" w:line="240" w:lineRule="auto"/>
        <w:textAlignment w:val="baseline"/>
        <w:rPr>
          <w:rFonts w:ascii="Palatino Linotype" w:eastAsia="Times New Roman" w:hAnsi="Palatino Linotype" w:cs="Times New Roman"/>
          <w:color w:val="7030A0"/>
          <w:sz w:val="24"/>
          <w:szCs w:val="24"/>
        </w:rPr>
      </w:pPr>
    </w:p>
    <w:p w14:paraId="3F5F7F3D" w14:textId="77777777" w:rsidR="006809D2" w:rsidRPr="006809D2" w:rsidRDefault="006809D2" w:rsidP="006809D2">
      <w:pPr>
        <w:spacing w:after="0" w:line="240" w:lineRule="auto"/>
        <w:jc w:val="center"/>
        <w:textAlignment w:val="baseline"/>
        <w:outlineLvl w:val="1"/>
        <w:rPr>
          <w:rFonts w:ascii="Arial" w:eastAsia="Times New Roman" w:hAnsi="Arial" w:cs="Arial"/>
          <w:sz w:val="43"/>
          <w:szCs w:val="43"/>
        </w:rPr>
      </w:pPr>
      <w:r w:rsidRPr="006809D2">
        <w:rPr>
          <w:rFonts w:ascii="Arial" w:eastAsia="Times New Roman" w:hAnsi="Arial" w:cs="Arial"/>
          <w:sz w:val="43"/>
          <w:szCs w:val="43"/>
        </w:rPr>
        <w:t>Ideas for Personal Scripture Study</w:t>
      </w:r>
    </w:p>
    <w:p w14:paraId="4DA11D07" w14:textId="77777777" w:rsidR="006809D2" w:rsidRPr="006809D2" w:rsidRDefault="006809D2" w:rsidP="006809D2">
      <w:pPr>
        <w:spacing w:after="0" w:line="240" w:lineRule="auto"/>
        <w:textAlignment w:val="baseline"/>
        <w:rPr>
          <w:rFonts w:ascii="Arial" w:eastAsia="Times New Roman" w:hAnsi="Arial" w:cs="Arial"/>
          <w:b/>
          <w:bCs/>
          <w:sz w:val="19"/>
          <w:szCs w:val="19"/>
        </w:rPr>
      </w:pPr>
      <w:hyperlink r:id="rId162" w:history="1">
        <w:r w:rsidRPr="006809D2">
          <w:rPr>
            <w:rFonts w:ascii="Arial" w:eastAsia="Times New Roman" w:hAnsi="Arial" w:cs="Arial"/>
            <w:b/>
            <w:bCs/>
            <w:color w:val="0000FF"/>
            <w:sz w:val="19"/>
            <w:szCs w:val="19"/>
            <w:bdr w:val="none" w:sz="0" w:space="0" w:color="auto" w:frame="1"/>
          </w:rPr>
          <w:t>Moses 1</w:t>
        </w:r>
      </w:hyperlink>
    </w:p>
    <w:p w14:paraId="38E37587" w14:textId="77777777" w:rsidR="006809D2" w:rsidRPr="006809D2" w:rsidRDefault="006809D2" w:rsidP="006809D2">
      <w:pPr>
        <w:spacing w:after="0" w:line="240" w:lineRule="auto"/>
        <w:textAlignment w:val="baseline"/>
        <w:outlineLvl w:val="2"/>
        <w:rPr>
          <w:rFonts w:ascii="Arial" w:eastAsia="Times New Roman" w:hAnsi="Arial" w:cs="Arial"/>
          <w:b/>
          <w:bCs/>
          <w:sz w:val="27"/>
          <w:szCs w:val="27"/>
        </w:rPr>
      </w:pPr>
      <w:r w:rsidRPr="006809D2">
        <w:rPr>
          <w:rFonts w:ascii="Arial" w:eastAsia="Times New Roman" w:hAnsi="Arial" w:cs="Arial"/>
          <w:b/>
          <w:bCs/>
          <w:sz w:val="27"/>
          <w:szCs w:val="27"/>
        </w:rPr>
        <w:t>As a child of God, I have a divine destiny.</w:t>
      </w:r>
    </w:p>
    <w:p w14:paraId="092089AC" w14:textId="77777777" w:rsidR="006809D2" w:rsidRPr="006809D2" w:rsidRDefault="006809D2" w:rsidP="006809D2">
      <w:pPr>
        <w:spacing w:after="0" w:line="240" w:lineRule="auto"/>
        <w:textAlignment w:val="baseline"/>
        <w:rPr>
          <w:rFonts w:ascii="inherit" w:eastAsia="Times New Roman" w:hAnsi="inherit" w:cs="Times New Roman"/>
          <w:sz w:val="24"/>
          <w:szCs w:val="24"/>
        </w:rPr>
      </w:pPr>
      <w:r w:rsidRPr="006809D2">
        <w:rPr>
          <w:rFonts w:ascii="inherit" w:eastAsia="Times New Roman" w:hAnsi="inherit" w:cs="Times New Roman"/>
          <w:sz w:val="24"/>
          <w:szCs w:val="24"/>
        </w:rPr>
        <w:t>President Dieter F. Uchtdorf taught, “Much of the confusion we experience in this life comes from simply not understanding who we are” (“</w:t>
      </w:r>
      <w:hyperlink r:id="rId163" w:history="1">
        <w:r w:rsidRPr="006809D2">
          <w:rPr>
            <w:rFonts w:ascii="inherit" w:eastAsia="Times New Roman" w:hAnsi="inherit" w:cs="Times New Roman"/>
            <w:color w:val="0000FF"/>
            <w:sz w:val="24"/>
            <w:szCs w:val="24"/>
            <w:bdr w:val="none" w:sz="0" w:space="0" w:color="auto" w:frame="1"/>
          </w:rPr>
          <w:t>The Reflection in the Water</w:t>
        </w:r>
      </w:hyperlink>
      <w:r w:rsidRPr="006809D2">
        <w:rPr>
          <w:rFonts w:ascii="inherit" w:eastAsia="Times New Roman" w:hAnsi="inherit" w:cs="Times New Roman"/>
          <w:sz w:val="24"/>
          <w:szCs w:val="24"/>
        </w:rPr>
        <w:t>” [Church Educational System fireside for young adults, Nov. 1, 2009], </w:t>
      </w:r>
      <w:r w:rsidRPr="006809D2">
        <w:rPr>
          <w:rFonts w:ascii="inherit" w:eastAsia="Times New Roman" w:hAnsi="inherit" w:cs="Times New Roman"/>
          <w:sz w:val="24"/>
          <w:szCs w:val="24"/>
          <w:bdr w:val="none" w:sz="0" w:space="0" w:color="auto" w:frame="1"/>
        </w:rPr>
        <w:t>ChurchofJesusChrist.org</w:t>
      </w:r>
      <w:r w:rsidRPr="006809D2">
        <w:rPr>
          <w:rFonts w:ascii="inherit" w:eastAsia="Times New Roman" w:hAnsi="inherit" w:cs="Times New Roman"/>
          <w:sz w:val="24"/>
          <w:szCs w:val="24"/>
        </w:rPr>
        <w:t>). Heavenly Father knows this, and so does Satan. God’s first message to Moses included the truths “thou art my son” and “thou art in the similitude of mine Only Begotten” (</w:t>
      </w:r>
      <w:hyperlink r:id="rId164" w:anchor="p4" w:history="1">
        <w:r w:rsidRPr="006809D2">
          <w:rPr>
            <w:rFonts w:ascii="inherit" w:eastAsia="Times New Roman" w:hAnsi="inherit" w:cs="Times New Roman"/>
            <w:color w:val="0000FF"/>
            <w:sz w:val="24"/>
            <w:szCs w:val="24"/>
            <w:bdr w:val="none" w:sz="0" w:space="0" w:color="auto" w:frame="1"/>
          </w:rPr>
          <w:t>Moses 1:4, 6</w:t>
        </w:r>
      </w:hyperlink>
      <w:r w:rsidRPr="006809D2">
        <w:rPr>
          <w:rFonts w:ascii="inherit" w:eastAsia="Times New Roman" w:hAnsi="inherit" w:cs="Times New Roman"/>
          <w:sz w:val="24"/>
          <w:szCs w:val="24"/>
        </w:rPr>
        <w:t>). In contrast, Satan addressed Moses as just a “son of man” (</w:t>
      </w:r>
      <w:hyperlink r:id="rId165" w:anchor="p12" w:history="1">
        <w:r w:rsidRPr="006809D2">
          <w:rPr>
            <w:rFonts w:ascii="inherit" w:eastAsia="Times New Roman" w:hAnsi="inherit" w:cs="Times New Roman"/>
            <w:color w:val="0000FF"/>
            <w:sz w:val="24"/>
            <w:szCs w:val="24"/>
            <w:bdr w:val="none" w:sz="0" w:space="0" w:color="auto" w:frame="1"/>
          </w:rPr>
          <w:t>Moses 1:12</w:t>
        </w:r>
      </w:hyperlink>
      <w:r w:rsidRPr="006809D2">
        <w:rPr>
          <w:rFonts w:ascii="inherit" w:eastAsia="Times New Roman" w:hAnsi="inherit" w:cs="Times New Roman"/>
          <w:sz w:val="24"/>
          <w:szCs w:val="24"/>
        </w:rPr>
        <w:t>). How would your life and decisions be different if you thought of yourself like Satan wants you to, as a “son [or daughter] of man”? How does knowing and remembering that you are a child of God bless your life?</w:t>
      </w:r>
    </w:p>
    <w:p w14:paraId="404E45DB" w14:textId="77777777" w:rsidR="006809D2" w:rsidRPr="006809D2" w:rsidRDefault="006809D2" w:rsidP="006809D2">
      <w:pPr>
        <w:spacing w:after="0" w:line="240" w:lineRule="auto"/>
        <w:textAlignment w:val="baseline"/>
        <w:rPr>
          <w:rFonts w:ascii="inherit" w:eastAsia="Times New Roman" w:hAnsi="inherit" w:cs="Times New Roman"/>
          <w:sz w:val="24"/>
          <w:szCs w:val="24"/>
        </w:rPr>
      </w:pPr>
      <w:r w:rsidRPr="006809D2">
        <w:rPr>
          <w:rFonts w:ascii="inherit" w:eastAsia="Times New Roman" w:hAnsi="inherit" w:cs="Times New Roman"/>
          <w:sz w:val="24"/>
          <w:szCs w:val="24"/>
        </w:rPr>
        <w:t>What verses or phrases in </w:t>
      </w:r>
      <w:hyperlink r:id="rId166" w:history="1">
        <w:r w:rsidRPr="006809D2">
          <w:rPr>
            <w:rFonts w:ascii="inherit" w:eastAsia="Times New Roman" w:hAnsi="inherit" w:cs="Times New Roman"/>
            <w:color w:val="0000FF"/>
            <w:sz w:val="24"/>
            <w:szCs w:val="24"/>
            <w:bdr w:val="none" w:sz="0" w:space="0" w:color="auto" w:frame="1"/>
          </w:rPr>
          <w:t>Moses 1</w:t>
        </w:r>
      </w:hyperlink>
      <w:r w:rsidRPr="006809D2">
        <w:rPr>
          <w:rFonts w:ascii="inherit" w:eastAsia="Times New Roman" w:hAnsi="inherit" w:cs="Times New Roman"/>
          <w:sz w:val="24"/>
          <w:szCs w:val="24"/>
        </w:rPr>
        <w:t> give you a sense of your divine worth?</w:t>
      </w:r>
    </w:p>
    <w:p w14:paraId="15DAA925" w14:textId="1CC32F70" w:rsidR="006809D2" w:rsidRPr="006809D2" w:rsidRDefault="006809D2" w:rsidP="006809D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B418469" wp14:editId="41C77AEA">
            <wp:extent cx="6096000" cy="3209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6096000" cy="3209925"/>
                    </a:xfrm>
                    <a:prstGeom prst="rect">
                      <a:avLst/>
                    </a:prstGeom>
                    <a:noFill/>
                  </pic:spPr>
                </pic:pic>
              </a:graphicData>
            </a:graphic>
          </wp:inline>
        </w:drawing>
      </w:r>
    </w:p>
    <w:p w14:paraId="0097A7F8" w14:textId="06FF99A8" w:rsidR="006809D2" w:rsidRDefault="006809D2" w:rsidP="006809D2">
      <w:pPr>
        <w:spacing w:after="0" w:line="240" w:lineRule="auto"/>
        <w:jc w:val="center"/>
        <w:textAlignment w:val="baseline"/>
        <w:rPr>
          <w:rFonts w:ascii="Arial" w:eastAsia="Times New Roman" w:hAnsi="Arial" w:cs="Arial"/>
          <w:sz w:val="19"/>
          <w:szCs w:val="19"/>
        </w:rPr>
      </w:pPr>
      <w:r w:rsidRPr="006809D2">
        <w:rPr>
          <w:rFonts w:ascii="Arial" w:eastAsia="Times New Roman" w:hAnsi="Arial" w:cs="Arial"/>
          <w:i/>
          <w:iCs/>
          <w:sz w:val="19"/>
          <w:szCs w:val="19"/>
          <w:bdr w:val="none" w:sz="0" w:space="0" w:color="auto" w:frame="1"/>
        </w:rPr>
        <w:lastRenderedPageBreak/>
        <w:t>Christ and the Creation,</w:t>
      </w:r>
      <w:r w:rsidRPr="006809D2">
        <w:rPr>
          <w:rFonts w:ascii="Arial" w:eastAsia="Times New Roman" w:hAnsi="Arial" w:cs="Arial"/>
          <w:sz w:val="19"/>
          <w:szCs w:val="19"/>
        </w:rPr>
        <w:t> by Robert T. Barrett</w:t>
      </w:r>
    </w:p>
    <w:p w14:paraId="16B67DD4" w14:textId="77777777" w:rsidR="006809D2" w:rsidRPr="006809D2" w:rsidRDefault="006809D2" w:rsidP="006809D2">
      <w:pPr>
        <w:spacing w:after="0" w:line="240" w:lineRule="auto"/>
        <w:jc w:val="center"/>
        <w:textAlignment w:val="baseline"/>
        <w:rPr>
          <w:rFonts w:ascii="Arial" w:eastAsia="Times New Roman" w:hAnsi="Arial" w:cs="Arial"/>
          <w:sz w:val="19"/>
          <w:szCs w:val="19"/>
        </w:rPr>
      </w:pPr>
    </w:p>
    <w:p w14:paraId="5513790F" w14:textId="77777777" w:rsidR="006809D2" w:rsidRPr="006809D2" w:rsidRDefault="006809D2" w:rsidP="006809D2">
      <w:pPr>
        <w:spacing w:after="0" w:line="240" w:lineRule="auto"/>
        <w:textAlignment w:val="baseline"/>
        <w:rPr>
          <w:rFonts w:ascii="Arial" w:eastAsia="Times New Roman" w:hAnsi="Arial" w:cs="Arial"/>
          <w:b/>
          <w:bCs/>
          <w:sz w:val="19"/>
          <w:szCs w:val="19"/>
        </w:rPr>
      </w:pPr>
      <w:hyperlink r:id="rId168" w:anchor="p12" w:history="1">
        <w:r w:rsidRPr="006809D2">
          <w:rPr>
            <w:rFonts w:ascii="Arial" w:eastAsia="Times New Roman" w:hAnsi="Arial" w:cs="Arial"/>
            <w:b/>
            <w:bCs/>
            <w:color w:val="0000FF"/>
            <w:sz w:val="19"/>
            <w:szCs w:val="19"/>
            <w:bdr w:val="none" w:sz="0" w:space="0" w:color="auto" w:frame="1"/>
          </w:rPr>
          <w:t>Moses 1:12–26</w:t>
        </w:r>
      </w:hyperlink>
    </w:p>
    <w:p w14:paraId="6718157B" w14:textId="77777777" w:rsidR="006809D2" w:rsidRPr="006809D2" w:rsidRDefault="006809D2" w:rsidP="006809D2">
      <w:pPr>
        <w:spacing w:after="0" w:line="240" w:lineRule="auto"/>
        <w:textAlignment w:val="baseline"/>
        <w:outlineLvl w:val="2"/>
        <w:rPr>
          <w:rFonts w:ascii="Arial" w:eastAsia="Times New Roman" w:hAnsi="Arial" w:cs="Arial"/>
          <w:b/>
          <w:bCs/>
          <w:sz w:val="27"/>
          <w:szCs w:val="27"/>
        </w:rPr>
      </w:pPr>
      <w:r w:rsidRPr="006809D2">
        <w:rPr>
          <w:rFonts w:ascii="Arial" w:eastAsia="Times New Roman" w:hAnsi="Arial" w:cs="Arial"/>
          <w:b/>
          <w:bCs/>
          <w:sz w:val="27"/>
          <w:szCs w:val="27"/>
        </w:rPr>
        <w:t>I can resist Satan’s influence.</w:t>
      </w:r>
    </w:p>
    <w:p w14:paraId="21FCFD9B" w14:textId="274538F9" w:rsidR="006809D2" w:rsidRDefault="006809D2" w:rsidP="006809D2">
      <w:pPr>
        <w:spacing w:after="0" w:line="240" w:lineRule="auto"/>
        <w:textAlignment w:val="baseline"/>
        <w:rPr>
          <w:rFonts w:ascii="inherit" w:eastAsia="Times New Roman" w:hAnsi="inherit" w:cs="Times New Roman"/>
          <w:sz w:val="24"/>
          <w:szCs w:val="24"/>
        </w:rPr>
      </w:pPr>
      <w:r w:rsidRPr="006809D2">
        <w:rPr>
          <w:rFonts w:ascii="inherit" w:eastAsia="Times New Roman" w:hAnsi="inherit" w:cs="Times New Roman"/>
          <w:sz w:val="24"/>
          <w:szCs w:val="24"/>
        </w:rPr>
        <w:t>As </w:t>
      </w:r>
      <w:hyperlink r:id="rId169" w:history="1">
        <w:r w:rsidRPr="006809D2">
          <w:rPr>
            <w:rFonts w:ascii="inherit" w:eastAsia="Times New Roman" w:hAnsi="inherit" w:cs="Times New Roman"/>
            <w:color w:val="0000FF"/>
            <w:sz w:val="24"/>
            <w:szCs w:val="24"/>
            <w:bdr w:val="none" w:sz="0" w:space="0" w:color="auto" w:frame="1"/>
          </w:rPr>
          <w:t>Moses 1</w:t>
        </w:r>
      </w:hyperlink>
      <w:r w:rsidRPr="006809D2">
        <w:rPr>
          <w:rFonts w:ascii="inherit" w:eastAsia="Times New Roman" w:hAnsi="inherit" w:cs="Times New Roman"/>
          <w:sz w:val="24"/>
          <w:szCs w:val="24"/>
        </w:rPr>
        <w:t> clearly shows, powerful spiritual experiences do not exempt us from temptation. In fact, one of Satan’s tactics is to tempt us to doubt those experiences or what we learned from them. As you read about Moses’s response to Satan in </w:t>
      </w:r>
      <w:hyperlink r:id="rId170" w:anchor="p12" w:history="1">
        <w:r w:rsidRPr="006809D2">
          <w:rPr>
            <w:rFonts w:ascii="inherit" w:eastAsia="Times New Roman" w:hAnsi="inherit" w:cs="Times New Roman"/>
            <w:color w:val="0000FF"/>
            <w:sz w:val="24"/>
            <w:szCs w:val="24"/>
            <w:bdr w:val="none" w:sz="0" w:space="0" w:color="auto" w:frame="1"/>
          </w:rPr>
          <w:t>verses 12–26</w:t>
        </w:r>
      </w:hyperlink>
      <w:r w:rsidRPr="006809D2">
        <w:rPr>
          <w:rFonts w:ascii="inherit" w:eastAsia="Times New Roman" w:hAnsi="inherit" w:cs="Times New Roman"/>
          <w:sz w:val="24"/>
          <w:szCs w:val="24"/>
        </w:rPr>
        <w:t>, what do you learn that can help you stay true to the testimony you have received? What helps you resist Satan’s other temptations? (see, for example, </w:t>
      </w:r>
      <w:hyperlink r:id="rId171" w:anchor="p15" w:history="1">
        <w:r w:rsidRPr="006809D2">
          <w:rPr>
            <w:rFonts w:ascii="inherit" w:eastAsia="Times New Roman" w:hAnsi="inherit" w:cs="Times New Roman"/>
            <w:color w:val="0000FF"/>
            <w:sz w:val="24"/>
            <w:szCs w:val="24"/>
            <w:bdr w:val="none" w:sz="0" w:space="0" w:color="auto" w:frame="1"/>
          </w:rPr>
          <w:t>verses 15</w:t>
        </w:r>
      </w:hyperlink>
      <w:r w:rsidRPr="006809D2">
        <w:rPr>
          <w:rFonts w:ascii="inherit" w:eastAsia="Times New Roman" w:hAnsi="inherit" w:cs="Times New Roman"/>
          <w:sz w:val="24"/>
          <w:szCs w:val="24"/>
        </w:rPr>
        <w:t> and </w:t>
      </w:r>
      <w:hyperlink r:id="rId172" w:anchor="p18" w:history="1">
        <w:r w:rsidRPr="006809D2">
          <w:rPr>
            <w:rFonts w:ascii="inherit" w:eastAsia="Times New Roman" w:hAnsi="inherit" w:cs="Times New Roman"/>
            <w:color w:val="0000FF"/>
            <w:sz w:val="24"/>
            <w:szCs w:val="24"/>
            <w:bdr w:val="none" w:sz="0" w:space="0" w:color="auto" w:frame="1"/>
          </w:rPr>
          <w:t>18</w:t>
        </w:r>
      </w:hyperlink>
      <w:r w:rsidRPr="006809D2">
        <w:rPr>
          <w:rFonts w:ascii="inherit" w:eastAsia="Times New Roman" w:hAnsi="inherit" w:cs="Times New Roman"/>
          <w:sz w:val="24"/>
          <w:szCs w:val="24"/>
        </w:rPr>
        <w:t>).</w:t>
      </w:r>
    </w:p>
    <w:p w14:paraId="25A77316" w14:textId="77777777" w:rsidR="006809D2" w:rsidRPr="006809D2" w:rsidRDefault="006809D2" w:rsidP="006809D2">
      <w:pPr>
        <w:spacing w:after="0" w:line="240" w:lineRule="auto"/>
        <w:textAlignment w:val="baseline"/>
        <w:rPr>
          <w:rFonts w:ascii="inherit" w:eastAsia="Times New Roman" w:hAnsi="inherit" w:cs="Times New Roman"/>
          <w:sz w:val="24"/>
          <w:szCs w:val="24"/>
        </w:rPr>
      </w:pPr>
    </w:p>
    <w:p w14:paraId="0199E8B2" w14:textId="7CD3EB9C" w:rsidR="006809D2" w:rsidRDefault="006809D2" w:rsidP="006809D2">
      <w:pPr>
        <w:spacing w:after="0" w:line="240" w:lineRule="auto"/>
        <w:textAlignment w:val="baseline"/>
        <w:rPr>
          <w:rFonts w:ascii="inherit" w:eastAsia="Times New Roman" w:hAnsi="inherit" w:cs="Times New Roman"/>
          <w:sz w:val="24"/>
          <w:szCs w:val="24"/>
        </w:rPr>
      </w:pPr>
      <w:r w:rsidRPr="006809D2">
        <w:rPr>
          <w:rFonts w:ascii="inherit" w:eastAsia="Times New Roman" w:hAnsi="inherit" w:cs="Times New Roman"/>
          <w:sz w:val="24"/>
          <w:szCs w:val="24"/>
        </w:rPr>
        <w:t xml:space="preserve">Based on what you learn, you could </w:t>
      </w:r>
      <w:proofErr w:type="gramStart"/>
      <w:r w:rsidRPr="006809D2">
        <w:rPr>
          <w:rFonts w:ascii="inherit" w:eastAsia="Times New Roman" w:hAnsi="inherit" w:cs="Times New Roman"/>
          <w:sz w:val="24"/>
          <w:szCs w:val="24"/>
        </w:rPr>
        <w:t>make a plan</w:t>
      </w:r>
      <w:proofErr w:type="gramEnd"/>
      <w:r w:rsidRPr="006809D2">
        <w:rPr>
          <w:rFonts w:ascii="inherit" w:eastAsia="Times New Roman" w:hAnsi="inherit" w:cs="Times New Roman"/>
          <w:sz w:val="24"/>
          <w:szCs w:val="24"/>
        </w:rPr>
        <w:t xml:space="preserve"> for resisting temptation. For example, you could complete the statement “When I am tempted to</w:t>
      </w:r>
      <w:r>
        <w:rPr>
          <w:rFonts w:ascii="inherit" w:eastAsia="Times New Roman" w:hAnsi="inherit" w:cs="Times New Roman"/>
          <w:sz w:val="24"/>
          <w:szCs w:val="24"/>
        </w:rPr>
        <w:t xml:space="preserve"> ________________</w:t>
      </w:r>
      <w:proofErr w:type="gramStart"/>
      <w:r>
        <w:rPr>
          <w:rFonts w:ascii="inherit" w:eastAsia="Times New Roman" w:hAnsi="inherit" w:cs="Times New Roman"/>
          <w:sz w:val="24"/>
          <w:szCs w:val="24"/>
        </w:rPr>
        <w:t>_</w:t>
      </w:r>
      <w:r w:rsidRPr="006809D2">
        <w:rPr>
          <w:rFonts w:ascii="inherit" w:eastAsia="Times New Roman" w:hAnsi="inherit" w:cs="Times New Roman"/>
          <w:sz w:val="24"/>
          <w:szCs w:val="24"/>
        </w:rPr>
        <w:t> ,</w:t>
      </w:r>
      <w:proofErr w:type="gramEnd"/>
      <w:r w:rsidRPr="006809D2">
        <w:rPr>
          <w:rFonts w:ascii="inherit" w:eastAsia="Times New Roman" w:hAnsi="inherit" w:cs="Times New Roman"/>
          <w:sz w:val="24"/>
          <w:szCs w:val="24"/>
        </w:rPr>
        <w:t xml:space="preserve"> I will</w:t>
      </w:r>
      <w:r>
        <w:rPr>
          <w:rFonts w:ascii="inherit" w:eastAsia="Times New Roman" w:hAnsi="inherit" w:cs="Times New Roman"/>
          <w:sz w:val="24"/>
          <w:szCs w:val="24"/>
        </w:rPr>
        <w:t xml:space="preserve"> ________________</w:t>
      </w:r>
      <w:r w:rsidRPr="006809D2">
        <w:rPr>
          <w:rFonts w:ascii="inherit" w:eastAsia="Times New Roman" w:hAnsi="inherit" w:cs="Times New Roman"/>
          <w:sz w:val="24"/>
          <w:szCs w:val="24"/>
        </w:rPr>
        <w:t> .”</w:t>
      </w:r>
    </w:p>
    <w:p w14:paraId="6902A858" w14:textId="26012EBB" w:rsidR="006809D2" w:rsidRDefault="006809D2" w:rsidP="006809D2">
      <w:pPr>
        <w:spacing w:after="0" w:line="240" w:lineRule="auto"/>
        <w:textAlignment w:val="baseline"/>
        <w:rPr>
          <w:rFonts w:ascii="inherit" w:eastAsia="Times New Roman" w:hAnsi="inherit" w:cs="Times New Roman"/>
          <w:sz w:val="24"/>
          <w:szCs w:val="24"/>
        </w:rPr>
      </w:pPr>
    </w:p>
    <w:p w14:paraId="166A91F4" w14:textId="345ADA64" w:rsidR="006809D2" w:rsidRDefault="006809D2" w:rsidP="006809D2">
      <w:pPr>
        <w:spacing w:after="0" w:line="240" w:lineRule="auto"/>
        <w:textAlignment w:val="baseline"/>
        <w:rPr>
          <w:rFonts w:ascii="Palatino Linotype" w:hAnsi="Palatino Linotype"/>
          <w:color w:val="000000"/>
          <w:sz w:val="27"/>
          <w:szCs w:val="27"/>
          <w:shd w:val="clear" w:color="auto" w:fill="FFFFFF"/>
        </w:rPr>
      </w:pPr>
      <w:r>
        <w:rPr>
          <w:rFonts w:ascii="Palatino Linotype" w:hAnsi="Palatino Linotype"/>
          <w:color w:val="000000"/>
          <w:sz w:val="27"/>
          <w:szCs w:val="27"/>
          <w:shd w:val="clear" w:color="auto" w:fill="FFFFFF"/>
        </w:rPr>
        <w:t>See also </w:t>
      </w:r>
      <w:hyperlink r:id="rId173" w:anchor="p1" w:history="1">
        <w:r>
          <w:rPr>
            <w:rStyle w:val="Hyperlink"/>
            <w:rFonts w:ascii="Palatino Linotype" w:hAnsi="Palatino Linotype"/>
            <w:sz w:val="27"/>
            <w:szCs w:val="27"/>
            <w:bdr w:val="none" w:sz="0" w:space="0" w:color="auto" w:frame="1"/>
            <w:shd w:val="clear" w:color="auto" w:fill="FFFFFF"/>
          </w:rPr>
          <w:t>Matthew 4:1–11</w:t>
        </w:r>
      </w:hyperlink>
      <w:r>
        <w:rPr>
          <w:rFonts w:ascii="Palatino Linotype" w:hAnsi="Palatino Linotype"/>
          <w:color w:val="000000"/>
          <w:sz w:val="27"/>
          <w:szCs w:val="27"/>
          <w:shd w:val="clear" w:color="auto" w:fill="FFFFFF"/>
        </w:rPr>
        <w:t>; </w:t>
      </w:r>
      <w:hyperlink r:id="rId174" w:anchor="p12" w:history="1">
        <w:r>
          <w:rPr>
            <w:rStyle w:val="Hyperlink"/>
            <w:rFonts w:ascii="Palatino Linotype" w:hAnsi="Palatino Linotype"/>
            <w:sz w:val="27"/>
            <w:szCs w:val="27"/>
            <w:bdr w:val="none" w:sz="0" w:space="0" w:color="auto" w:frame="1"/>
            <w:shd w:val="clear" w:color="auto" w:fill="FFFFFF"/>
          </w:rPr>
          <w:t>Helaman 5:12</w:t>
        </w:r>
      </w:hyperlink>
      <w:r>
        <w:rPr>
          <w:rFonts w:ascii="Palatino Linotype" w:hAnsi="Palatino Linotype"/>
          <w:color w:val="000000"/>
          <w:sz w:val="27"/>
          <w:szCs w:val="27"/>
          <w:shd w:val="clear" w:color="auto" w:fill="FFFFFF"/>
        </w:rPr>
        <w:t>; Gary E. Stevenson, “</w:t>
      </w:r>
      <w:hyperlink r:id="rId175" w:history="1">
        <w:r>
          <w:rPr>
            <w:rStyle w:val="Hyperlink"/>
            <w:rFonts w:ascii="Palatino Linotype" w:hAnsi="Palatino Linotype"/>
            <w:sz w:val="27"/>
            <w:szCs w:val="27"/>
            <w:bdr w:val="none" w:sz="0" w:space="0" w:color="auto" w:frame="1"/>
            <w:shd w:val="clear" w:color="auto" w:fill="FFFFFF"/>
          </w:rPr>
          <w:t>Deceive Me Not</w:t>
        </w:r>
      </w:hyperlink>
      <w:r>
        <w:rPr>
          <w:rFonts w:ascii="Palatino Linotype" w:hAnsi="Palatino Linotype"/>
          <w:color w:val="000000"/>
          <w:sz w:val="27"/>
          <w:szCs w:val="27"/>
          <w:shd w:val="clear" w:color="auto" w:fill="FFFFFF"/>
        </w:rPr>
        <w:t>,” </w:t>
      </w:r>
      <w:r>
        <w:rPr>
          <w:rStyle w:val="HTMLCite"/>
          <w:rFonts w:ascii="Palatino Linotype" w:hAnsi="Palatino Linotype"/>
          <w:color w:val="000000"/>
          <w:sz w:val="27"/>
          <w:szCs w:val="27"/>
          <w:bdr w:val="none" w:sz="0" w:space="0" w:color="auto" w:frame="1"/>
          <w:shd w:val="clear" w:color="auto" w:fill="FFFFFF"/>
        </w:rPr>
        <w:t>Ensign</w:t>
      </w:r>
      <w:r>
        <w:rPr>
          <w:rFonts w:ascii="Palatino Linotype" w:hAnsi="Palatino Linotype"/>
          <w:color w:val="000000"/>
          <w:sz w:val="27"/>
          <w:szCs w:val="27"/>
          <w:shd w:val="clear" w:color="auto" w:fill="FFFFFF"/>
        </w:rPr>
        <w:t> or </w:t>
      </w:r>
      <w:r>
        <w:rPr>
          <w:rStyle w:val="HTMLCite"/>
          <w:rFonts w:ascii="Palatino Linotype" w:hAnsi="Palatino Linotype"/>
          <w:color w:val="000000"/>
          <w:sz w:val="27"/>
          <w:szCs w:val="27"/>
          <w:bdr w:val="none" w:sz="0" w:space="0" w:color="auto" w:frame="1"/>
          <w:shd w:val="clear" w:color="auto" w:fill="FFFFFF"/>
        </w:rPr>
        <w:t>Liahona,</w:t>
      </w:r>
      <w:r>
        <w:rPr>
          <w:rFonts w:ascii="Palatino Linotype" w:hAnsi="Palatino Linotype"/>
          <w:color w:val="000000"/>
          <w:sz w:val="27"/>
          <w:szCs w:val="27"/>
          <w:shd w:val="clear" w:color="auto" w:fill="FFFFFF"/>
        </w:rPr>
        <w:t> Nov. 2019, 93–96; “I Am a Son of God” (video), </w:t>
      </w:r>
      <w:r>
        <w:rPr>
          <w:rStyle w:val="language"/>
          <w:rFonts w:ascii="Palatino Linotype" w:hAnsi="Palatino Linotype"/>
          <w:color w:val="000000"/>
          <w:sz w:val="27"/>
          <w:szCs w:val="27"/>
          <w:bdr w:val="none" w:sz="0" w:space="0" w:color="auto" w:frame="1"/>
          <w:shd w:val="clear" w:color="auto" w:fill="FFFFFF"/>
        </w:rPr>
        <w:t>ChurchofJesusChrist.org</w:t>
      </w:r>
      <w:r>
        <w:rPr>
          <w:rFonts w:ascii="Palatino Linotype" w:hAnsi="Palatino Linotype"/>
          <w:color w:val="000000"/>
          <w:sz w:val="27"/>
          <w:szCs w:val="27"/>
          <w:shd w:val="clear" w:color="auto" w:fill="FFFFFF"/>
        </w:rPr>
        <w:t>.</w:t>
      </w:r>
    </w:p>
    <w:p w14:paraId="1C790240" w14:textId="77777777" w:rsidR="006809D2" w:rsidRDefault="006809D2" w:rsidP="006809D2">
      <w:pPr>
        <w:spacing w:after="0" w:line="240" w:lineRule="auto"/>
        <w:textAlignment w:val="baseline"/>
        <w:rPr>
          <w:rFonts w:ascii="inherit" w:eastAsia="Times New Roman" w:hAnsi="inherit" w:cs="Times New Roman"/>
          <w:sz w:val="24"/>
          <w:szCs w:val="24"/>
        </w:rPr>
      </w:pPr>
    </w:p>
    <w:p w14:paraId="114716C1" w14:textId="77777777" w:rsidR="006809D2" w:rsidRPr="006809D2" w:rsidRDefault="006809D2" w:rsidP="006809D2">
      <w:pPr>
        <w:spacing w:after="0" w:line="240" w:lineRule="auto"/>
        <w:textAlignment w:val="baseline"/>
        <w:rPr>
          <w:rFonts w:ascii="Arial" w:eastAsia="Times New Roman" w:hAnsi="Arial" w:cs="Arial"/>
          <w:b/>
          <w:bCs/>
          <w:sz w:val="19"/>
          <w:szCs w:val="19"/>
        </w:rPr>
      </w:pPr>
      <w:hyperlink r:id="rId176" w:anchor="p27" w:history="1">
        <w:r w:rsidRPr="006809D2">
          <w:rPr>
            <w:rFonts w:ascii="Arial" w:eastAsia="Times New Roman" w:hAnsi="Arial" w:cs="Arial"/>
            <w:b/>
            <w:bCs/>
            <w:color w:val="0000FF"/>
            <w:sz w:val="19"/>
            <w:szCs w:val="19"/>
            <w:u w:val="single"/>
            <w:bdr w:val="none" w:sz="0" w:space="0" w:color="auto" w:frame="1"/>
          </w:rPr>
          <w:t>Moses 1:27–39</w:t>
        </w:r>
      </w:hyperlink>
      <w:r w:rsidRPr="006809D2">
        <w:rPr>
          <w:rFonts w:ascii="Arial" w:eastAsia="Times New Roman" w:hAnsi="Arial" w:cs="Arial"/>
          <w:b/>
          <w:bCs/>
          <w:sz w:val="19"/>
          <w:szCs w:val="19"/>
        </w:rPr>
        <w:t>; </w:t>
      </w:r>
      <w:hyperlink r:id="rId177" w:history="1">
        <w:r w:rsidRPr="006809D2">
          <w:rPr>
            <w:rFonts w:ascii="Arial" w:eastAsia="Times New Roman" w:hAnsi="Arial" w:cs="Arial"/>
            <w:b/>
            <w:bCs/>
            <w:color w:val="0000FF"/>
            <w:sz w:val="19"/>
            <w:szCs w:val="19"/>
            <w:u w:val="single"/>
            <w:bdr w:val="none" w:sz="0" w:space="0" w:color="auto" w:frame="1"/>
          </w:rPr>
          <w:t>Abraham 3</w:t>
        </w:r>
      </w:hyperlink>
    </w:p>
    <w:p w14:paraId="6F40AB86" w14:textId="77777777" w:rsidR="006809D2" w:rsidRPr="006809D2" w:rsidRDefault="006809D2" w:rsidP="006809D2">
      <w:pPr>
        <w:spacing w:after="0" w:line="240" w:lineRule="auto"/>
        <w:textAlignment w:val="baseline"/>
        <w:outlineLvl w:val="2"/>
        <w:rPr>
          <w:rFonts w:ascii="Arial" w:eastAsia="Times New Roman" w:hAnsi="Arial" w:cs="Arial"/>
          <w:b/>
          <w:bCs/>
          <w:sz w:val="27"/>
          <w:szCs w:val="27"/>
        </w:rPr>
      </w:pPr>
      <w:r w:rsidRPr="006809D2">
        <w:rPr>
          <w:rFonts w:ascii="Arial" w:eastAsia="Times New Roman" w:hAnsi="Arial" w:cs="Arial"/>
          <w:b/>
          <w:bCs/>
          <w:sz w:val="27"/>
          <w:szCs w:val="27"/>
        </w:rPr>
        <w:t>God’s work and glory is to help me gain eternal life.</w:t>
      </w:r>
    </w:p>
    <w:p w14:paraId="1F01237A" w14:textId="77777777" w:rsidR="006809D2" w:rsidRPr="006809D2" w:rsidRDefault="006809D2" w:rsidP="006809D2">
      <w:pPr>
        <w:spacing w:after="0" w:line="240" w:lineRule="auto"/>
        <w:textAlignment w:val="baseline"/>
        <w:rPr>
          <w:rFonts w:ascii="inherit" w:eastAsia="Times New Roman" w:hAnsi="inherit" w:cs="Times New Roman"/>
          <w:sz w:val="24"/>
          <w:szCs w:val="24"/>
        </w:rPr>
      </w:pPr>
      <w:r w:rsidRPr="006809D2">
        <w:rPr>
          <w:rFonts w:ascii="inherit" w:eastAsia="Times New Roman" w:hAnsi="inherit" w:cs="Times New Roman"/>
          <w:sz w:val="24"/>
          <w:szCs w:val="24"/>
        </w:rPr>
        <w:t>After beholding a vision of God’s creations, Moses made a request of the Lord: “Tell me … why these things are so” (</w:t>
      </w:r>
      <w:hyperlink r:id="rId178" w:anchor="p30" w:history="1">
        <w:r w:rsidRPr="006809D2">
          <w:rPr>
            <w:rFonts w:ascii="inherit" w:eastAsia="Times New Roman" w:hAnsi="inherit" w:cs="Times New Roman"/>
            <w:color w:val="0000FF"/>
            <w:sz w:val="24"/>
            <w:szCs w:val="24"/>
            <w:u w:val="single"/>
            <w:bdr w:val="none" w:sz="0" w:space="0" w:color="auto" w:frame="1"/>
          </w:rPr>
          <w:t>Moses 1:30</w:t>
        </w:r>
      </w:hyperlink>
      <w:r w:rsidRPr="006809D2">
        <w:rPr>
          <w:rFonts w:ascii="inherit" w:eastAsia="Times New Roman" w:hAnsi="inherit" w:cs="Times New Roman"/>
          <w:sz w:val="24"/>
          <w:szCs w:val="24"/>
        </w:rPr>
        <w:t>). What impresses you about the Lord’s response in </w:t>
      </w:r>
      <w:hyperlink r:id="rId179" w:anchor="p31" w:history="1">
        <w:r w:rsidRPr="006809D2">
          <w:rPr>
            <w:rFonts w:ascii="inherit" w:eastAsia="Times New Roman" w:hAnsi="inherit" w:cs="Times New Roman"/>
            <w:color w:val="0000FF"/>
            <w:sz w:val="24"/>
            <w:szCs w:val="24"/>
            <w:u w:val="single"/>
            <w:bdr w:val="none" w:sz="0" w:space="0" w:color="auto" w:frame="1"/>
          </w:rPr>
          <w:t>Moses 1:31–39</w:t>
        </w:r>
      </w:hyperlink>
      <w:r w:rsidRPr="006809D2">
        <w:rPr>
          <w:rFonts w:ascii="inherit" w:eastAsia="Times New Roman" w:hAnsi="inherit" w:cs="Times New Roman"/>
          <w:sz w:val="24"/>
          <w:szCs w:val="24"/>
        </w:rPr>
        <w:t>?</w:t>
      </w:r>
    </w:p>
    <w:p w14:paraId="09BAB319" w14:textId="77777777" w:rsidR="006809D2" w:rsidRPr="006809D2" w:rsidRDefault="006809D2" w:rsidP="006809D2">
      <w:pPr>
        <w:spacing w:after="0" w:line="240" w:lineRule="auto"/>
        <w:textAlignment w:val="baseline"/>
        <w:rPr>
          <w:rFonts w:ascii="inherit" w:eastAsia="Times New Roman" w:hAnsi="inherit" w:cs="Times New Roman"/>
          <w:sz w:val="24"/>
          <w:szCs w:val="24"/>
        </w:rPr>
      </w:pPr>
      <w:r w:rsidRPr="006809D2">
        <w:rPr>
          <w:rFonts w:ascii="inherit" w:eastAsia="Times New Roman" w:hAnsi="inherit" w:cs="Times New Roman"/>
          <w:sz w:val="24"/>
          <w:szCs w:val="24"/>
        </w:rPr>
        <w:t>Abraham also had a visionary experience, recorded in </w:t>
      </w:r>
      <w:hyperlink r:id="rId180" w:history="1">
        <w:r w:rsidRPr="006809D2">
          <w:rPr>
            <w:rFonts w:ascii="inherit" w:eastAsia="Times New Roman" w:hAnsi="inherit" w:cs="Times New Roman"/>
            <w:color w:val="0000FF"/>
            <w:sz w:val="24"/>
            <w:szCs w:val="24"/>
            <w:u w:val="single"/>
            <w:bdr w:val="none" w:sz="0" w:space="0" w:color="auto" w:frame="1"/>
          </w:rPr>
          <w:t>Abraham 3</w:t>
        </w:r>
      </w:hyperlink>
      <w:r w:rsidRPr="006809D2">
        <w:rPr>
          <w:rFonts w:ascii="inherit" w:eastAsia="Times New Roman" w:hAnsi="inherit" w:cs="Times New Roman"/>
          <w:sz w:val="24"/>
          <w:szCs w:val="24"/>
        </w:rPr>
        <w:t>. What do you find in </w:t>
      </w:r>
      <w:hyperlink r:id="rId181" w:anchor="p22" w:history="1">
        <w:r w:rsidRPr="006809D2">
          <w:rPr>
            <w:rFonts w:ascii="inherit" w:eastAsia="Times New Roman" w:hAnsi="inherit" w:cs="Times New Roman"/>
            <w:color w:val="0000FF"/>
            <w:sz w:val="24"/>
            <w:szCs w:val="24"/>
            <w:u w:val="single"/>
            <w:bdr w:val="none" w:sz="0" w:space="0" w:color="auto" w:frame="1"/>
          </w:rPr>
          <w:t>verses 22–26</w:t>
        </w:r>
      </w:hyperlink>
      <w:r w:rsidRPr="006809D2">
        <w:rPr>
          <w:rFonts w:ascii="inherit" w:eastAsia="Times New Roman" w:hAnsi="inherit" w:cs="Times New Roman"/>
          <w:sz w:val="24"/>
          <w:szCs w:val="24"/>
        </w:rPr>
        <w:t> that could help answer Moses’s request?</w:t>
      </w:r>
    </w:p>
    <w:p w14:paraId="5A758D43" w14:textId="77777777" w:rsidR="006809D2" w:rsidRPr="006809D2" w:rsidRDefault="006809D2" w:rsidP="006809D2">
      <w:pPr>
        <w:spacing w:after="213" w:line="240" w:lineRule="auto"/>
        <w:textAlignment w:val="baseline"/>
        <w:rPr>
          <w:rFonts w:ascii="inherit" w:eastAsia="Times New Roman" w:hAnsi="inherit" w:cs="Times New Roman"/>
          <w:sz w:val="24"/>
          <w:szCs w:val="24"/>
        </w:rPr>
      </w:pPr>
      <w:r w:rsidRPr="006809D2">
        <w:rPr>
          <w:rFonts w:ascii="inherit" w:eastAsia="Times New Roman" w:hAnsi="inherit" w:cs="Times New Roman"/>
          <w:sz w:val="24"/>
          <w:szCs w:val="24"/>
        </w:rPr>
        <w:t>Consider listing other truths that Moses and Abraham learned in their visions: truths about God, about themselves, and about the purposes of God’s creations. How do these truths affect the way you view yourself and the world around you?</w:t>
      </w:r>
    </w:p>
    <w:p w14:paraId="6AB9329B" w14:textId="702D334A" w:rsidR="006809D2" w:rsidRDefault="006809D2" w:rsidP="006809D2">
      <w:pPr>
        <w:spacing w:after="0" w:line="240" w:lineRule="auto"/>
        <w:textAlignment w:val="baseline"/>
        <w:rPr>
          <w:rFonts w:ascii="inherit" w:eastAsia="Times New Roman" w:hAnsi="inherit" w:cs="Times New Roman"/>
          <w:sz w:val="24"/>
          <w:szCs w:val="24"/>
        </w:rPr>
      </w:pPr>
      <w:r w:rsidRPr="006809D2">
        <w:rPr>
          <w:rFonts w:ascii="inherit" w:eastAsia="Times New Roman" w:hAnsi="inherit" w:cs="Times New Roman"/>
          <w:sz w:val="24"/>
          <w:szCs w:val="24"/>
        </w:rPr>
        <w:t>See also Dieter F. Uchtdorf, “</w:t>
      </w:r>
      <w:hyperlink r:id="rId182" w:history="1">
        <w:r w:rsidRPr="006809D2">
          <w:rPr>
            <w:rFonts w:ascii="inherit" w:eastAsia="Times New Roman" w:hAnsi="inherit" w:cs="Times New Roman"/>
            <w:color w:val="0000FF"/>
            <w:sz w:val="24"/>
            <w:szCs w:val="24"/>
            <w:u w:val="single"/>
            <w:bdr w:val="none" w:sz="0" w:space="0" w:color="auto" w:frame="1"/>
          </w:rPr>
          <w:t>You Matter to Him</w:t>
        </w:r>
      </w:hyperlink>
      <w:r w:rsidRPr="006809D2">
        <w:rPr>
          <w:rFonts w:ascii="inherit" w:eastAsia="Times New Roman" w:hAnsi="inherit" w:cs="Times New Roman"/>
          <w:sz w:val="24"/>
          <w:szCs w:val="24"/>
        </w:rPr>
        <w:t>,” </w:t>
      </w:r>
      <w:r w:rsidRPr="006809D2">
        <w:rPr>
          <w:rFonts w:ascii="Palatino Linotype" w:eastAsia="Times New Roman" w:hAnsi="Palatino Linotype" w:cs="Times New Roman"/>
          <w:i/>
          <w:iCs/>
          <w:sz w:val="24"/>
          <w:szCs w:val="24"/>
          <w:bdr w:val="none" w:sz="0" w:space="0" w:color="auto" w:frame="1"/>
        </w:rPr>
        <w:t>Ensign</w:t>
      </w:r>
      <w:r w:rsidRPr="006809D2">
        <w:rPr>
          <w:rFonts w:ascii="inherit" w:eastAsia="Times New Roman" w:hAnsi="inherit" w:cs="Times New Roman"/>
          <w:sz w:val="24"/>
          <w:szCs w:val="24"/>
        </w:rPr>
        <w:t> or </w:t>
      </w:r>
      <w:r w:rsidRPr="006809D2">
        <w:rPr>
          <w:rFonts w:ascii="Palatino Linotype" w:eastAsia="Times New Roman" w:hAnsi="Palatino Linotype" w:cs="Times New Roman"/>
          <w:i/>
          <w:iCs/>
          <w:sz w:val="24"/>
          <w:szCs w:val="24"/>
          <w:bdr w:val="none" w:sz="0" w:space="0" w:color="auto" w:frame="1"/>
        </w:rPr>
        <w:t>Liahona,</w:t>
      </w:r>
      <w:r w:rsidRPr="006809D2">
        <w:rPr>
          <w:rFonts w:ascii="inherit" w:eastAsia="Times New Roman" w:hAnsi="inherit" w:cs="Times New Roman"/>
          <w:sz w:val="24"/>
          <w:szCs w:val="24"/>
        </w:rPr>
        <w:t> Nov. 2011, 19–22; Gospel Topics, “</w:t>
      </w:r>
      <w:proofErr w:type="spellStart"/>
      <w:r w:rsidRPr="006809D2">
        <w:rPr>
          <w:rFonts w:ascii="inherit" w:eastAsia="Times New Roman" w:hAnsi="inherit" w:cs="Times New Roman"/>
          <w:sz w:val="24"/>
          <w:szCs w:val="24"/>
        </w:rPr>
        <w:fldChar w:fldCharType="begin"/>
      </w:r>
      <w:r w:rsidRPr="006809D2">
        <w:rPr>
          <w:rFonts w:ascii="inherit" w:eastAsia="Times New Roman" w:hAnsi="inherit" w:cs="Times New Roman"/>
          <w:sz w:val="24"/>
          <w:szCs w:val="24"/>
        </w:rPr>
        <w:instrText xml:space="preserve"> HYPERLINK "https://www.churchofjesuschrist.org/study/manual/gospel-topics/premortality?lang=eng" </w:instrText>
      </w:r>
      <w:r w:rsidRPr="006809D2">
        <w:rPr>
          <w:rFonts w:ascii="inherit" w:eastAsia="Times New Roman" w:hAnsi="inherit" w:cs="Times New Roman"/>
          <w:sz w:val="24"/>
          <w:szCs w:val="24"/>
        </w:rPr>
        <w:fldChar w:fldCharType="separate"/>
      </w:r>
      <w:r w:rsidRPr="006809D2">
        <w:rPr>
          <w:rFonts w:ascii="inherit" w:eastAsia="Times New Roman" w:hAnsi="inherit" w:cs="Times New Roman"/>
          <w:color w:val="0000FF"/>
          <w:sz w:val="24"/>
          <w:szCs w:val="24"/>
          <w:u w:val="single"/>
          <w:bdr w:val="none" w:sz="0" w:space="0" w:color="auto" w:frame="1"/>
        </w:rPr>
        <w:t>Premortality</w:t>
      </w:r>
      <w:proofErr w:type="spellEnd"/>
      <w:r w:rsidRPr="006809D2">
        <w:rPr>
          <w:rFonts w:ascii="inherit" w:eastAsia="Times New Roman" w:hAnsi="inherit" w:cs="Times New Roman"/>
          <w:sz w:val="24"/>
          <w:szCs w:val="24"/>
        </w:rPr>
        <w:fldChar w:fldCharType="end"/>
      </w:r>
      <w:r w:rsidRPr="006809D2">
        <w:rPr>
          <w:rFonts w:ascii="inherit" w:eastAsia="Times New Roman" w:hAnsi="inherit" w:cs="Times New Roman"/>
          <w:sz w:val="24"/>
          <w:szCs w:val="24"/>
        </w:rPr>
        <w:t>,” </w:t>
      </w:r>
      <w:r w:rsidRPr="006809D2">
        <w:rPr>
          <w:rFonts w:ascii="inherit" w:eastAsia="Times New Roman" w:hAnsi="inherit" w:cs="Times New Roman"/>
          <w:sz w:val="24"/>
          <w:szCs w:val="24"/>
          <w:bdr w:val="none" w:sz="0" w:space="0" w:color="auto" w:frame="1"/>
        </w:rPr>
        <w:t>topics.ChurchofJesusChrist.org</w:t>
      </w:r>
      <w:r w:rsidRPr="006809D2">
        <w:rPr>
          <w:rFonts w:ascii="inherit" w:eastAsia="Times New Roman" w:hAnsi="inherit" w:cs="Times New Roman"/>
          <w:sz w:val="24"/>
          <w:szCs w:val="24"/>
        </w:rPr>
        <w:t>.</w:t>
      </w:r>
    </w:p>
    <w:p w14:paraId="11158C1B" w14:textId="77777777" w:rsidR="006809D2" w:rsidRPr="006809D2" w:rsidRDefault="006809D2" w:rsidP="006809D2">
      <w:pPr>
        <w:spacing w:after="0" w:line="240" w:lineRule="auto"/>
        <w:textAlignment w:val="baseline"/>
        <w:rPr>
          <w:rFonts w:ascii="inherit" w:eastAsia="Times New Roman" w:hAnsi="inherit" w:cs="Times New Roman"/>
          <w:sz w:val="24"/>
          <w:szCs w:val="24"/>
        </w:rPr>
      </w:pPr>
    </w:p>
    <w:p w14:paraId="5DD75A65" w14:textId="77777777" w:rsidR="006809D2" w:rsidRPr="006809D2" w:rsidRDefault="006809D2" w:rsidP="006809D2">
      <w:pPr>
        <w:spacing w:after="0" w:line="240" w:lineRule="auto"/>
        <w:textAlignment w:val="baseline"/>
        <w:rPr>
          <w:rFonts w:ascii="Arial" w:eastAsia="Times New Roman" w:hAnsi="Arial" w:cs="Arial"/>
          <w:b/>
          <w:bCs/>
          <w:sz w:val="19"/>
          <w:szCs w:val="19"/>
        </w:rPr>
      </w:pPr>
      <w:hyperlink r:id="rId183" w:anchor="p22" w:history="1">
        <w:r w:rsidRPr="006809D2">
          <w:rPr>
            <w:rFonts w:ascii="Arial" w:eastAsia="Times New Roman" w:hAnsi="Arial" w:cs="Arial"/>
            <w:b/>
            <w:bCs/>
            <w:color w:val="0000FF"/>
            <w:sz w:val="19"/>
            <w:szCs w:val="19"/>
            <w:u w:val="single"/>
            <w:bdr w:val="none" w:sz="0" w:space="0" w:color="auto" w:frame="1"/>
          </w:rPr>
          <w:t>Abraham 3:22–23</w:t>
        </w:r>
      </w:hyperlink>
    </w:p>
    <w:p w14:paraId="29B3B8B9" w14:textId="77777777" w:rsidR="006809D2" w:rsidRPr="006809D2" w:rsidRDefault="006809D2" w:rsidP="006809D2">
      <w:pPr>
        <w:spacing w:before="48" w:after="0" w:line="240" w:lineRule="auto"/>
        <w:textAlignment w:val="baseline"/>
        <w:outlineLvl w:val="2"/>
        <w:rPr>
          <w:rFonts w:ascii="Arial" w:eastAsia="Times New Roman" w:hAnsi="Arial" w:cs="Arial"/>
          <w:b/>
          <w:bCs/>
          <w:sz w:val="27"/>
          <w:szCs w:val="27"/>
        </w:rPr>
      </w:pPr>
      <w:r w:rsidRPr="006809D2">
        <w:rPr>
          <w:rFonts w:ascii="Arial" w:eastAsia="Times New Roman" w:hAnsi="Arial" w:cs="Arial"/>
          <w:b/>
          <w:bCs/>
          <w:sz w:val="27"/>
          <w:szCs w:val="27"/>
        </w:rPr>
        <w:t>Were others besides Abraham “chosen before [they were] born”?</w:t>
      </w:r>
    </w:p>
    <w:p w14:paraId="6EC2577D" w14:textId="02ACA2C8" w:rsidR="006809D2" w:rsidRDefault="006809D2" w:rsidP="006809D2">
      <w:pPr>
        <w:spacing w:after="0" w:line="240" w:lineRule="auto"/>
        <w:textAlignment w:val="baseline"/>
        <w:rPr>
          <w:rFonts w:ascii="inherit" w:eastAsia="Times New Roman" w:hAnsi="inherit" w:cs="Times New Roman"/>
          <w:sz w:val="24"/>
          <w:szCs w:val="24"/>
        </w:rPr>
      </w:pPr>
      <w:r w:rsidRPr="006809D2">
        <w:rPr>
          <w:rFonts w:ascii="inherit" w:eastAsia="Times New Roman" w:hAnsi="inherit" w:cs="Times New Roman"/>
          <w:sz w:val="24"/>
          <w:szCs w:val="24"/>
        </w:rPr>
        <w:t>“In the premortal spirit world, God appointed certain spirits to fulfill specific missions during their mortal lives. This is called foreordination. … The doctrine of foreordination applies to all members of the Church, not just to the Savior and His prophets” (Gospel Topics, “</w:t>
      </w:r>
      <w:hyperlink r:id="rId184" w:history="1">
        <w:r w:rsidRPr="006809D2">
          <w:rPr>
            <w:rFonts w:ascii="inherit" w:eastAsia="Times New Roman" w:hAnsi="inherit" w:cs="Times New Roman"/>
            <w:color w:val="0000FF"/>
            <w:sz w:val="24"/>
            <w:szCs w:val="24"/>
            <w:u w:val="single"/>
            <w:bdr w:val="none" w:sz="0" w:space="0" w:color="auto" w:frame="1"/>
          </w:rPr>
          <w:t>Foreordination</w:t>
        </w:r>
      </w:hyperlink>
      <w:r w:rsidRPr="006809D2">
        <w:rPr>
          <w:rFonts w:ascii="inherit" w:eastAsia="Times New Roman" w:hAnsi="inherit" w:cs="Times New Roman"/>
          <w:sz w:val="24"/>
          <w:szCs w:val="24"/>
        </w:rPr>
        <w:t>,” </w:t>
      </w:r>
      <w:r w:rsidRPr="006809D2">
        <w:rPr>
          <w:rFonts w:ascii="inherit" w:eastAsia="Times New Roman" w:hAnsi="inherit" w:cs="Times New Roman"/>
          <w:sz w:val="24"/>
          <w:szCs w:val="24"/>
          <w:bdr w:val="none" w:sz="0" w:space="0" w:color="auto" w:frame="1"/>
        </w:rPr>
        <w:t>topics.ChurchofJesusChrist.org</w:t>
      </w:r>
      <w:r w:rsidRPr="006809D2">
        <w:rPr>
          <w:rFonts w:ascii="inherit" w:eastAsia="Times New Roman" w:hAnsi="inherit" w:cs="Times New Roman"/>
          <w:sz w:val="24"/>
          <w:szCs w:val="24"/>
        </w:rPr>
        <w:t>).</w:t>
      </w:r>
    </w:p>
    <w:p w14:paraId="33ED8443" w14:textId="77777777" w:rsidR="006809D2" w:rsidRPr="006809D2" w:rsidRDefault="006809D2" w:rsidP="006809D2">
      <w:pPr>
        <w:spacing w:after="0" w:line="240" w:lineRule="auto"/>
        <w:textAlignment w:val="baseline"/>
        <w:rPr>
          <w:rFonts w:ascii="inherit" w:eastAsia="Times New Roman" w:hAnsi="inherit" w:cs="Times New Roman"/>
          <w:sz w:val="24"/>
          <w:szCs w:val="24"/>
        </w:rPr>
      </w:pPr>
    </w:p>
    <w:p w14:paraId="30A33EC9" w14:textId="77777777" w:rsidR="006809D2" w:rsidRPr="006809D2" w:rsidRDefault="006809D2" w:rsidP="006809D2">
      <w:pPr>
        <w:spacing w:after="0" w:line="240" w:lineRule="auto"/>
        <w:textAlignment w:val="baseline"/>
        <w:outlineLvl w:val="2"/>
        <w:rPr>
          <w:rFonts w:ascii="Arial" w:eastAsia="Times New Roman" w:hAnsi="Arial" w:cs="Arial"/>
          <w:b/>
          <w:bCs/>
          <w:sz w:val="27"/>
          <w:szCs w:val="27"/>
        </w:rPr>
      </w:pPr>
      <w:r w:rsidRPr="006809D2">
        <w:rPr>
          <w:rFonts w:ascii="Arial" w:eastAsia="Times New Roman" w:hAnsi="Arial" w:cs="Arial"/>
          <w:b/>
          <w:bCs/>
          <w:sz w:val="27"/>
          <w:szCs w:val="27"/>
        </w:rPr>
        <w:t>How did we get the books of Moses and Abraham?</w:t>
      </w:r>
    </w:p>
    <w:p w14:paraId="01AC7FE9" w14:textId="77777777" w:rsidR="006809D2" w:rsidRPr="006809D2" w:rsidRDefault="006809D2" w:rsidP="006809D2">
      <w:pPr>
        <w:spacing w:after="0" w:line="240" w:lineRule="auto"/>
        <w:textAlignment w:val="baseline"/>
        <w:rPr>
          <w:rFonts w:ascii="inherit" w:eastAsia="Times New Roman" w:hAnsi="inherit" w:cs="Times New Roman"/>
          <w:sz w:val="24"/>
          <w:szCs w:val="24"/>
        </w:rPr>
      </w:pPr>
      <w:r w:rsidRPr="006809D2">
        <w:rPr>
          <w:rFonts w:ascii="inherit" w:eastAsia="Times New Roman" w:hAnsi="inherit" w:cs="Times New Roman"/>
          <w:sz w:val="24"/>
          <w:szCs w:val="24"/>
        </w:rPr>
        <w:t>The book of Moses is the first part of Joseph Smith’s inspired translation of the Bible. The book of Abraham was revealed to Joseph Smith during his work with Egyptian papyri. These books, found today in the Pearl of Great Price, provide much information about Moses, Abraham, and other prophets that is not found in the Old Testament. To learn more about how we got these books, see “</w:t>
      </w:r>
      <w:hyperlink r:id="rId185" w:history="1">
        <w:r w:rsidRPr="006809D2">
          <w:rPr>
            <w:rFonts w:ascii="inherit" w:eastAsia="Times New Roman" w:hAnsi="inherit" w:cs="Times New Roman"/>
            <w:color w:val="0000FF"/>
            <w:sz w:val="24"/>
            <w:szCs w:val="24"/>
            <w:u w:val="single"/>
            <w:bdr w:val="none" w:sz="0" w:space="0" w:color="auto" w:frame="1"/>
          </w:rPr>
          <w:t>Joseph Smith Translation of the Bible</w:t>
        </w:r>
      </w:hyperlink>
      <w:r w:rsidRPr="006809D2">
        <w:rPr>
          <w:rFonts w:ascii="inherit" w:eastAsia="Times New Roman" w:hAnsi="inherit" w:cs="Times New Roman"/>
          <w:sz w:val="24"/>
          <w:szCs w:val="24"/>
        </w:rPr>
        <w:t xml:space="preserve">” (Church History </w:t>
      </w:r>
      <w:r w:rsidRPr="006809D2">
        <w:rPr>
          <w:rFonts w:ascii="inherit" w:eastAsia="Times New Roman" w:hAnsi="inherit" w:cs="Times New Roman"/>
          <w:sz w:val="24"/>
          <w:szCs w:val="24"/>
        </w:rPr>
        <w:lastRenderedPageBreak/>
        <w:t>Topics, </w:t>
      </w:r>
      <w:r w:rsidRPr="006809D2">
        <w:rPr>
          <w:rFonts w:ascii="inherit" w:eastAsia="Times New Roman" w:hAnsi="inherit" w:cs="Times New Roman"/>
          <w:sz w:val="24"/>
          <w:szCs w:val="24"/>
          <w:bdr w:val="none" w:sz="0" w:space="0" w:color="auto" w:frame="1"/>
        </w:rPr>
        <w:t>ChurchofJesusChrist.org/study/history/topics</w:t>
      </w:r>
      <w:r w:rsidRPr="006809D2">
        <w:rPr>
          <w:rFonts w:ascii="inherit" w:eastAsia="Times New Roman" w:hAnsi="inherit" w:cs="Times New Roman"/>
          <w:sz w:val="24"/>
          <w:szCs w:val="24"/>
        </w:rPr>
        <w:t>) and “</w:t>
      </w:r>
      <w:hyperlink r:id="rId186" w:history="1">
        <w:r w:rsidRPr="006809D2">
          <w:rPr>
            <w:rFonts w:ascii="inherit" w:eastAsia="Times New Roman" w:hAnsi="inherit" w:cs="Times New Roman"/>
            <w:color w:val="0000FF"/>
            <w:sz w:val="24"/>
            <w:szCs w:val="24"/>
            <w:u w:val="single"/>
            <w:bdr w:val="none" w:sz="0" w:space="0" w:color="auto" w:frame="1"/>
          </w:rPr>
          <w:t>Translation and Historicity of the Book of Abraham</w:t>
        </w:r>
      </w:hyperlink>
      <w:r w:rsidRPr="006809D2">
        <w:rPr>
          <w:rFonts w:ascii="inherit" w:eastAsia="Times New Roman" w:hAnsi="inherit" w:cs="Times New Roman"/>
          <w:sz w:val="24"/>
          <w:szCs w:val="24"/>
        </w:rPr>
        <w:t>” (Gospel Topics, </w:t>
      </w:r>
      <w:r w:rsidRPr="006809D2">
        <w:rPr>
          <w:rFonts w:ascii="inherit" w:eastAsia="Times New Roman" w:hAnsi="inherit" w:cs="Times New Roman"/>
          <w:sz w:val="24"/>
          <w:szCs w:val="24"/>
          <w:bdr w:val="none" w:sz="0" w:space="0" w:color="auto" w:frame="1"/>
        </w:rPr>
        <w:t>topics.ChurchofJesusChrist.org</w:t>
      </w:r>
      <w:r w:rsidRPr="006809D2">
        <w:rPr>
          <w:rFonts w:ascii="inherit" w:eastAsia="Times New Roman" w:hAnsi="inherit" w:cs="Times New Roman"/>
          <w:sz w:val="24"/>
          <w:szCs w:val="24"/>
        </w:rPr>
        <w:t>).</w:t>
      </w:r>
    </w:p>
    <w:p w14:paraId="51B3CDC8" w14:textId="7E8284CA" w:rsidR="006809D2" w:rsidRPr="006809D2" w:rsidRDefault="006809D2" w:rsidP="006809D2">
      <w:pPr>
        <w:spacing w:after="0" w:line="240" w:lineRule="auto"/>
        <w:textAlignment w:val="baseline"/>
        <w:rPr>
          <w:rFonts w:ascii="Times New Roman" w:eastAsia="Times New Roman" w:hAnsi="Times New Roman" w:cs="Times New Roman"/>
          <w:sz w:val="24"/>
          <w:szCs w:val="24"/>
        </w:rPr>
      </w:pPr>
    </w:p>
    <w:p w14:paraId="79EA5E14" w14:textId="0D3F4CC0" w:rsidR="006809D2" w:rsidRDefault="006809D2" w:rsidP="006809D2">
      <w:pPr>
        <w:spacing w:after="0" w:line="240" w:lineRule="auto"/>
        <w:jc w:val="center"/>
        <w:textAlignment w:val="baseline"/>
        <w:outlineLvl w:val="1"/>
        <w:rPr>
          <w:rFonts w:ascii="Arial" w:eastAsia="Times New Roman" w:hAnsi="Arial" w:cs="Arial"/>
          <w:sz w:val="43"/>
          <w:szCs w:val="43"/>
        </w:rPr>
      </w:pPr>
      <w:r w:rsidRPr="006809D2">
        <w:rPr>
          <w:rFonts w:ascii="Arial" w:eastAsia="Times New Roman" w:hAnsi="Arial" w:cs="Arial"/>
          <w:sz w:val="43"/>
          <w:szCs w:val="43"/>
        </w:rPr>
        <w:t>Ideas for Family Scripture Study and Home Evening</w:t>
      </w:r>
    </w:p>
    <w:p w14:paraId="50701B85" w14:textId="77777777" w:rsidR="006809D2" w:rsidRPr="006809D2" w:rsidRDefault="006809D2" w:rsidP="006809D2">
      <w:pPr>
        <w:spacing w:after="0" w:line="240" w:lineRule="auto"/>
        <w:jc w:val="center"/>
        <w:textAlignment w:val="baseline"/>
        <w:outlineLvl w:val="1"/>
        <w:rPr>
          <w:rFonts w:ascii="Arial" w:eastAsia="Times New Roman" w:hAnsi="Arial" w:cs="Arial"/>
          <w:sz w:val="43"/>
          <w:szCs w:val="43"/>
        </w:rPr>
      </w:pPr>
    </w:p>
    <w:p w14:paraId="2F280FBD" w14:textId="77777777" w:rsidR="006809D2" w:rsidRPr="006809D2" w:rsidRDefault="006809D2" w:rsidP="006809D2">
      <w:pPr>
        <w:spacing w:after="0" w:line="240" w:lineRule="auto"/>
        <w:textAlignment w:val="baseline"/>
        <w:rPr>
          <w:rFonts w:ascii="Times New Roman" w:eastAsia="Times New Roman" w:hAnsi="Times New Roman" w:cs="Times New Roman"/>
          <w:sz w:val="24"/>
          <w:szCs w:val="24"/>
        </w:rPr>
      </w:pPr>
      <w:hyperlink r:id="rId187" w:anchor="p2" w:history="1">
        <w:r w:rsidRPr="006809D2">
          <w:rPr>
            <w:rFonts w:ascii="Arial" w:eastAsia="Times New Roman" w:hAnsi="Arial" w:cs="Arial"/>
            <w:b/>
            <w:bCs/>
            <w:color w:val="0000FF"/>
            <w:sz w:val="24"/>
            <w:szCs w:val="24"/>
            <w:u w:val="single"/>
            <w:bdr w:val="none" w:sz="0" w:space="0" w:color="auto" w:frame="1"/>
          </w:rPr>
          <w:t>Moses 1:2–6</w:t>
        </w:r>
      </w:hyperlink>
      <w:r w:rsidRPr="006809D2">
        <w:rPr>
          <w:rFonts w:ascii="Arial" w:eastAsia="Times New Roman" w:hAnsi="Arial" w:cs="Arial"/>
          <w:b/>
          <w:bCs/>
          <w:sz w:val="24"/>
          <w:szCs w:val="24"/>
          <w:bdr w:val="none" w:sz="0" w:space="0" w:color="auto" w:frame="1"/>
        </w:rPr>
        <w:t>; </w:t>
      </w:r>
      <w:hyperlink r:id="rId188" w:anchor="p11" w:history="1">
        <w:r w:rsidRPr="006809D2">
          <w:rPr>
            <w:rFonts w:ascii="Arial" w:eastAsia="Times New Roman" w:hAnsi="Arial" w:cs="Arial"/>
            <w:b/>
            <w:bCs/>
            <w:color w:val="0000FF"/>
            <w:sz w:val="24"/>
            <w:szCs w:val="24"/>
            <w:u w:val="single"/>
            <w:bdr w:val="none" w:sz="0" w:space="0" w:color="auto" w:frame="1"/>
          </w:rPr>
          <w:t>Abraham 3:11–12</w:t>
        </w:r>
      </w:hyperlink>
      <w:r w:rsidRPr="006809D2">
        <w:rPr>
          <w:rFonts w:ascii="Arial" w:eastAsia="Times New Roman" w:hAnsi="Arial" w:cs="Arial"/>
          <w:b/>
          <w:bCs/>
          <w:sz w:val="24"/>
          <w:szCs w:val="24"/>
          <w:bdr w:val="none" w:sz="0" w:space="0" w:color="auto" w:frame="1"/>
        </w:rPr>
        <w:t>.</w:t>
      </w:r>
    </w:p>
    <w:p w14:paraId="2EF0A3D9" w14:textId="456983EA" w:rsidR="006809D2" w:rsidRDefault="006809D2" w:rsidP="006809D2">
      <w:pPr>
        <w:spacing w:after="0" w:line="240" w:lineRule="auto"/>
        <w:textAlignment w:val="baseline"/>
        <w:rPr>
          <w:rFonts w:ascii="inherit" w:eastAsia="Times New Roman" w:hAnsi="inherit" w:cs="Times New Roman"/>
          <w:sz w:val="24"/>
          <w:szCs w:val="24"/>
        </w:rPr>
      </w:pPr>
      <w:r w:rsidRPr="006809D2">
        <w:rPr>
          <w:rFonts w:ascii="inherit" w:eastAsia="Times New Roman" w:hAnsi="inherit" w:cs="Times New Roman"/>
          <w:sz w:val="24"/>
          <w:szCs w:val="24"/>
        </w:rPr>
        <w:t>You could invite family members to look for phrases in the song “</w:t>
      </w:r>
      <w:hyperlink r:id="rId189" w:history="1">
        <w:r w:rsidRPr="006809D2">
          <w:rPr>
            <w:rFonts w:ascii="inherit" w:eastAsia="Times New Roman" w:hAnsi="inherit" w:cs="Times New Roman"/>
            <w:color w:val="0000FF"/>
            <w:sz w:val="24"/>
            <w:szCs w:val="24"/>
            <w:u w:val="single"/>
            <w:bdr w:val="none" w:sz="0" w:space="0" w:color="auto" w:frame="1"/>
          </w:rPr>
          <w:t>I Am a Child of God</w:t>
        </w:r>
      </w:hyperlink>
      <w:r w:rsidRPr="006809D2">
        <w:rPr>
          <w:rFonts w:ascii="inherit" w:eastAsia="Times New Roman" w:hAnsi="inherit" w:cs="Times New Roman"/>
          <w:sz w:val="24"/>
          <w:szCs w:val="24"/>
        </w:rPr>
        <w:t>” (</w:t>
      </w:r>
      <w:r w:rsidRPr="006809D2">
        <w:rPr>
          <w:rFonts w:ascii="Palatino Linotype" w:eastAsia="Times New Roman" w:hAnsi="Palatino Linotype" w:cs="Times New Roman"/>
          <w:i/>
          <w:iCs/>
          <w:sz w:val="24"/>
          <w:szCs w:val="24"/>
          <w:bdr w:val="none" w:sz="0" w:space="0" w:color="auto" w:frame="1"/>
        </w:rPr>
        <w:t>Children’s Songbook,</w:t>
      </w:r>
      <w:r w:rsidRPr="006809D2">
        <w:rPr>
          <w:rFonts w:ascii="inherit" w:eastAsia="Times New Roman" w:hAnsi="inherit" w:cs="Times New Roman"/>
          <w:sz w:val="24"/>
          <w:szCs w:val="24"/>
        </w:rPr>
        <w:t> 2–3) that relate to the truths taught in these scriptures.</w:t>
      </w:r>
    </w:p>
    <w:p w14:paraId="7BF691BA" w14:textId="77777777" w:rsidR="006809D2" w:rsidRPr="006809D2" w:rsidRDefault="006809D2" w:rsidP="006809D2">
      <w:pPr>
        <w:spacing w:after="0" w:line="240" w:lineRule="auto"/>
        <w:textAlignment w:val="baseline"/>
        <w:rPr>
          <w:rFonts w:ascii="inherit" w:eastAsia="Times New Roman" w:hAnsi="inherit" w:cs="Times New Roman"/>
          <w:sz w:val="24"/>
          <w:szCs w:val="24"/>
        </w:rPr>
      </w:pPr>
    </w:p>
    <w:p w14:paraId="64E1C83A" w14:textId="44CB46D7" w:rsidR="006809D2" w:rsidRPr="006809D2" w:rsidRDefault="006809D2" w:rsidP="006809D2">
      <w:pPr>
        <w:spacing w:after="0" w:line="240" w:lineRule="auto"/>
        <w:textAlignment w:val="baseline"/>
        <w:rPr>
          <w:rFonts w:ascii="Arial" w:eastAsia="Times New Roman" w:hAnsi="Arial" w:cs="Arial"/>
          <w:b/>
          <w:bCs/>
          <w:sz w:val="24"/>
          <w:szCs w:val="24"/>
          <w:bdr w:val="none" w:sz="0" w:space="0" w:color="auto" w:frame="1"/>
        </w:rPr>
      </w:pPr>
      <w:hyperlink r:id="rId190" w:anchor="p4" w:history="1">
        <w:r w:rsidRPr="006809D2">
          <w:rPr>
            <w:rFonts w:ascii="Arial" w:eastAsia="Times New Roman" w:hAnsi="Arial" w:cs="Arial"/>
            <w:b/>
            <w:bCs/>
            <w:color w:val="0000FF"/>
            <w:sz w:val="24"/>
            <w:szCs w:val="24"/>
            <w:u w:val="single"/>
            <w:bdr w:val="none" w:sz="0" w:space="0" w:color="auto" w:frame="1"/>
          </w:rPr>
          <w:t>Moses 1:4, 30–39</w:t>
        </w:r>
      </w:hyperlink>
      <w:r w:rsidRPr="006809D2">
        <w:rPr>
          <w:rFonts w:ascii="Arial" w:eastAsia="Times New Roman" w:hAnsi="Arial" w:cs="Arial"/>
          <w:b/>
          <w:bCs/>
          <w:sz w:val="24"/>
          <w:szCs w:val="24"/>
          <w:bdr w:val="none" w:sz="0" w:space="0" w:color="auto" w:frame="1"/>
        </w:rPr>
        <w:t>.</w:t>
      </w:r>
    </w:p>
    <w:p w14:paraId="52F74608" w14:textId="3D419816" w:rsidR="006809D2" w:rsidRDefault="006809D2" w:rsidP="006809D2">
      <w:pPr>
        <w:spacing w:after="0" w:line="240" w:lineRule="auto"/>
        <w:textAlignment w:val="baseline"/>
        <w:rPr>
          <w:rFonts w:ascii="inherit" w:eastAsia="Times New Roman" w:hAnsi="inherit" w:cs="Times New Roman"/>
          <w:sz w:val="24"/>
          <w:szCs w:val="24"/>
        </w:rPr>
      </w:pPr>
      <w:r w:rsidRPr="006809D2">
        <w:rPr>
          <w:rFonts w:ascii="inherit" w:eastAsia="Times New Roman" w:hAnsi="inherit" w:cs="Times New Roman"/>
          <w:sz w:val="24"/>
          <w:szCs w:val="24"/>
        </w:rPr>
        <w:t>Would your family enjoy looking at some of “the workmanship of [God’s] hands”? (</w:t>
      </w:r>
      <w:hyperlink r:id="rId191" w:anchor="p4" w:history="1">
        <w:r w:rsidRPr="006809D2">
          <w:rPr>
            <w:rFonts w:ascii="inherit" w:eastAsia="Times New Roman" w:hAnsi="inherit" w:cs="Times New Roman"/>
            <w:color w:val="0000FF"/>
            <w:sz w:val="24"/>
            <w:szCs w:val="24"/>
            <w:u w:val="single"/>
            <w:bdr w:val="none" w:sz="0" w:space="0" w:color="auto" w:frame="1"/>
          </w:rPr>
          <w:t>verse 4</w:t>
        </w:r>
      </w:hyperlink>
      <w:r w:rsidRPr="006809D2">
        <w:rPr>
          <w:rFonts w:ascii="inherit" w:eastAsia="Times New Roman" w:hAnsi="inherit" w:cs="Times New Roman"/>
          <w:sz w:val="24"/>
          <w:szCs w:val="24"/>
        </w:rPr>
        <w:t>). Maybe you could read these verses in a park or under the stars at night. You could then talk about why God created the world and about how we participate in His “work and [His] glory” (</w:t>
      </w:r>
      <w:hyperlink r:id="rId192" w:anchor="p39" w:history="1">
        <w:r w:rsidRPr="006809D2">
          <w:rPr>
            <w:rFonts w:ascii="inherit" w:eastAsia="Times New Roman" w:hAnsi="inherit" w:cs="Times New Roman"/>
            <w:color w:val="0000FF"/>
            <w:sz w:val="24"/>
            <w:szCs w:val="24"/>
            <w:u w:val="single"/>
            <w:bdr w:val="none" w:sz="0" w:space="0" w:color="auto" w:frame="1"/>
          </w:rPr>
          <w:t>verse 39</w:t>
        </w:r>
      </w:hyperlink>
      <w:r w:rsidRPr="006809D2">
        <w:rPr>
          <w:rFonts w:ascii="inherit" w:eastAsia="Times New Roman" w:hAnsi="inherit" w:cs="Times New Roman"/>
          <w:sz w:val="24"/>
          <w:szCs w:val="24"/>
        </w:rPr>
        <w:t>).</w:t>
      </w:r>
    </w:p>
    <w:p w14:paraId="1874663A" w14:textId="77777777" w:rsidR="006809D2" w:rsidRPr="006809D2" w:rsidRDefault="006809D2" w:rsidP="006809D2">
      <w:pPr>
        <w:spacing w:after="0" w:line="240" w:lineRule="auto"/>
        <w:textAlignment w:val="baseline"/>
        <w:rPr>
          <w:rFonts w:ascii="inherit" w:eastAsia="Times New Roman" w:hAnsi="inherit" w:cs="Times New Roman"/>
          <w:sz w:val="24"/>
          <w:szCs w:val="24"/>
        </w:rPr>
      </w:pPr>
    </w:p>
    <w:p w14:paraId="734684DC" w14:textId="77777777" w:rsidR="006809D2" w:rsidRPr="006809D2" w:rsidRDefault="006809D2" w:rsidP="006809D2">
      <w:pPr>
        <w:spacing w:after="0" w:line="240" w:lineRule="auto"/>
        <w:textAlignment w:val="baseline"/>
        <w:rPr>
          <w:rFonts w:ascii="Times New Roman" w:eastAsia="Times New Roman" w:hAnsi="Times New Roman" w:cs="Times New Roman"/>
          <w:sz w:val="24"/>
          <w:szCs w:val="24"/>
        </w:rPr>
      </w:pPr>
      <w:hyperlink r:id="rId193" w:anchor="p18" w:history="1">
        <w:r w:rsidRPr="006809D2">
          <w:rPr>
            <w:rFonts w:ascii="Arial" w:eastAsia="Times New Roman" w:hAnsi="Arial" w:cs="Arial"/>
            <w:b/>
            <w:bCs/>
            <w:color w:val="0000FF"/>
            <w:sz w:val="24"/>
            <w:szCs w:val="24"/>
            <w:u w:val="single"/>
            <w:bdr w:val="none" w:sz="0" w:space="0" w:color="auto" w:frame="1"/>
          </w:rPr>
          <w:t>Moses 1:18</w:t>
        </w:r>
      </w:hyperlink>
      <w:r w:rsidRPr="006809D2">
        <w:rPr>
          <w:rFonts w:ascii="Arial" w:eastAsia="Times New Roman" w:hAnsi="Arial" w:cs="Arial"/>
          <w:b/>
          <w:bCs/>
          <w:sz w:val="24"/>
          <w:szCs w:val="24"/>
          <w:bdr w:val="none" w:sz="0" w:space="0" w:color="auto" w:frame="1"/>
        </w:rPr>
        <w:t>.</w:t>
      </w:r>
    </w:p>
    <w:p w14:paraId="7363D199" w14:textId="44827791" w:rsidR="006809D2" w:rsidRDefault="006809D2" w:rsidP="006809D2">
      <w:pPr>
        <w:spacing w:after="0" w:line="240" w:lineRule="auto"/>
        <w:textAlignment w:val="baseline"/>
        <w:rPr>
          <w:rFonts w:ascii="inherit" w:eastAsia="Times New Roman" w:hAnsi="inherit" w:cs="Times New Roman"/>
          <w:sz w:val="24"/>
          <w:szCs w:val="24"/>
        </w:rPr>
      </w:pPr>
      <w:r w:rsidRPr="006809D2">
        <w:rPr>
          <w:rFonts w:ascii="inherit" w:eastAsia="Times New Roman" w:hAnsi="inherit" w:cs="Times New Roman"/>
          <w:sz w:val="24"/>
          <w:szCs w:val="24"/>
        </w:rPr>
        <w:t>What advice can we share to help each other “judge between” God and Satan? (See also </w:t>
      </w:r>
      <w:hyperlink r:id="rId194" w:anchor="p12" w:history="1">
        <w:r w:rsidRPr="006809D2">
          <w:rPr>
            <w:rFonts w:ascii="inherit" w:eastAsia="Times New Roman" w:hAnsi="inherit" w:cs="Times New Roman"/>
            <w:color w:val="0000FF"/>
            <w:sz w:val="24"/>
            <w:szCs w:val="24"/>
            <w:u w:val="single"/>
            <w:bdr w:val="none" w:sz="0" w:space="0" w:color="auto" w:frame="1"/>
          </w:rPr>
          <w:t>Moroni 7:12–18</w:t>
        </w:r>
      </w:hyperlink>
      <w:r w:rsidRPr="006809D2">
        <w:rPr>
          <w:rFonts w:ascii="inherit" w:eastAsia="Times New Roman" w:hAnsi="inherit" w:cs="Times New Roman"/>
          <w:sz w:val="24"/>
          <w:szCs w:val="24"/>
        </w:rPr>
        <w:t>; </w:t>
      </w:r>
      <w:hyperlink r:id="rId195" w:anchor="p23" w:history="1">
        <w:r w:rsidRPr="006809D2">
          <w:rPr>
            <w:rFonts w:ascii="inherit" w:eastAsia="Times New Roman" w:hAnsi="inherit" w:cs="Times New Roman"/>
            <w:color w:val="0000FF"/>
            <w:sz w:val="24"/>
            <w:szCs w:val="24"/>
            <w:u w:val="single"/>
            <w:bdr w:val="none" w:sz="0" w:space="0" w:color="auto" w:frame="1"/>
          </w:rPr>
          <w:t>Doctrine and Covenants 50:23–24</w:t>
        </w:r>
      </w:hyperlink>
      <w:r w:rsidRPr="006809D2">
        <w:rPr>
          <w:rFonts w:ascii="inherit" w:eastAsia="Times New Roman" w:hAnsi="inherit" w:cs="Times New Roman"/>
          <w:sz w:val="24"/>
          <w:szCs w:val="24"/>
        </w:rPr>
        <w:t>.)</w:t>
      </w:r>
    </w:p>
    <w:p w14:paraId="5C31CDDD" w14:textId="77777777" w:rsidR="006809D2" w:rsidRPr="006809D2" w:rsidRDefault="006809D2" w:rsidP="006809D2">
      <w:pPr>
        <w:spacing w:after="0" w:line="240" w:lineRule="auto"/>
        <w:textAlignment w:val="baseline"/>
        <w:rPr>
          <w:rFonts w:ascii="inherit" w:eastAsia="Times New Roman" w:hAnsi="inherit" w:cs="Times New Roman"/>
          <w:sz w:val="24"/>
          <w:szCs w:val="24"/>
        </w:rPr>
      </w:pPr>
    </w:p>
    <w:p w14:paraId="576CC727" w14:textId="77777777" w:rsidR="006809D2" w:rsidRPr="006809D2" w:rsidRDefault="006809D2" w:rsidP="006809D2">
      <w:pPr>
        <w:spacing w:after="0" w:line="240" w:lineRule="auto"/>
        <w:textAlignment w:val="baseline"/>
        <w:rPr>
          <w:rFonts w:ascii="Times New Roman" w:eastAsia="Times New Roman" w:hAnsi="Times New Roman" w:cs="Times New Roman"/>
          <w:sz w:val="24"/>
          <w:szCs w:val="24"/>
        </w:rPr>
      </w:pPr>
      <w:hyperlink r:id="rId196" w:anchor="p24" w:history="1">
        <w:r w:rsidRPr="006809D2">
          <w:rPr>
            <w:rFonts w:ascii="Arial" w:eastAsia="Times New Roman" w:hAnsi="Arial" w:cs="Arial"/>
            <w:b/>
            <w:bCs/>
            <w:color w:val="0000FF"/>
            <w:sz w:val="24"/>
            <w:szCs w:val="24"/>
            <w:u w:val="single"/>
            <w:bdr w:val="none" w:sz="0" w:space="0" w:color="auto" w:frame="1"/>
          </w:rPr>
          <w:t>Abraham 3:24–26</w:t>
        </w:r>
      </w:hyperlink>
      <w:r w:rsidRPr="006809D2">
        <w:rPr>
          <w:rFonts w:ascii="Arial" w:eastAsia="Times New Roman" w:hAnsi="Arial" w:cs="Arial"/>
          <w:b/>
          <w:bCs/>
          <w:sz w:val="24"/>
          <w:szCs w:val="24"/>
          <w:bdr w:val="none" w:sz="0" w:space="0" w:color="auto" w:frame="1"/>
        </w:rPr>
        <w:t>.</w:t>
      </w:r>
    </w:p>
    <w:p w14:paraId="032104A7" w14:textId="77777777" w:rsidR="006809D2" w:rsidRPr="006809D2" w:rsidRDefault="006809D2" w:rsidP="006809D2">
      <w:pPr>
        <w:spacing w:after="213" w:line="240" w:lineRule="auto"/>
        <w:textAlignment w:val="baseline"/>
        <w:rPr>
          <w:rFonts w:ascii="inherit" w:eastAsia="Times New Roman" w:hAnsi="inherit" w:cs="Times New Roman"/>
          <w:sz w:val="24"/>
          <w:szCs w:val="24"/>
        </w:rPr>
      </w:pPr>
      <w:r w:rsidRPr="006809D2">
        <w:rPr>
          <w:rFonts w:ascii="inherit" w:eastAsia="Times New Roman" w:hAnsi="inherit" w:cs="Times New Roman"/>
          <w:sz w:val="24"/>
          <w:szCs w:val="24"/>
        </w:rPr>
        <w:t xml:space="preserve">You could give family members a fun but challenging task that allows them to prove they can follow instructions, such as folding a paper airplane or following a recipe. How is this activity </w:t>
      </w:r>
      <w:proofErr w:type="gramStart"/>
      <w:r w:rsidRPr="006809D2">
        <w:rPr>
          <w:rFonts w:ascii="inherit" w:eastAsia="Times New Roman" w:hAnsi="inherit" w:cs="Times New Roman"/>
          <w:sz w:val="24"/>
          <w:szCs w:val="24"/>
        </w:rPr>
        <w:t>similar to</w:t>
      </w:r>
      <w:proofErr w:type="gramEnd"/>
      <w:r w:rsidRPr="006809D2">
        <w:rPr>
          <w:rFonts w:ascii="inherit" w:eastAsia="Times New Roman" w:hAnsi="inherit" w:cs="Times New Roman"/>
          <w:sz w:val="24"/>
          <w:szCs w:val="24"/>
        </w:rPr>
        <w:t xml:space="preserve"> the purpose of our mortal life as described in these verses?</w:t>
      </w:r>
    </w:p>
    <w:p w14:paraId="24BC3A36" w14:textId="7DB38F77" w:rsidR="006809D2" w:rsidRDefault="006809D2" w:rsidP="006809D2">
      <w:pPr>
        <w:spacing w:after="0" w:line="240" w:lineRule="auto"/>
        <w:textAlignment w:val="baseline"/>
        <w:rPr>
          <w:rFonts w:ascii="Palatino Linotype" w:eastAsia="Times New Roman" w:hAnsi="Palatino Linotype" w:cs="Times New Roman"/>
          <w:i/>
          <w:iCs/>
          <w:sz w:val="24"/>
          <w:szCs w:val="24"/>
          <w:bdr w:val="none" w:sz="0" w:space="0" w:color="auto" w:frame="1"/>
        </w:rPr>
      </w:pPr>
      <w:r w:rsidRPr="006809D2">
        <w:rPr>
          <w:rFonts w:ascii="inherit" w:eastAsia="Times New Roman" w:hAnsi="inherit" w:cs="Times New Roman"/>
          <w:sz w:val="24"/>
          <w:szCs w:val="24"/>
        </w:rPr>
        <w:t>For more ideas for teaching children, see </w:t>
      </w:r>
      <w:hyperlink r:id="rId197" w:history="1">
        <w:r w:rsidRPr="006809D2">
          <w:rPr>
            <w:rFonts w:ascii="inherit" w:eastAsia="Times New Roman" w:hAnsi="inherit" w:cs="Times New Roman"/>
            <w:color w:val="0000FF"/>
            <w:sz w:val="24"/>
            <w:szCs w:val="24"/>
            <w:u w:val="single"/>
            <w:bdr w:val="none" w:sz="0" w:space="0" w:color="auto" w:frame="1"/>
          </w:rPr>
          <w:t>this week’s outline</w:t>
        </w:r>
      </w:hyperlink>
      <w:r w:rsidRPr="006809D2">
        <w:rPr>
          <w:rFonts w:ascii="inherit" w:eastAsia="Times New Roman" w:hAnsi="inherit" w:cs="Times New Roman"/>
          <w:sz w:val="24"/>
          <w:szCs w:val="24"/>
        </w:rPr>
        <w:t> in </w:t>
      </w:r>
      <w:r w:rsidRPr="006809D2">
        <w:rPr>
          <w:rFonts w:ascii="Palatino Linotype" w:eastAsia="Times New Roman" w:hAnsi="Palatino Linotype" w:cs="Times New Roman"/>
          <w:i/>
          <w:iCs/>
          <w:sz w:val="24"/>
          <w:szCs w:val="24"/>
          <w:bdr w:val="none" w:sz="0" w:space="0" w:color="auto" w:frame="1"/>
        </w:rPr>
        <w:t>Come, Follow Me—For Primary.</w:t>
      </w:r>
    </w:p>
    <w:p w14:paraId="6C93D5EB" w14:textId="77777777" w:rsidR="006809D2" w:rsidRPr="006809D2" w:rsidRDefault="006809D2" w:rsidP="006809D2">
      <w:pPr>
        <w:spacing w:after="0" w:line="240" w:lineRule="auto"/>
        <w:textAlignment w:val="baseline"/>
        <w:rPr>
          <w:rFonts w:ascii="inherit" w:eastAsia="Times New Roman" w:hAnsi="inherit" w:cs="Times New Roman"/>
          <w:sz w:val="24"/>
          <w:szCs w:val="24"/>
        </w:rPr>
      </w:pPr>
    </w:p>
    <w:p w14:paraId="6411DE4B" w14:textId="77777777" w:rsidR="006809D2" w:rsidRPr="006809D2" w:rsidRDefault="006809D2" w:rsidP="006809D2">
      <w:pPr>
        <w:spacing w:after="0" w:line="240" w:lineRule="auto"/>
        <w:textAlignment w:val="baseline"/>
        <w:rPr>
          <w:rFonts w:ascii="inherit" w:eastAsia="Times New Roman" w:hAnsi="inherit" w:cs="Times New Roman"/>
          <w:sz w:val="24"/>
          <w:szCs w:val="24"/>
        </w:rPr>
      </w:pPr>
      <w:r w:rsidRPr="006809D2">
        <w:rPr>
          <w:rFonts w:ascii="inherit" w:eastAsia="Times New Roman" w:hAnsi="inherit" w:cs="Times New Roman"/>
          <w:sz w:val="24"/>
          <w:szCs w:val="24"/>
        </w:rPr>
        <w:t>Suggested song: “</w:t>
      </w:r>
      <w:hyperlink r:id="rId198" w:history="1">
        <w:r w:rsidRPr="006809D2">
          <w:rPr>
            <w:rFonts w:ascii="inherit" w:eastAsia="Times New Roman" w:hAnsi="inherit" w:cs="Times New Roman"/>
            <w:color w:val="0000FF"/>
            <w:sz w:val="24"/>
            <w:szCs w:val="24"/>
            <w:u w:val="single"/>
            <w:bdr w:val="none" w:sz="0" w:space="0" w:color="auto" w:frame="1"/>
          </w:rPr>
          <w:t>I Am a Child of God</w:t>
        </w:r>
      </w:hyperlink>
      <w:r w:rsidRPr="006809D2">
        <w:rPr>
          <w:rFonts w:ascii="inherit" w:eastAsia="Times New Roman" w:hAnsi="inherit" w:cs="Times New Roman"/>
          <w:sz w:val="24"/>
          <w:szCs w:val="24"/>
        </w:rPr>
        <w:t>,” </w:t>
      </w:r>
      <w:r w:rsidRPr="006809D2">
        <w:rPr>
          <w:rFonts w:ascii="Palatino Linotype" w:eastAsia="Times New Roman" w:hAnsi="Palatino Linotype" w:cs="Times New Roman"/>
          <w:i/>
          <w:iCs/>
          <w:sz w:val="24"/>
          <w:szCs w:val="24"/>
          <w:bdr w:val="none" w:sz="0" w:space="0" w:color="auto" w:frame="1"/>
        </w:rPr>
        <w:t>Children’s Songbook,</w:t>
      </w:r>
      <w:r w:rsidRPr="006809D2">
        <w:rPr>
          <w:rFonts w:ascii="inherit" w:eastAsia="Times New Roman" w:hAnsi="inherit" w:cs="Times New Roman"/>
          <w:sz w:val="24"/>
          <w:szCs w:val="24"/>
        </w:rPr>
        <w:t> 2–3.</w:t>
      </w:r>
    </w:p>
    <w:p w14:paraId="3343D73F" w14:textId="39F7BB42" w:rsidR="007D01C3" w:rsidRPr="006809D2" w:rsidRDefault="007D01C3" w:rsidP="00186E71">
      <w:pPr>
        <w:rPr>
          <w:rFonts w:ascii="Times New Roman" w:hAnsi="Times New Roman" w:cs="Times New Roman"/>
          <w:sz w:val="2"/>
          <w:szCs w:val="2"/>
        </w:rPr>
      </w:pPr>
    </w:p>
    <w:p w14:paraId="6FD7B74E" w14:textId="7B4F4494" w:rsidR="006809D2" w:rsidRDefault="006809D2" w:rsidP="006809D2">
      <w:pPr>
        <w:jc w:val="center"/>
        <w:rPr>
          <w:rFonts w:ascii="Times New Roman" w:hAnsi="Times New Roman" w:cs="Times New Roman"/>
          <w:sz w:val="44"/>
          <w:szCs w:val="44"/>
        </w:rPr>
      </w:pPr>
      <w:r>
        <w:rPr>
          <w:rFonts w:ascii="Times New Roman" w:hAnsi="Times New Roman" w:cs="Times New Roman"/>
          <w:noProof/>
          <w:sz w:val="44"/>
          <w:szCs w:val="44"/>
        </w:rPr>
        <w:lastRenderedPageBreak/>
        <w:drawing>
          <wp:inline distT="0" distB="0" distL="0" distR="0" wp14:anchorId="343272D1" wp14:editId="6B88F719">
            <wp:extent cx="2371725" cy="316106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372867" cy="3162587"/>
                    </a:xfrm>
                    <a:prstGeom prst="rect">
                      <a:avLst/>
                    </a:prstGeom>
                    <a:noFill/>
                  </pic:spPr>
                </pic:pic>
              </a:graphicData>
            </a:graphic>
          </wp:inline>
        </w:drawing>
      </w:r>
    </w:p>
    <w:p w14:paraId="41A89D10" w14:textId="6BA4A1E7" w:rsidR="006809D2" w:rsidRPr="00186E71" w:rsidRDefault="006809D2" w:rsidP="006809D2">
      <w:pPr>
        <w:jc w:val="center"/>
        <w:rPr>
          <w:rFonts w:ascii="Times New Roman" w:hAnsi="Times New Roman" w:cs="Times New Roman"/>
          <w:sz w:val="44"/>
          <w:szCs w:val="44"/>
        </w:rPr>
      </w:pPr>
      <w:r>
        <w:rPr>
          <w:rStyle w:val="HTMLCite"/>
          <w:rFonts w:ascii="Arial" w:hAnsi="Arial" w:cs="Arial"/>
          <w:color w:val="53575B"/>
          <w:sz w:val="21"/>
          <w:szCs w:val="21"/>
          <w:bdr w:val="none" w:sz="0" w:space="0" w:color="auto" w:frame="1"/>
          <w:shd w:val="clear" w:color="auto" w:fill="FFFFFF"/>
        </w:rPr>
        <w:t>Moses Overcomes Satan,</w:t>
      </w:r>
      <w:r>
        <w:rPr>
          <w:rFonts w:ascii="Arial" w:hAnsi="Arial" w:cs="Arial"/>
          <w:color w:val="53575B"/>
          <w:sz w:val="21"/>
          <w:szCs w:val="21"/>
          <w:shd w:val="clear" w:color="auto" w:fill="FFFFFF"/>
        </w:rPr>
        <w:t> by Joseph Brickey</w:t>
      </w:r>
    </w:p>
    <w:sectPr w:rsidR="006809D2" w:rsidRPr="00186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71"/>
    <w:rsid w:val="00186E71"/>
    <w:rsid w:val="0032150B"/>
    <w:rsid w:val="003C5AAD"/>
    <w:rsid w:val="00430AFB"/>
    <w:rsid w:val="005564BD"/>
    <w:rsid w:val="006809D2"/>
    <w:rsid w:val="006A70D3"/>
    <w:rsid w:val="007D01C3"/>
    <w:rsid w:val="00856268"/>
    <w:rsid w:val="00A9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D795"/>
  <w15:chartTrackingRefBased/>
  <w15:docId w15:val="{5C5F1DF0-06DE-4C5B-BE61-7BA786E9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186E7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86E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186E71"/>
  </w:style>
  <w:style w:type="character" w:styleId="Hyperlink">
    <w:name w:val="Hyperlink"/>
    <w:basedOn w:val="DefaultParagraphFont"/>
    <w:uiPriority w:val="99"/>
    <w:semiHidden/>
    <w:unhideWhenUsed/>
    <w:rsid w:val="00186E71"/>
    <w:rPr>
      <w:color w:val="0000FF"/>
      <w:u w:val="single"/>
    </w:rPr>
  </w:style>
  <w:style w:type="character" w:styleId="Emphasis">
    <w:name w:val="Emphasis"/>
    <w:basedOn w:val="DefaultParagraphFont"/>
    <w:uiPriority w:val="20"/>
    <w:qFormat/>
    <w:rsid w:val="00186E71"/>
    <w:rPr>
      <w:i/>
      <w:iCs/>
    </w:rPr>
  </w:style>
  <w:style w:type="paragraph" w:customStyle="1" w:styleId="title">
    <w:name w:val="title"/>
    <w:basedOn w:val="Normal"/>
    <w:rsid w:val="00186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number">
    <w:name w:val="title-number"/>
    <w:basedOn w:val="Normal"/>
    <w:rsid w:val="007D0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7D0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udy-summary">
    <w:name w:val="study-summary"/>
    <w:basedOn w:val="Normal"/>
    <w:rsid w:val="007D0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
    <w:name w:val="verse"/>
    <w:basedOn w:val="Normal"/>
    <w:rsid w:val="007D01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7D01C3"/>
  </w:style>
  <w:style w:type="character" w:styleId="Strong">
    <w:name w:val="Strong"/>
    <w:basedOn w:val="DefaultParagraphFont"/>
    <w:uiPriority w:val="22"/>
    <w:qFormat/>
    <w:rsid w:val="00856268"/>
    <w:rPr>
      <w:b/>
      <w:bCs/>
    </w:rPr>
  </w:style>
  <w:style w:type="character" w:styleId="HTMLCite">
    <w:name w:val="HTML Cite"/>
    <w:basedOn w:val="DefaultParagraphFont"/>
    <w:uiPriority w:val="99"/>
    <w:semiHidden/>
    <w:unhideWhenUsed/>
    <w:rsid w:val="00856268"/>
    <w:rPr>
      <w:i/>
      <w:iCs/>
    </w:rPr>
  </w:style>
  <w:style w:type="character" w:customStyle="1" w:styleId="language">
    <w:name w:val="language"/>
    <w:basedOn w:val="DefaultParagraphFont"/>
    <w:rsid w:val="00680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6314">
      <w:bodyDiv w:val="1"/>
      <w:marLeft w:val="0"/>
      <w:marRight w:val="0"/>
      <w:marTop w:val="0"/>
      <w:marBottom w:val="0"/>
      <w:divBdr>
        <w:top w:val="none" w:sz="0" w:space="0" w:color="auto"/>
        <w:left w:val="none" w:sz="0" w:space="0" w:color="auto"/>
        <w:bottom w:val="none" w:sz="0" w:space="0" w:color="auto"/>
        <w:right w:val="none" w:sz="0" w:space="0" w:color="auto"/>
      </w:divBdr>
    </w:div>
    <w:div w:id="125633910">
      <w:bodyDiv w:val="1"/>
      <w:marLeft w:val="0"/>
      <w:marRight w:val="0"/>
      <w:marTop w:val="0"/>
      <w:marBottom w:val="0"/>
      <w:divBdr>
        <w:top w:val="none" w:sz="0" w:space="0" w:color="auto"/>
        <w:left w:val="none" w:sz="0" w:space="0" w:color="auto"/>
        <w:bottom w:val="none" w:sz="0" w:space="0" w:color="auto"/>
        <w:right w:val="none" w:sz="0" w:space="0" w:color="auto"/>
      </w:divBdr>
    </w:div>
    <w:div w:id="161891920">
      <w:bodyDiv w:val="1"/>
      <w:marLeft w:val="0"/>
      <w:marRight w:val="0"/>
      <w:marTop w:val="0"/>
      <w:marBottom w:val="0"/>
      <w:divBdr>
        <w:top w:val="none" w:sz="0" w:space="0" w:color="auto"/>
        <w:left w:val="none" w:sz="0" w:space="0" w:color="auto"/>
        <w:bottom w:val="none" w:sz="0" w:space="0" w:color="auto"/>
        <w:right w:val="none" w:sz="0" w:space="0" w:color="auto"/>
      </w:divBdr>
    </w:div>
    <w:div w:id="200823284">
      <w:bodyDiv w:val="1"/>
      <w:marLeft w:val="0"/>
      <w:marRight w:val="0"/>
      <w:marTop w:val="0"/>
      <w:marBottom w:val="0"/>
      <w:divBdr>
        <w:top w:val="none" w:sz="0" w:space="0" w:color="auto"/>
        <w:left w:val="none" w:sz="0" w:space="0" w:color="auto"/>
        <w:bottom w:val="none" w:sz="0" w:space="0" w:color="auto"/>
        <w:right w:val="none" w:sz="0" w:space="0" w:color="auto"/>
      </w:divBdr>
    </w:div>
    <w:div w:id="246765859">
      <w:bodyDiv w:val="1"/>
      <w:marLeft w:val="0"/>
      <w:marRight w:val="0"/>
      <w:marTop w:val="0"/>
      <w:marBottom w:val="0"/>
      <w:divBdr>
        <w:top w:val="none" w:sz="0" w:space="0" w:color="auto"/>
        <w:left w:val="none" w:sz="0" w:space="0" w:color="auto"/>
        <w:bottom w:val="none" w:sz="0" w:space="0" w:color="auto"/>
        <w:right w:val="none" w:sz="0" w:space="0" w:color="auto"/>
      </w:divBdr>
    </w:div>
    <w:div w:id="343174112">
      <w:bodyDiv w:val="1"/>
      <w:marLeft w:val="0"/>
      <w:marRight w:val="0"/>
      <w:marTop w:val="0"/>
      <w:marBottom w:val="0"/>
      <w:divBdr>
        <w:top w:val="none" w:sz="0" w:space="0" w:color="auto"/>
        <w:left w:val="none" w:sz="0" w:space="0" w:color="auto"/>
        <w:bottom w:val="none" w:sz="0" w:space="0" w:color="auto"/>
        <w:right w:val="none" w:sz="0" w:space="0" w:color="auto"/>
      </w:divBdr>
    </w:div>
    <w:div w:id="442849341">
      <w:bodyDiv w:val="1"/>
      <w:marLeft w:val="0"/>
      <w:marRight w:val="0"/>
      <w:marTop w:val="0"/>
      <w:marBottom w:val="0"/>
      <w:divBdr>
        <w:top w:val="none" w:sz="0" w:space="0" w:color="auto"/>
        <w:left w:val="none" w:sz="0" w:space="0" w:color="auto"/>
        <w:bottom w:val="none" w:sz="0" w:space="0" w:color="auto"/>
        <w:right w:val="none" w:sz="0" w:space="0" w:color="auto"/>
      </w:divBdr>
    </w:div>
    <w:div w:id="449126676">
      <w:bodyDiv w:val="1"/>
      <w:marLeft w:val="0"/>
      <w:marRight w:val="0"/>
      <w:marTop w:val="0"/>
      <w:marBottom w:val="0"/>
      <w:divBdr>
        <w:top w:val="none" w:sz="0" w:space="0" w:color="auto"/>
        <w:left w:val="none" w:sz="0" w:space="0" w:color="auto"/>
        <w:bottom w:val="none" w:sz="0" w:space="0" w:color="auto"/>
        <w:right w:val="none" w:sz="0" w:space="0" w:color="auto"/>
      </w:divBdr>
    </w:div>
    <w:div w:id="562637459">
      <w:bodyDiv w:val="1"/>
      <w:marLeft w:val="0"/>
      <w:marRight w:val="0"/>
      <w:marTop w:val="0"/>
      <w:marBottom w:val="0"/>
      <w:divBdr>
        <w:top w:val="none" w:sz="0" w:space="0" w:color="auto"/>
        <w:left w:val="none" w:sz="0" w:space="0" w:color="auto"/>
        <w:bottom w:val="none" w:sz="0" w:space="0" w:color="auto"/>
        <w:right w:val="none" w:sz="0" w:space="0" w:color="auto"/>
      </w:divBdr>
    </w:div>
    <w:div w:id="650869373">
      <w:bodyDiv w:val="1"/>
      <w:marLeft w:val="0"/>
      <w:marRight w:val="0"/>
      <w:marTop w:val="0"/>
      <w:marBottom w:val="0"/>
      <w:divBdr>
        <w:top w:val="none" w:sz="0" w:space="0" w:color="auto"/>
        <w:left w:val="none" w:sz="0" w:space="0" w:color="auto"/>
        <w:bottom w:val="none" w:sz="0" w:space="0" w:color="auto"/>
        <w:right w:val="none" w:sz="0" w:space="0" w:color="auto"/>
      </w:divBdr>
      <w:divsChild>
        <w:div w:id="642344207">
          <w:marLeft w:val="0"/>
          <w:marRight w:val="0"/>
          <w:marTop w:val="0"/>
          <w:marBottom w:val="0"/>
          <w:divBdr>
            <w:top w:val="none" w:sz="0" w:space="0" w:color="auto"/>
            <w:left w:val="none" w:sz="0" w:space="0" w:color="auto"/>
            <w:bottom w:val="none" w:sz="0" w:space="0" w:color="auto"/>
            <w:right w:val="none" w:sz="0" w:space="0" w:color="auto"/>
          </w:divBdr>
        </w:div>
      </w:divsChild>
    </w:div>
    <w:div w:id="675378634">
      <w:bodyDiv w:val="1"/>
      <w:marLeft w:val="0"/>
      <w:marRight w:val="0"/>
      <w:marTop w:val="0"/>
      <w:marBottom w:val="0"/>
      <w:divBdr>
        <w:top w:val="none" w:sz="0" w:space="0" w:color="auto"/>
        <w:left w:val="none" w:sz="0" w:space="0" w:color="auto"/>
        <w:bottom w:val="none" w:sz="0" w:space="0" w:color="auto"/>
        <w:right w:val="none" w:sz="0" w:space="0" w:color="auto"/>
      </w:divBdr>
    </w:div>
    <w:div w:id="813374756">
      <w:bodyDiv w:val="1"/>
      <w:marLeft w:val="0"/>
      <w:marRight w:val="0"/>
      <w:marTop w:val="0"/>
      <w:marBottom w:val="0"/>
      <w:divBdr>
        <w:top w:val="none" w:sz="0" w:space="0" w:color="auto"/>
        <w:left w:val="none" w:sz="0" w:space="0" w:color="auto"/>
        <w:bottom w:val="none" w:sz="0" w:space="0" w:color="auto"/>
        <w:right w:val="none" w:sz="0" w:space="0" w:color="auto"/>
      </w:divBdr>
    </w:div>
    <w:div w:id="1008025470">
      <w:bodyDiv w:val="1"/>
      <w:marLeft w:val="0"/>
      <w:marRight w:val="0"/>
      <w:marTop w:val="0"/>
      <w:marBottom w:val="0"/>
      <w:divBdr>
        <w:top w:val="none" w:sz="0" w:space="0" w:color="auto"/>
        <w:left w:val="none" w:sz="0" w:space="0" w:color="auto"/>
        <w:bottom w:val="none" w:sz="0" w:space="0" w:color="auto"/>
        <w:right w:val="none" w:sz="0" w:space="0" w:color="auto"/>
      </w:divBdr>
      <w:divsChild>
        <w:div w:id="768551083">
          <w:marLeft w:val="0"/>
          <w:marRight w:val="0"/>
          <w:marTop w:val="0"/>
          <w:marBottom w:val="0"/>
          <w:divBdr>
            <w:top w:val="none" w:sz="0" w:space="0" w:color="auto"/>
            <w:left w:val="none" w:sz="0" w:space="0" w:color="auto"/>
            <w:bottom w:val="none" w:sz="0" w:space="0" w:color="auto"/>
            <w:right w:val="none" w:sz="0" w:space="0" w:color="auto"/>
          </w:divBdr>
        </w:div>
      </w:divsChild>
    </w:div>
    <w:div w:id="1032152428">
      <w:bodyDiv w:val="1"/>
      <w:marLeft w:val="0"/>
      <w:marRight w:val="0"/>
      <w:marTop w:val="0"/>
      <w:marBottom w:val="0"/>
      <w:divBdr>
        <w:top w:val="none" w:sz="0" w:space="0" w:color="auto"/>
        <w:left w:val="none" w:sz="0" w:space="0" w:color="auto"/>
        <w:bottom w:val="none" w:sz="0" w:space="0" w:color="auto"/>
        <w:right w:val="none" w:sz="0" w:space="0" w:color="auto"/>
      </w:divBdr>
    </w:div>
    <w:div w:id="1101100150">
      <w:bodyDiv w:val="1"/>
      <w:marLeft w:val="0"/>
      <w:marRight w:val="0"/>
      <w:marTop w:val="0"/>
      <w:marBottom w:val="0"/>
      <w:divBdr>
        <w:top w:val="none" w:sz="0" w:space="0" w:color="auto"/>
        <w:left w:val="none" w:sz="0" w:space="0" w:color="auto"/>
        <w:bottom w:val="none" w:sz="0" w:space="0" w:color="auto"/>
        <w:right w:val="none" w:sz="0" w:space="0" w:color="auto"/>
      </w:divBdr>
    </w:div>
    <w:div w:id="1156530875">
      <w:bodyDiv w:val="1"/>
      <w:marLeft w:val="0"/>
      <w:marRight w:val="0"/>
      <w:marTop w:val="0"/>
      <w:marBottom w:val="0"/>
      <w:divBdr>
        <w:top w:val="none" w:sz="0" w:space="0" w:color="auto"/>
        <w:left w:val="none" w:sz="0" w:space="0" w:color="auto"/>
        <w:bottom w:val="none" w:sz="0" w:space="0" w:color="auto"/>
        <w:right w:val="none" w:sz="0" w:space="0" w:color="auto"/>
      </w:divBdr>
    </w:div>
    <w:div w:id="1193229897">
      <w:bodyDiv w:val="1"/>
      <w:marLeft w:val="0"/>
      <w:marRight w:val="0"/>
      <w:marTop w:val="0"/>
      <w:marBottom w:val="0"/>
      <w:divBdr>
        <w:top w:val="none" w:sz="0" w:space="0" w:color="auto"/>
        <w:left w:val="none" w:sz="0" w:space="0" w:color="auto"/>
        <w:bottom w:val="none" w:sz="0" w:space="0" w:color="auto"/>
        <w:right w:val="none" w:sz="0" w:space="0" w:color="auto"/>
      </w:divBdr>
    </w:div>
    <w:div w:id="1212233198">
      <w:bodyDiv w:val="1"/>
      <w:marLeft w:val="0"/>
      <w:marRight w:val="0"/>
      <w:marTop w:val="0"/>
      <w:marBottom w:val="0"/>
      <w:divBdr>
        <w:top w:val="none" w:sz="0" w:space="0" w:color="auto"/>
        <w:left w:val="none" w:sz="0" w:space="0" w:color="auto"/>
        <w:bottom w:val="none" w:sz="0" w:space="0" w:color="auto"/>
        <w:right w:val="none" w:sz="0" w:space="0" w:color="auto"/>
      </w:divBdr>
    </w:div>
    <w:div w:id="1215308477">
      <w:bodyDiv w:val="1"/>
      <w:marLeft w:val="0"/>
      <w:marRight w:val="0"/>
      <w:marTop w:val="0"/>
      <w:marBottom w:val="0"/>
      <w:divBdr>
        <w:top w:val="none" w:sz="0" w:space="0" w:color="auto"/>
        <w:left w:val="none" w:sz="0" w:space="0" w:color="auto"/>
        <w:bottom w:val="none" w:sz="0" w:space="0" w:color="auto"/>
        <w:right w:val="none" w:sz="0" w:space="0" w:color="auto"/>
      </w:divBdr>
    </w:div>
    <w:div w:id="1215851971">
      <w:bodyDiv w:val="1"/>
      <w:marLeft w:val="0"/>
      <w:marRight w:val="0"/>
      <w:marTop w:val="0"/>
      <w:marBottom w:val="0"/>
      <w:divBdr>
        <w:top w:val="none" w:sz="0" w:space="0" w:color="auto"/>
        <w:left w:val="none" w:sz="0" w:space="0" w:color="auto"/>
        <w:bottom w:val="none" w:sz="0" w:space="0" w:color="auto"/>
        <w:right w:val="none" w:sz="0" w:space="0" w:color="auto"/>
      </w:divBdr>
    </w:div>
    <w:div w:id="1283536516">
      <w:bodyDiv w:val="1"/>
      <w:marLeft w:val="0"/>
      <w:marRight w:val="0"/>
      <w:marTop w:val="0"/>
      <w:marBottom w:val="0"/>
      <w:divBdr>
        <w:top w:val="none" w:sz="0" w:space="0" w:color="auto"/>
        <w:left w:val="none" w:sz="0" w:space="0" w:color="auto"/>
        <w:bottom w:val="none" w:sz="0" w:space="0" w:color="auto"/>
        <w:right w:val="none" w:sz="0" w:space="0" w:color="auto"/>
      </w:divBdr>
    </w:div>
    <w:div w:id="1310549304">
      <w:bodyDiv w:val="1"/>
      <w:marLeft w:val="0"/>
      <w:marRight w:val="0"/>
      <w:marTop w:val="0"/>
      <w:marBottom w:val="0"/>
      <w:divBdr>
        <w:top w:val="none" w:sz="0" w:space="0" w:color="auto"/>
        <w:left w:val="none" w:sz="0" w:space="0" w:color="auto"/>
        <w:bottom w:val="none" w:sz="0" w:space="0" w:color="auto"/>
        <w:right w:val="none" w:sz="0" w:space="0" w:color="auto"/>
      </w:divBdr>
      <w:divsChild>
        <w:div w:id="1118719534">
          <w:marLeft w:val="0"/>
          <w:marRight w:val="0"/>
          <w:marTop w:val="0"/>
          <w:marBottom w:val="0"/>
          <w:divBdr>
            <w:top w:val="none" w:sz="0" w:space="0" w:color="auto"/>
            <w:left w:val="none" w:sz="0" w:space="0" w:color="auto"/>
            <w:bottom w:val="none" w:sz="0" w:space="0" w:color="auto"/>
            <w:right w:val="none" w:sz="0" w:space="0" w:color="auto"/>
          </w:divBdr>
        </w:div>
      </w:divsChild>
    </w:div>
    <w:div w:id="1324965778">
      <w:bodyDiv w:val="1"/>
      <w:marLeft w:val="0"/>
      <w:marRight w:val="0"/>
      <w:marTop w:val="0"/>
      <w:marBottom w:val="0"/>
      <w:divBdr>
        <w:top w:val="none" w:sz="0" w:space="0" w:color="auto"/>
        <w:left w:val="none" w:sz="0" w:space="0" w:color="auto"/>
        <w:bottom w:val="none" w:sz="0" w:space="0" w:color="auto"/>
        <w:right w:val="none" w:sz="0" w:space="0" w:color="auto"/>
      </w:divBdr>
    </w:div>
    <w:div w:id="1328359994">
      <w:bodyDiv w:val="1"/>
      <w:marLeft w:val="0"/>
      <w:marRight w:val="0"/>
      <w:marTop w:val="0"/>
      <w:marBottom w:val="0"/>
      <w:divBdr>
        <w:top w:val="none" w:sz="0" w:space="0" w:color="auto"/>
        <w:left w:val="none" w:sz="0" w:space="0" w:color="auto"/>
        <w:bottom w:val="none" w:sz="0" w:space="0" w:color="auto"/>
        <w:right w:val="none" w:sz="0" w:space="0" w:color="auto"/>
      </w:divBdr>
    </w:div>
    <w:div w:id="1355233743">
      <w:bodyDiv w:val="1"/>
      <w:marLeft w:val="0"/>
      <w:marRight w:val="0"/>
      <w:marTop w:val="0"/>
      <w:marBottom w:val="0"/>
      <w:divBdr>
        <w:top w:val="none" w:sz="0" w:space="0" w:color="auto"/>
        <w:left w:val="none" w:sz="0" w:space="0" w:color="auto"/>
        <w:bottom w:val="none" w:sz="0" w:space="0" w:color="auto"/>
        <w:right w:val="none" w:sz="0" w:space="0" w:color="auto"/>
      </w:divBdr>
    </w:div>
    <w:div w:id="1500080272">
      <w:bodyDiv w:val="1"/>
      <w:marLeft w:val="0"/>
      <w:marRight w:val="0"/>
      <w:marTop w:val="0"/>
      <w:marBottom w:val="0"/>
      <w:divBdr>
        <w:top w:val="none" w:sz="0" w:space="0" w:color="auto"/>
        <w:left w:val="none" w:sz="0" w:space="0" w:color="auto"/>
        <w:bottom w:val="none" w:sz="0" w:space="0" w:color="auto"/>
        <w:right w:val="none" w:sz="0" w:space="0" w:color="auto"/>
      </w:divBdr>
    </w:div>
    <w:div w:id="1505509645">
      <w:bodyDiv w:val="1"/>
      <w:marLeft w:val="0"/>
      <w:marRight w:val="0"/>
      <w:marTop w:val="0"/>
      <w:marBottom w:val="0"/>
      <w:divBdr>
        <w:top w:val="none" w:sz="0" w:space="0" w:color="auto"/>
        <w:left w:val="none" w:sz="0" w:space="0" w:color="auto"/>
        <w:bottom w:val="none" w:sz="0" w:space="0" w:color="auto"/>
        <w:right w:val="none" w:sz="0" w:space="0" w:color="auto"/>
      </w:divBdr>
    </w:div>
    <w:div w:id="1537085808">
      <w:bodyDiv w:val="1"/>
      <w:marLeft w:val="0"/>
      <w:marRight w:val="0"/>
      <w:marTop w:val="0"/>
      <w:marBottom w:val="0"/>
      <w:divBdr>
        <w:top w:val="none" w:sz="0" w:space="0" w:color="auto"/>
        <w:left w:val="none" w:sz="0" w:space="0" w:color="auto"/>
        <w:bottom w:val="none" w:sz="0" w:space="0" w:color="auto"/>
        <w:right w:val="none" w:sz="0" w:space="0" w:color="auto"/>
      </w:divBdr>
    </w:div>
    <w:div w:id="1551191461">
      <w:bodyDiv w:val="1"/>
      <w:marLeft w:val="0"/>
      <w:marRight w:val="0"/>
      <w:marTop w:val="0"/>
      <w:marBottom w:val="0"/>
      <w:divBdr>
        <w:top w:val="none" w:sz="0" w:space="0" w:color="auto"/>
        <w:left w:val="none" w:sz="0" w:space="0" w:color="auto"/>
        <w:bottom w:val="none" w:sz="0" w:space="0" w:color="auto"/>
        <w:right w:val="none" w:sz="0" w:space="0" w:color="auto"/>
      </w:divBdr>
    </w:div>
    <w:div w:id="1598640377">
      <w:bodyDiv w:val="1"/>
      <w:marLeft w:val="0"/>
      <w:marRight w:val="0"/>
      <w:marTop w:val="0"/>
      <w:marBottom w:val="0"/>
      <w:divBdr>
        <w:top w:val="none" w:sz="0" w:space="0" w:color="auto"/>
        <w:left w:val="none" w:sz="0" w:space="0" w:color="auto"/>
        <w:bottom w:val="none" w:sz="0" w:space="0" w:color="auto"/>
        <w:right w:val="none" w:sz="0" w:space="0" w:color="auto"/>
      </w:divBdr>
    </w:div>
    <w:div w:id="1678146119">
      <w:bodyDiv w:val="1"/>
      <w:marLeft w:val="0"/>
      <w:marRight w:val="0"/>
      <w:marTop w:val="0"/>
      <w:marBottom w:val="0"/>
      <w:divBdr>
        <w:top w:val="none" w:sz="0" w:space="0" w:color="auto"/>
        <w:left w:val="none" w:sz="0" w:space="0" w:color="auto"/>
        <w:bottom w:val="none" w:sz="0" w:space="0" w:color="auto"/>
        <w:right w:val="none" w:sz="0" w:space="0" w:color="auto"/>
      </w:divBdr>
    </w:div>
    <w:div w:id="1807315316">
      <w:bodyDiv w:val="1"/>
      <w:marLeft w:val="0"/>
      <w:marRight w:val="0"/>
      <w:marTop w:val="0"/>
      <w:marBottom w:val="0"/>
      <w:divBdr>
        <w:top w:val="none" w:sz="0" w:space="0" w:color="auto"/>
        <w:left w:val="none" w:sz="0" w:space="0" w:color="auto"/>
        <w:bottom w:val="none" w:sz="0" w:space="0" w:color="auto"/>
        <w:right w:val="none" w:sz="0" w:space="0" w:color="auto"/>
      </w:divBdr>
    </w:div>
    <w:div w:id="1936942413">
      <w:bodyDiv w:val="1"/>
      <w:marLeft w:val="0"/>
      <w:marRight w:val="0"/>
      <w:marTop w:val="0"/>
      <w:marBottom w:val="0"/>
      <w:divBdr>
        <w:top w:val="none" w:sz="0" w:space="0" w:color="auto"/>
        <w:left w:val="none" w:sz="0" w:space="0" w:color="auto"/>
        <w:bottom w:val="none" w:sz="0" w:space="0" w:color="auto"/>
        <w:right w:val="none" w:sz="0" w:space="0" w:color="auto"/>
      </w:divBdr>
    </w:div>
    <w:div w:id="1978340188">
      <w:bodyDiv w:val="1"/>
      <w:marLeft w:val="0"/>
      <w:marRight w:val="0"/>
      <w:marTop w:val="0"/>
      <w:marBottom w:val="0"/>
      <w:divBdr>
        <w:top w:val="none" w:sz="0" w:space="0" w:color="auto"/>
        <w:left w:val="none" w:sz="0" w:space="0" w:color="auto"/>
        <w:bottom w:val="none" w:sz="0" w:space="0" w:color="auto"/>
        <w:right w:val="none" w:sz="0" w:space="0" w:color="auto"/>
      </w:divBdr>
    </w:div>
    <w:div w:id="2049866080">
      <w:bodyDiv w:val="1"/>
      <w:marLeft w:val="0"/>
      <w:marRight w:val="0"/>
      <w:marTop w:val="0"/>
      <w:marBottom w:val="0"/>
      <w:divBdr>
        <w:top w:val="none" w:sz="0" w:space="0" w:color="auto"/>
        <w:left w:val="none" w:sz="0" w:space="0" w:color="auto"/>
        <w:bottom w:val="none" w:sz="0" w:space="0" w:color="auto"/>
        <w:right w:val="none" w:sz="0" w:space="0" w:color="auto"/>
      </w:divBdr>
    </w:div>
    <w:div w:id="2049908152">
      <w:bodyDiv w:val="1"/>
      <w:marLeft w:val="0"/>
      <w:marRight w:val="0"/>
      <w:marTop w:val="0"/>
      <w:marBottom w:val="0"/>
      <w:divBdr>
        <w:top w:val="none" w:sz="0" w:space="0" w:color="auto"/>
        <w:left w:val="none" w:sz="0" w:space="0" w:color="auto"/>
        <w:bottom w:val="none" w:sz="0" w:space="0" w:color="auto"/>
        <w:right w:val="none" w:sz="0" w:space="0" w:color="auto"/>
      </w:divBdr>
    </w:div>
    <w:div w:id="2063669087">
      <w:bodyDiv w:val="1"/>
      <w:marLeft w:val="0"/>
      <w:marRight w:val="0"/>
      <w:marTop w:val="0"/>
      <w:marBottom w:val="0"/>
      <w:divBdr>
        <w:top w:val="none" w:sz="0" w:space="0" w:color="auto"/>
        <w:left w:val="none" w:sz="0" w:space="0" w:color="auto"/>
        <w:bottom w:val="none" w:sz="0" w:space="0" w:color="auto"/>
        <w:right w:val="none" w:sz="0" w:space="0" w:color="auto"/>
      </w:divBdr>
    </w:div>
    <w:div w:id="2079551245">
      <w:bodyDiv w:val="1"/>
      <w:marLeft w:val="0"/>
      <w:marRight w:val="0"/>
      <w:marTop w:val="0"/>
      <w:marBottom w:val="0"/>
      <w:divBdr>
        <w:top w:val="none" w:sz="0" w:space="0" w:color="auto"/>
        <w:left w:val="none" w:sz="0" w:space="0" w:color="auto"/>
        <w:bottom w:val="none" w:sz="0" w:space="0" w:color="auto"/>
        <w:right w:val="none" w:sz="0" w:space="0" w:color="auto"/>
      </w:divBdr>
    </w:div>
    <w:div w:id="21406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hurchofjesuschrist.org/study/scriptures/pgp/abr/3.18-19?lang=eng" TargetMode="External"/><Relationship Id="rId21" Type="http://schemas.openxmlformats.org/officeDocument/2006/relationships/hyperlink" Target="https://www.churchofjesuschrist.org/study/scriptures/pgp/moses/1?lang=eng" TargetMode="External"/><Relationship Id="rId42" Type="http://schemas.openxmlformats.org/officeDocument/2006/relationships/hyperlink" Target="https://www.churchofjesuschrist.org/study/scriptures/pgp/js-h/1.17?lang=eng" TargetMode="External"/><Relationship Id="rId63" Type="http://schemas.openxmlformats.org/officeDocument/2006/relationships/hyperlink" Target="https://www.churchofjesuschrist.org/study/scriptures/dc-testament/dc/35.24?lang=eng" TargetMode="External"/><Relationship Id="rId84" Type="http://schemas.openxmlformats.org/officeDocument/2006/relationships/hyperlink" Target="https://www.churchofjesuschrist.org/study/scriptures/pgp/moses/1.41?lang=eng" TargetMode="External"/><Relationship Id="rId138" Type="http://schemas.openxmlformats.org/officeDocument/2006/relationships/hyperlink" Target="https://www.churchofjesuschrist.org/study/manual/teachings-joseph-smith/chapter-44?lang=eng&amp;para=p15" TargetMode="External"/><Relationship Id="rId159" Type="http://schemas.openxmlformats.org/officeDocument/2006/relationships/hyperlink" Target="https://www.churchofjesuschrist.org/study/scriptures/pgp/abr/3.24?lang=eng" TargetMode="External"/><Relationship Id="rId170" Type="http://schemas.openxmlformats.org/officeDocument/2006/relationships/hyperlink" Target="https://www.churchofjesuschrist.org/study/scriptures/pgp/moses/1.12-26?lang=eng" TargetMode="External"/><Relationship Id="rId191" Type="http://schemas.openxmlformats.org/officeDocument/2006/relationships/hyperlink" Target="https://www.churchofjesuschrist.org/study/scriptures/pgp/moses/1.4?lang=eng" TargetMode="External"/><Relationship Id="rId107" Type="http://schemas.openxmlformats.org/officeDocument/2006/relationships/hyperlink" Target="https://www.churchofjesuschrist.org/study/scriptures/pgp/abr/3.14?lang=eng" TargetMode="External"/><Relationship Id="rId11" Type="http://schemas.openxmlformats.org/officeDocument/2006/relationships/image" Target="media/image1.png"/><Relationship Id="rId32" Type="http://schemas.openxmlformats.org/officeDocument/2006/relationships/hyperlink" Target="https://www.churchofjesuschrist.org/study/scriptures/dc-testament/dc/130.4-7?lang=eng" TargetMode="External"/><Relationship Id="rId53" Type="http://schemas.openxmlformats.org/officeDocument/2006/relationships/hyperlink" Target="https://www.churchofjesuschrist.org/study/scriptures/pgp/moses/1?lang=eng" TargetMode="External"/><Relationship Id="rId74" Type="http://schemas.openxmlformats.org/officeDocument/2006/relationships/hyperlink" Target="https://www.churchofjesuschrist.org/study/scriptures/pgp/moses/1.39?lang=eng" TargetMode="External"/><Relationship Id="rId128" Type="http://schemas.openxmlformats.org/officeDocument/2006/relationships/hyperlink" Target="https://www.churchofjesuschrist.org/study/scriptures/pgp/abr/3.23?lang=eng" TargetMode="External"/><Relationship Id="rId149" Type="http://schemas.openxmlformats.org/officeDocument/2006/relationships/hyperlink" Target="https://www.churchofjesuschrist.org/study/scriptures/pgp/abr/3.25?lang=eng" TargetMode="External"/><Relationship Id="rId5" Type="http://schemas.openxmlformats.org/officeDocument/2006/relationships/hyperlink" Target="https://www.churchofjesuschrist.org/study/scriptures/pgp/abr/3.22-28?lang=eng" TargetMode="External"/><Relationship Id="rId95" Type="http://schemas.openxmlformats.org/officeDocument/2006/relationships/hyperlink" Target="https://www.churchofjesuschrist.org/study/scriptures/ot/deut/33.8?lang=eng" TargetMode="External"/><Relationship Id="rId160" Type="http://schemas.openxmlformats.org/officeDocument/2006/relationships/hyperlink" Target="https://www.churchofjesuschrist.org/study/scriptures/pgp/abr/3.27-28?lang=eng" TargetMode="External"/><Relationship Id="rId181" Type="http://schemas.openxmlformats.org/officeDocument/2006/relationships/hyperlink" Target="https://www.churchofjesuschrist.org/study/scriptures/pgp/abr/3.22-26?lang=eng" TargetMode="External"/><Relationship Id="rId22" Type="http://schemas.openxmlformats.org/officeDocument/2006/relationships/hyperlink" Target="https://www.churchofjesuschrist.org/study/scriptures/pgp/moses/1?lang=eng" TargetMode="External"/><Relationship Id="rId43" Type="http://schemas.openxmlformats.org/officeDocument/2006/relationships/hyperlink" Target="https://www.churchofjesuschrist.org/study/scriptures/pgp/moses/1?lang=eng" TargetMode="External"/><Relationship Id="rId64" Type="http://schemas.openxmlformats.org/officeDocument/2006/relationships/hyperlink" Target="https://www.churchofjesuschrist.org/study/scriptures/dc-testament/dc/76.33,36?lang=eng" TargetMode="External"/><Relationship Id="rId118" Type="http://schemas.openxmlformats.org/officeDocument/2006/relationships/hyperlink" Target="https://www.churchofjesuschrist.org/study/manual/teachings-joseph-smith/chapter-17?lang=eng&amp;para=p14" TargetMode="External"/><Relationship Id="rId139" Type="http://schemas.openxmlformats.org/officeDocument/2006/relationships/hyperlink" Target="https://www.churchofjesuschrist.org/study/scriptures/pgp/abr/3.24?lang=eng" TargetMode="External"/><Relationship Id="rId85" Type="http://schemas.openxmlformats.org/officeDocument/2006/relationships/hyperlink" Target="https://www.churchofjesuschrist.org/study/scriptures/pgp/abr/3.1?lang=eng" TargetMode="External"/><Relationship Id="rId150" Type="http://schemas.openxmlformats.org/officeDocument/2006/relationships/hyperlink" Target="https://www.churchofjesuschrist.org/study/general-conference/1988/04/the-great-commandment-love-the-lord?lang=eng&amp;para=p5" TargetMode="External"/><Relationship Id="rId171" Type="http://schemas.openxmlformats.org/officeDocument/2006/relationships/hyperlink" Target="https://www.churchofjesuschrist.org/study/scriptures/pgp/moses/1.15?lang=eng" TargetMode="External"/><Relationship Id="rId192" Type="http://schemas.openxmlformats.org/officeDocument/2006/relationships/hyperlink" Target="https://www.churchofjesuschrist.org/study/scriptures/pgp/moses/1.39?lang=eng" TargetMode="External"/><Relationship Id="rId12" Type="http://schemas.openxmlformats.org/officeDocument/2006/relationships/hyperlink" Target="https://www.churchofjesuschrist.org/study/manual/come-follow-me-for-individuals-and-families-old-testament-2022/01-thoughts?lang=eng" TargetMode="External"/><Relationship Id="rId33" Type="http://schemas.openxmlformats.org/officeDocument/2006/relationships/hyperlink" Target="https://www.churchofjesuschrist.org/study/scriptures/dc-testament/dc/88.41?lang=eng" TargetMode="External"/><Relationship Id="rId108" Type="http://schemas.openxmlformats.org/officeDocument/2006/relationships/hyperlink" Target="https://www.churchofjesuschrist.org/study/scriptures/pgp/abr/3.2-16?lang=eng" TargetMode="External"/><Relationship Id="rId129" Type="http://schemas.openxmlformats.org/officeDocument/2006/relationships/hyperlink" Target="https://www.churchofjesuschrist.org/study/scriptures/pgp/abr/3.19?lang=eng" TargetMode="External"/><Relationship Id="rId54" Type="http://schemas.openxmlformats.org/officeDocument/2006/relationships/hyperlink" Target="https://www.churchofjesuschrist.org/study/scriptures/pgp/moses/1.19?lang=eng" TargetMode="External"/><Relationship Id="rId75" Type="http://schemas.openxmlformats.org/officeDocument/2006/relationships/hyperlink" Target="https://www.churchofjesuschrist.org/study/scriptures/nt/1-cor/15.22?lang=eng" TargetMode="External"/><Relationship Id="rId96" Type="http://schemas.openxmlformats.org/officeDocument/2006/relationships/hyperlink" Target="https://www.churchofjesuschrist.org/study/scriptures/ot/1-sam/28.6?lang=eng" TargetMode="External"/><Relationship Id="rId140" Type="http://schemas.openxmlformats.org/officeDocument/2006/relationships/hyperlink" Target="https://www.churchofjesuschrist.org/study/scriptures/dc-testament/dc/38.1-4?lang=eng" TargetMode="External"/><Relationship Id="rId161" Type="http://schemas.openxmlformats.org/officeDocument/2006/relationships/hyperlink" Target="https://www.churchofjesuschrist.org/study/scriptures/pgp/moses/4.1-4?lang=eng" TargetMode="External"/><Relationship Id="rId182" Type="http://schemas.openxmlformats.org/officeDocument/2006/relationships/hyperlink" Target="https://www.churchofjesuschrist.org/study/general-conference/2011/10/you-matter-to-him?lang=eng" TargetMode="External"/><Relationship Id="rId6" Type="http://schemas.openxmlformats.org/officeDocument/2006/relationships/hyperlink" Target="https://www.churchofjesuschrist.org/study/scriptures/pgp/moses/1.36?lang=eng" TargetMode="External"/><Relationship Id="rId23" Type="http://schemas.openxmlformats.org/officeDocument/2006/relationships/hyperlink" Target="https://www.churchofjesuschrist.org/study/scriptures/pgp/moses/1?lang=eng" TargetMode="External"/><Relationship Id="rId119" Type="http://schemas.openxmlformats.org/officeDocument/2006/relationships/hyperlink" Target="https://www.churchofjesuschrist.org/study/scriptures/dc-testament/dc/93.29-33?lang=eng" TargetMode="External"/><Relationship Id="rId44" Type="http://schemas.openxmlformats.org/officeDocument/2006/relationships/hyperlink" Target="https://www.churchofjesuschrist.org/study/scriptures/pgp/moses/1.10?lang=eng" TargetMode="External"/><Relationship Id="rId65" Type="http://schemas.openxmlformats.org/officeDocument/2006/relationships/hyperlink" Target="https://www.churchofjesuschrist.org/study/scriptures/bofm/1-ne/22.26?lang=eng" TargetMode="External"/><Relationship Id="rId86" Type="http://schemas.openxmlformats.org/officeDocument/2006/relationships/hyperlink" Target="https://www.churchofjesuschrist.org/study/scriptures/bofm/ether/3.21-28?lang=eng" TargetMode="External"/><Relationship Id="rId130" Type="http://schemas.openxmlformats.org/officeDocument/2006/relationships/hyperlink" Target="https://www.churchofjesuschrist.org/study/scriptures/pgp/abr/3.18-23?lang=eng" TargetMode="External"/><Relationship Id="rId151" Type="http://schemas.openxmlformats.org/officeDocument/2006/relationships/hyperlink" Target="https://www.churchofjesuschrist.org/study/general-conference/1982/10/look-to-god?lang=eng&amp;para=p10" TargetMode="External"/><Relationship Id="rId172" Type="http://schemas.openxmlformats.org/officeDocument/2006/relationships/hyperlink" Target="https://www.churchofjesuschrist.org/study/scriptures/pgp/moses/1.18?lang=eng" TargetMode="External"/><Relationship Id="rId193" Type="http://schemas.openxmlformats.org/officeDocument/2006/relationships/hyperlink" Target="https://www.churchofjesuschrist.org/study/scriptures/pgp/moses/1.18?lang=eng" TargetMode="External"/><Relationship Id="rId13" Type="http://schemas.openxmlformats.org/officeDocument/2006/relationships/hyperlink" Target="https://www.churchofjesuschrist.org/study/scriptures/pgp/moses/1.41?lang=eng" TargetMode="External"/><Relationship Id="rId109" Type="http://schemas.openxmlformats.org/officeDocument/2006/relationships/hyperlink" Target="https://www.churchofjesuschrist.org/study/scriptures/pgp/abr/3.2-10,16-17?lang=eng" TargetMode="External"/><Relationship Id="rId34" Type="http://schemas.openxmlformats.org/officeDocument/2006/relationships/hyperlink" Target="https://www.churchofjesuschrist.org/study/scriptures/dc-testament/dc/93.8-36?lang=eng" TargetMode="External"/><Relationship Id="rId55" Type="http://schemas.openxmlformats.org/officeDocument/2006/relationships/hyperlink" Target="https://www.churchofjesuschrist.org/study/scriptures/bofm/2-ne/2.17-18?lang=eng" TargetMode="External"/><Relationship Id="rId76" Type="http://schemas.openxmlformats.org/officeDocument/2006/relationships/hyperlink" Target="https://www.churchofjesuschrist.org/study/general-conference/1978/10/an-eternal-hope-in-christ?lang=eng&amp;para=p32" TargetMode="External"/><Relationship Id="rId97" Type="http://schemas.openxmlformats.org/officeDocument/2006/relationships/hyperlink" Target="https://www.churchofjesuschrist.org/study/scriptures/ot/ezra/2.63?lang=eng" TargetMode="External"/><Relationship Id="rId120" Type="http://schemas.openxmlformats.org/officeDocument/2006/relationships/hyperlink" Target="https://www.churchofjesuschrist.org/study/scriptures/dc-testament/dc/76.24?lang=eng" TargetMode="External"/><Relationship Id="rId141" Type="http://schemas.openxmlformats.org/officeDocument/2006/relationships/hyperlink" Target="https://www.churchofjesuschrist.org/study/scriptures/dc-testament/dc/76.22-24?lang=eng" TargetMode="External"/><Relationship Id="rId7" Type="http://schemas.openxmlformats.org/officeDocument/2006/relationships/hyperlink" Target="https://www.churchofjesuschrist.org/study/scriptures/bofm/2-ne/4.15?lang=eng" TargetMode="External"/><Relationship Id="rId162" Type="http://schemas.openxmlformats.org/officeDocument/2006/relationships/hyperlink" Target="https://www.churchofjesuschrist.org/study/scriptures/pgp/moses/1?lang=eng" TargetMode="External"/><Relationship Id="rId183" Type="http://schemas.openxmlformats.org/officeDocument/2006/relationships/hyperlink" Target="https://www.churchofjesuschrist.org/study/scriptures/pgp/abr/3.22-23?lang=eng" TargetMode="External"/><Relationship Id="rId2" Type="http://schemas.openxmlformats.org/officeDocument/2006/relationships/settings" Target="settings.xml"/><Relationship Id="rId29" Type="http://schemas.openxmlformats.org/officeDocument/2006/relationships/hyperlink" Target="https://www.churchofjesuschrist.org/study/general-conference/1984/10/the-pattern-of-our-parentage?lang=eng&amp;para=p87" TargetMode="External"/><Relationship Id="rId24" Type="http://schemas.openxmlformats.org/officeDocument/2006/relationships/hyperlink" Target="https://www.churchofjesuschrist.org/study/scriptures/pgp/moses/1.4-6?lang=eng" TargetMode="External"/><Relationship Id="rId40" Type="http://schemas.openxmlformats.org/officeDocument/2006/relationships/hyperlink" Target="https://www.churchofjesuschrist.org/study/scriptures/nt/john/12.28?lang=eng" TargetMode="External"/><Relationship Id="rId45" Type="http://schemas.openxmlformats.org/officeDocument/2006/relationships/hyperlink" Target="https://www.churchofjesuschrist.org/study/scriptures/dc-testament/dc/76.55-59,92-95?lang=eng" TargetMode="External"/><Relationship Id="rId66" Type="http://schemas.openxmlformats.org/officeDocument/2006/relationships/hyperlink" Target="https://www.churchofjesuschrist.org/study/scriptures/pgp/moses/1.12-22?lang=eng" TargetMode="External"/><Relationship Id="rId87" Type="http://schemas.openxmlformats.org/officeDocument/2006/relationships/hyperlink" Target="https://www.churchofjesuschrist.org/study/scriptures/dc-testament/dc/17.1?lang=eng" TargetMode="External"/><Relationship Id="rId110" Type="http://schemas.openxmlformats.org/officeDocument/2006/relationships/hyperlink" Target="https://www.churchofjesuschrist.org/study/scriptures/pgp/abr/3.2-3?lang=eng" TargetMode="External"/><Relationship Id="rId115" Type="http://schemas.openxmlformats.org/officeDocument/2006/relationships/hyperlink" Target="https://www.churchofjesuschrist.org/study/scriptures/ot/isa/55.8-9?lang=eng" TargetMode="External"/><Relationship Id="rId131" Type="http://schemas.openxmlformats.org/officeDocument/2006/relationships/hyperlink" Target="https://www.churchofjesuschrist.org/study/manual/teachings-joseph-smith/chapter-17?lang=eng&amp;para=p17" TargetMode="External"/><Relationship Id="rId136" Type="http://schemas.openxmlformats.org/officeDocument/2006/relationships/hyperlink" Target="https://www.churchofjesuschrist.org/study/scriptures/pgp/abr/3?lang=eng" TargetMode="External"/><Relationship Id="rId157" Type="http://schemas.openxmlformats.org/officeDocument/2006/relationships/hyperlink" Target="https://www.churchofjesuschrist.org/study/general-conference/1985/10/premortality-a-glorious-reality?lang=eng&amp;para=p47-p48%2Cp51" TargetMode="External"/><Relationship Id="rId178" Type="http://schemas.openxmlformats.org/officeDocument/2006/relationships/hyperlink" Target="https://www.churchofjesuschrist.org/study/scriptures/pgp/moses/1.30?lang=eng" TargetMode="External"/><Relationship Id="rId61" Type="http://schemas.openxmlformats.org/officeDocument/2006/relationships/hyperlink" Target="https://www.churchofjesuschrist.org/study/scriptures/dc-testament/dc/45.55?lang=eng" TargetMode="External"/><Relationship Id="rId82" Type="http://schemas.openxmlformats.org/officeDocument/2006/relationships/hyperlink" Target="https://www.churchofjesuschrist.org/study/scriptures/pgp/moses/1.23?lang=eng" TargetMode="External"/><Relationship Id="rId152" Type="http://schemas.openxmlformats.org/officeDocument/2006/relationships/hyperlink" Target="https://www.churchofjesuschrist.org/study/scriptures/pgp/abr/3.26?lang=eng" TargetMode="External"/><Relationship Id="rId173" Type="http://schemas.openxmlformats.org/officeDocument/2006/relationships/hyperlink" Target="https://www.churchofjesuschrist.org/study/scriptures/nt/matt/4.1-11?lang=eng" TargetMode="External"/><Relationship Id="rId194" Type="http://schemas.openxmlformats.org/officeDocument/2006/relationships/hyperlink" Target="https://www.churchofjesuschrist.org/study/scriptures/bofm/moro/7.12-18?lang=eng" TargetMode="External"/><Relationship Id="rId199" Type="http://schemas.openxmlformats.org/officeDocument/2006/relationships/image" Target="media/image3.jpeg"/><Relationship Id="rId19" Type="http://schemas.openxmlformats.org/officeDocument/2006/relationships/hyperlink" Target="https://www.churchofjesuschrist.org/study/scriptures/pgp/moses/1.17,25-26?lang=eng" TargetMode="External"/><Relationship Id="rId14" Type="http://schemas.openxmlformats.org/officeDocument/2006/relationships/hyperlink" Target="https://www.churchofjesuschrist.org/study/scriptures/pgp/a-of-f/1.8?lang=eng" TargetMode="External"/><Relationship Id="rId30" Type="http://schemas.openxmlformats.org/officeDocument/2006/relationships/hyperlink" Target="https://www.churchofjesuschrist.org/study/scriptures/pgp/moses/1.6?lang=eng" TargetMode="External"/><Relationship Id="rId35" Type="http://schemas.openxmlformats.org/officeDocument/2006/relationships/hyperlink" Target="https://www.churchofjesuschrist.org/study/scriptures/pgp/moses/1.3-8?lang=eng" TargetMode="External"/><Relationship Id="rId56" Type="http://schemas.openxmlformats.org/officeDocument/2006/relationships/hyperlink" Target="https://www.churchofjesuschrist.org/study/scriptures/pgp/moses/4.1-4?lang=eng" TargetMode="External"/><Relationship Id="rId77" Type="http://schemas.openxmlformats.org/officeDocument/2006/relationships/hyperlink" Target="https://www.churchofjesuschrist.org/study/scriptures/pgp/moses/1.39?lang=eng" TargetMode="External"/><Relationship Id="rId100" Type="http://schemas.openxmlformats.org/officeDocument/2006/relationships/hyperlink" Target="https://www.churchofjesuschrist.org/study/scriptures/pgp/abr/3.3-4?lang=eng" TargetMode="External"/><Relationship Id="rId105" Type="http://schemas.openxmlformats.org/officeDocument/2006/relationships/hyperlink" Target="https://www.churchofjesuschrist.org/study/scriptures/pgp/abr/3.13?lang=eng" TargetMode="External"/><Relationship Id="rId126" Type="http://schemas.openxmlformats.org/officeDocument/2006/relationships/hyperlink" Target="https://www.churchofjesuschrist.org/study/scriptures/pgp/abr/3.18-19?lang=eng" TargetMode="External"/><Relationship Id="rId147" Type="http://schemas.openxmlformats.org/officeDocument/2006/relationships/hyperlink" Target="https://www.churchofjesuschrist.org/study/scriptures/pgp/moses/3?lang=eng" TargetMode="External"/><Relationship Id="rId168" Type="http://schemas.openxmlformats.org/officeDocument/2006/relationships/hyperlink" Target="https://www.churchofjesuschrist.org/study/scriptures/pgp/moses/1.12-26?lang=eng" TargetMode="External"/><Relationship Id="rId8" Type="http://schemas.openxmlformats.org/officeDocument/2006/relationships/hyperlink" Target="https://www.churchofjesuschrist.org/study/scriptures/nt/john/5.39?lang=eng" TargetMode="External"/><Relationship Id="rId51" Type="http://schemas.openxmlformats.org/officeDocument/2006/relationships/hyperlink" Target="https://www.churchofjesuschrist.org/study/scriptures/pgp/moses/1.11?lang=eng" TargetMode="External"/><Relationship Id="rId72" Type="http://schemas.openxmlformats.org/officeDocument/2006/relationships/hyperlink" Target="https://www.churchofjesuschrist.org/study/scriptures/pgp/moses/1.35-39?lang=eng" TargetMode="External"/><Relationship Id="rId93" Type="http://schemas.openxmlformats.org/officeDocument/2006/relationships/hyperlink" Target="https://www.churchofjesuschrist.org/study/scriptures/ot/ex/28.30?lang=eng" TargetMode="External"/><Relationship Id="rId98" Type="http://schemas.openxmlformats.org/officeDocument/2006/relationships/hyperlink" Target="https://www.churchofjesuschrist.org/study/scriptures/pgp/abr/3?lang=eng" TargetMode="External"/><Relationship Id="rId121" Type="http://schemas.openxmlformats.org/officeDocument/2006/relationships/hyperlink" Target="https://www.churchofjesuschrist.org/study/general-conference/1978/10/the-worth-of-souls?lang=eng&amp;para=p36" TargetMode="External"/><Relationship Id="rId142" Type="http://schemas.openxmlformats.org/officeDocument/2006/relationships/hyperlink" Target="https://www.churchofjesuschrist.org/study/scriptures/nt/john/1.1-3?lang=eng" TargetMode="External"/><Relationship Id="rId163" Type="http://schemas.openxmlformats.org/officeDocument/2006/relationships/hyperlink" Target="http://www.churchofjesuschrist.org/inspiration/latter-day-saints-channel/watch/series/broadcasts/the-reflection-in-the-water-1" TargetMode="External"/><Relationship Id="rId184" Type="http://schemas.openxmlformats.org/officeDocument/2006/relationships/hyperlink" Target="https://www.churchofjesuschrist.org/study/manual/gospel-topics/foreordination?lang=eng" TargetMode="External"/><Relationship Id="rId189" Type="http://schemas.openxmlformats.org/officeDocument/2006/relationships/hyperlink" Target="https://www.churchofjesuschrist.org/study/manual/childrens-songbook/i-am-a-child-of-god?lang=eng" TargetMode="External"/><Relationship Id="rId3" Type="http://schemas.openxmlformats.org/officeDocument/2006/relationships/webSettings" Target="webSettings.xml"/><Relationship Id="rId25" Type="http://schemas.openxmlformats.org/officeDocument/2006/relationships/hyperlink" Target="https://www.churchofjesuschrist.org/study/scriptures/nt/acts/17.27-28?lang=eng" TargetMode="External"/><Relationship Id="rId46" Type="http://schemas.openxmlformats.org/officeDocument/2006/relationships/hyperlink" Target="https://www.churchofjesuschrist.org/study/scriptures/dc-testament/dc/88.107?lang=eng" TargetMode="External"/><Relationship Id="rId67" Type="http://schemas.openxmlformats.org/officeDocument/2006/relationships/hyperlink" Target="https://www.churchofjesuschrist.org/study/scriptures/nt/matt/4.1-11?lang=eng" TargetMode="External"/><Relationship Id="rId116" Type="http://schemas.openxmlformats.org/officeDocument/2006/relationships/hyperlink" Target="https://www.churchofjesuschrist.org/study/scriptures/pgp/abr/3.18-19?lang=eng" TargetMode="External"/><Relationship Id="rId137" Type="http://schemas.openxmlformats.org/officeDocument/2006/relationships/hyperlink" Target="https://www.churchofjesuschrist.org/study/scriptures/pgp/abr/3.23-24?lang=eng" TargetMode="External"/><Relationship Id="rId158" Type="http://schemas.openxmlformats.org/officeDocument/2006/relationships/hyperlink" Target="https://www.churchofjesuschrist.org/study/scriptures/pgp/abr/3.24-28?lang=eng" TargetMode="External"/><Relationship Id="rId20" Type="http://schemas.openxmlformats.org/officeDocument/2006/relationships/hyperlink" Target="https://www.churchofjesuschrist.org/study/scriptures/pgp/moses/1?lang=eng" TargetMode="External"/><Relationship Id="rId41" Type="http://schemas.openxmlformats.org/officeDocument/2006/relationships/hyperlink" Target="https://www.churchofjesuschrist.org/study/scriptures/bofm/3-ne/11.6-7?lang=eng" TargetMode="External"/><Relationship Id="rId62" Type="http://schemas.openxmlformats.org/officeDocument/2006/relationships/hyperlink" Target="https://www.churchofjesuschrist.org/study/scriptures/dc-testament/dc/88.110?lang=eng" TargetMode="External"/><Relationship Id="rId83" Type="http://schemas.openxmlformats.org/officeDocument/2006/relationships/hyperlink" Target="https://www.churchofjesuschrist.org/study/scriptures/bofm/2-ne/3.6-15?lang=eng" TargetMode="External"/><Relationship Id="rId88" Type="http://schemas.openxmlformats.org/officeDocument/2006/relationships/hyperlink" Target="https://www.churchofjesuschrist.org/study/scriptures/pgp/js-h/1.35?lang=eng" TargetMode="External"/><Relationship Id="rId111" Type="http://schemas.openxmlformats.org/officeDocument/2006/relationships/hyperlink" Target="https://www.churchofjesuschrist.org/study/scriptures/pgp/abr/3.10?lang=eng" TargetMode="External"/><Relationship Id="rId132" Type="http://schemas.openxmlformats.org/officeDocument/2006/relationships/hyperlink" Target="https://www.churchofjesuschrist.org/study/scriptures/pgp/abr/3.22-23?lang=eng" TargetMode="External"/><Relationship Id="rId153" Type="http://schemas.openxmlformats.org/officeDocument/2006/relationships/hyperlink" Target="https://www.churchofjesuschrist.org/study/scriptures/bofm/alma/12.24?lang=eng" TargetMode="External"/><Relationship Id="rId174" Type="http://schemas.openxmlformats.org/officeDocument/2006/relationships/hyperlink" Target="https://www.churchofjesuschrist.org/study/scriptures/bofm/hel/5.12?lang=eng" TargetMode="External"/><Relationship Id="rId179" Type="http://schemas.openxmlformats.org/officeDocument/2006/relationships/hyperlink" Target="https://www.churchofjesuschrist.org/study/scriptures/pgp/moses/1.31-39?lang=eng" TargetMode="External"/><Relationship Id="rId195" Type="http://schemas.openxmlformats.org/officeDocument/2006/relationships/hyperlink" Target="https://www.churchofjesuschrist.org/study/scriptures/dc-testament/dc/50.23-24?lang=eng" TargetMode="External"/><Relationship Id="rId190" Type="http://schemas.openxmlformats.org/officeDocument/2006/relationships/hyperlink" Target="https://www.churchofjesuschrist.org/study/scriptures/pgp/moses/1.4,30-39?lang=eng" TargetMode="External"/><Relationship Id="rId15" Type="http://schemas.openxmlformats.org/officeDocument/2006/relationships/hyperlink" Target="https://www.churchofjesuschrist.org/study/scriptures/bofm/bofm-title?lang=eng" TargetMode="External"/><Relationship Id="rId36" Type="http://schemas.openxmlformats.org/officeDocument/2006/relationships/hyperlink" Target="https://www.churchofjesuschrist.org/study/scriptures/pgp/moses/1.6?lang=eng" TargetMode="External"/><Relationship Id="rId57" Type="http://schemas.openxmlformats.org/officeDocument/2006/relationships/hyperlink" Target="https://www.churchofjesuschrist.org/study/scriptures/pgp/moses/1?lang=eng" TargetMode="External"/><Relationship Id="rId106" Type="http://schemas.openxmlformats.org/officeDocument/2006/relationships/hyperlink" Target="https://www.churchofjesuschrist.org/study/scriptures/pgp/moses/1.35,37?lang=eng" TargetMode="External"/><Relationship Id="rId127" Type="http://schemas.openxmlformats.org/officeDocument/2006/relationships/hyperlink" Target="https://www.churchofjesuschrist.org/study/scriptures/pgp/abr/3.22?lang=eng" TargetMode="External"/><Relationship Id="rId10" Type="http://schemas.openxmlformats.org/officeDocument/2006/relationships/hyperlink" Target="https://www.churchofjesuschrist.org/study/scriptures/ot/lev/1.3-4?lang=eng" TargetMode="External"/><Relationship Id="rId31" Type="http://schemas.openxmlformats.org/officeDocument/2006/relationships/hyperlink" Target="https://www.churchofjesuschrist.org/study/scriptures/bofm/alma/40.8?lang=eng" TargetMode="External"/><Relationship Id="rId52" Type="http://schemas.openxmlformats.org/officeDocument/2006/relationships/hyperlink" Target="https://www.churchofjesuschrist.org/study/scriptures/dc-testament/dc/67.10-12?lang=eng" TargetMode="External"/><Relationship Id="rId73" Type="http://schemas.openxmlformats.org/officeDocument/2006/relationships/hyperlink" Target="https://www.churchofjesuschrist.org/study/scriptures/dc-testament/dc/76.19-24?lang=eng" TargetMode="External"/><Relationship Id="rId78" Type="http://schemas.openxmlformats.org/officeDocument/2006/relationships/hyperlink" Target="https://www.churchofjesuschrist.org/study/scriptures/pgp/moses/1.39?lang=eng" TargetMode="External"/><Relationship Id="rId94" Type="http://schemas.openxmlformats.org/officeDocument/2006/relationships/hyperlink" Target="https://www.churchofjesuschrist.org/study/scriptures/ot/num/27.21?lang=eng" TargetMode="External"/><Relationship Id="rId99" Type="http://schemas.openxmlformats.org/officeDocument/2006/relationships/hyperlink" Target="https://www.churchofjesuschrist.org/study/scriptures/pgp/abr/3?lang=eng" TargetMode="External"/><Relationship Id="rId101" Type="http://schemas.openxmlformats.org/officeDocument/2006/relationships/hyperlink" Target="https://www.churchofjesuschrist.org/study/scriptures/pgp/abr/3.4?lang=eng" TargetMode="External"/><Relationship Id="rId122" Type="http://schemas.openxmlformats.org/officeDocument/2006/relationships/hyperlink" Target="https://www.churchofjesuschrist.org/study/scriptures/pgp/abr/3.18?lang=eng" TargetMode="External"/><Relationship Id="rId143" Type="http://schemas.openxmlformats.org/officeDocument/2006/relationships/hyperlink" Target="https://www.churchofjesuschrist.org/study/scriptures/nt/col/1.16-17?lang=eng" TargetMode="External"/><Relationship Id="rId148" Type="http://schemas.openxmlformats.org/officeDocument/2006/relationships/hyperlink" Target="https://www.churchofjesuschrist.org/study/scriptures/pgp/abr/3.25?lang=eng" TargetMode="External"/><Relationship Id="rId164" Type="http://schemas.openxmlformats.org/officeDocument/2006/relationships/hyperlink" Target="https://www.churchofjesuschrist.org/study/scriptures/pgp/moses/1.4,6?lang=eng" TargetMode="External"/><Relationship Id="rId169" Type="http://schemas.openxmlformats.org/officeDocument/2006/relationships/hyperlink" Target="https://www.churchofjesuschrist.org/study/scriptures/pgp/moses/1?lang=eng" TargetMode="External"/><Relationship Id="rId185" Type="http://schemas.openxmlformats.org/officeDocument/2006/relationships/hyperlink" Target="https://www.churchofjesuschrist.org/study/history/topics/joseph-smith-translation-of-the-bible?lang=eng" TargetMode="External"/><Relationship Id="rId4" Type="http://schemas.openxmlformats.org/officeDocument/2006/relationships/hyperlink" Target="https://www.churchofjesuschrist.org/study/scriptures/ot/gen/1.1?lang=eng" TargetMode="External"/><Relationship Id="rId9" Type="http://schemas.openxmlformats.org/officeDocument/2006/relationships/hyperlink" Target="https://www.churchofjesuschrist.org/study/scriptures/ot/isa/9.6?lang=eng" TargetMode="External"/><Relationship Id="rId180" Type="http://schemas.openxmlformats.org/officeDocument/2006/relationships/hyperlink" Target="https://www.churchofjesuschrist.org/study/scriptures/pgp/abr/3?lang=eng" TargetMode="External"/><Relationship Id="rId26" Type="http://schemas.openxmlformats.org/officeDocument/2006/relationships/hyperlink" Target="https://www.churchofjesuschrist.org/study/scriptures/nt/heb/12.9?lang=eng" TargetMode="External"/><Relationship Id="rId47" Type="http://schemas.openxmlformats.org/officeDocument/2006/relationships/hyperlink" Target="https://www.churchofjesuschrist.org/study/scriptures/dc-testament/dc/121.29?lang=eng" TargetMode="External"/><Relationship Id="rId68" Type="http://schemas.openxmlformats.org/officeDocument/2006/relationships/hyperlink" Target="https://www.churchofjesuschrist.org/study/scriptures/pgp/moses/1.24?lang=eng" TargetMode="External"/><Relationship Id="rId89" Type="http://schemas.openxmlformats.org/officeDocument/2006/relationships/hyperlink" Target="https://www.churchofjesuschrist.org/study/scriptures/bofm/omni/1.20-21?lang=eng" TargetMode="External"/><Relationship Id="rId112" Type="http://schemas.openxmlformats.org/officeDocument/2006/relationships/hyperlink" Target="https://www.churchofjesuschrist.org/study/scriptures/pgp/abr/3.4-9?lang=eng" TargetMode="External"/><Relationship Id="rId133" Type="http://schemas.openxmlformats.org/officeDocument/2006/relationships/hyperlink" Target="https://www.churchofjesuschrist.org/study/scriptures/pgp/abr/3.22?lang=eng" TargetMode="External"/><Relationship Id="rId154" Type="http://schemas.openxmlformats.org/officeDocument/2006/relationships/hyperlink" Target="https://www.churchofjesuschrist.org/study/scriptures/pgp/abr/3.26?lang=eng" TargetMode="External"/><Relationship Id="rId175" Type="http://schemas.openxmlformats.org/officeDocument/2006/relationships/hyperlink" Target="https://www.churchofjesuschrist.org/study/general-conference/2019/10/45stevenson?lang=eng" TargetMode="External"/><Relationship Id="rId196" Type="http://schemas.openxmlformats.org/officeDocument/2006/relationships/hyperlink" Target="https://www.churchofjesuschrist.org/study/scriptures/pgp/abr/3.24-26?lang=eng" TargetMode="External"/><Relationship Id="rId200" Type="http://schemas.openxmlformats.org/officeDocument/2006/relationships/fontTable" Target="fontTable.xml"/><Relationship Id="rId16" Type="http://schemas.openxmlformats.org/officeDocument/2006/relationships/hyperlink" Target="https://www.churchofjesuschrist.org/study/scriptures/pgp/moses/1?lang=eng" TargetMode="External"/><Relationship Id="rId37" Type="http://schemas.openxmlformats.org/officeDocument/2006/relationships/hyperlink" Target="https://www.churchofjesuschrist.org/study/scriptures/dc-testament/dc/29.1,42,46?lang=eng" TargetMode="External"/><Relationship Id="rId58" Type="http://schemas.openxmlformats.org/officeDocument/2006/relationships/hyperlink" Target="https://www.churchofjesuschrist.org/study/scriptures/pgp/moses/1?lang=eng" TargetMode="External"/><Relationship Id="rId79" Type="http://schemas.openxmlformats.org/officeDocument/2006/relationships/hyperlink" Target="https://www.churchofjesuschrist.org/study/general-conference/1981/10/living-welfare-principles?lang=eng&amp;para=p19" TargetMode="External"/><Relationship Id="rId102" Type="http://schemas.openxmlformats.org/officeDocument/2006/relationships/hyperlink" Target="https://www.churchofjesuschrist.org/study/scriptures/pgp/abr/3.5-7?lang=eng" TargetMode="External"/><Relationship Id="rId123" Type="http://schemas.openxmlformats.org/officeDocument/2006/relationships/hyperlink" Target="https://www.churchofjesuschrist.org/study/scriptures/pgp/abr/3.19-21?lang=eng" TargetMode="External"/><Relationship Id="rId144" Type="http://schemas.openxmlformats.org/officeDocument/2006/relationships/hyperlink" Target="https://www.churchofjesuschrist.org/study/scriptures/nt/heb/1.1-3?lang=eng" TargetMode="External"/><Relationship Id="rId90" Type="http://schemas.openxmlformats.org/officeDocument/2006/relationships/hyperlink" Target="https://www.churchofjesuschrist.org/study/scriptures/bofm/mosiah/8.13-19?lang=eng" TargetMode="External"/><Relationship Id="rId165" Type="http://schemas.openxmlformats.org/officeDocument/2006/relationships/hyperlink" Target="https://www.churchofjesuschrist.org/study/scriptures/pgp/moses/1.12?lang=eng" TargetMode="External"/><Relationship Id="rId186" Type="http://schemas.openxmlformats.org/officeDocument/2006/relationships/hyperlink" Target="https://www.churchofjesuschrist.org/study/manual/gospel-topics/translation-and-historicity-of-the-book-of-abraham?lang=eng" TargetMode="External"/><Relationship Id="rId27" Type="http://schemas.openxmlformats.org/officeDocument/2006/relationships/hyperlink" Target="https://www.churchofjesuschrist.org/study/scriptures/pgp/moses/1.6?lang=eng" TargetMode="External"/><Relationship Id="rId48" Type="http://schemas.openxmlformats.org/officeDocument/2006/relationships/hyperlink" Target="https://www.churchofjesuschrist.org/study/scriptures/dc-testament/dc/132.20?lang=eng" TargetMode="External"/><Relationship Id="rId69" Type="http://schemas.openxmlformats.org/officeDocument/2006/relationships/hyperlink" Target="https://www.churchofjesuschrist.org/study/scriptures/nt/2-pet/1.21?lang=eng" TargetMode="External"/><Relationship Id="rId113" Type="http://schemas.openxmlformats.org/officeDocument/2006/relationships/hyperlink" Target="https://www.churchofjesuschrist.org/study/scriptures/pgp/abr/3.16-17?lang=eng" TargetMode="External"/><Relationship Id="rId134" Type="http://schemas.openxmlformats.org/officeDocument/2006/relationships/hyperlink" Target="https://www.churchofjesuschrist.org/study/scriptures/dc-testament/dc/138.55?lang=eng" TargetMode="External"/><Relationship Id="rId80" Type="http://schemas.openxmlformats.org/officeDocument/2006/relationships/hyperlink" Target="https://www.churchofjesuschrist.org/study/scriptures/pgp/moses/1.40-41?lang=eng" TargetMode="External"/><Relationship Id="rId155" Type="http://schemas.openxmlformats.org/officeDocument/2006/relationships/hyperlink" Target="https://www.churchofjesuschrist.org/study/scriptures/bofm/mosiah/3.19?lang=eng" TargetMode="External"/><Relationship Id="rId176" Type="http://schemas.openxmlformats.org/officeDocument/2006/relationships/hyperlink" Target="https://www.churchofjesuschrist.org/study/scriptures/pgp/moses/1.27-39?lang=eng" TargetMode="External"/><Relationship Id="rId197" Type="http://schemas.openxmlformats.org/officeDocument/2006/relationships/hyperlink" Target="https://www.churchofjesuschrist.org/study/manual/come-follow-me-for-primary-old-testament-2022/01?lang=eng" TargetMode="External"/><Relationship Id="rId201" Type="http://schemas.openxmlformats.org/officeDocument/2006/relationships/theme" Target="theme/theme1.xml"/><Relationship Id="rId17" Type="http://schemas.openxmlformats.org/officeDocument/2006/relationships/hyperlink" Target="https://www.churchofjesuschrist.org/study/scriptures/pgp/moses/1.1?lang=eng" TargetMode="External"/><Relationship Id="rId38" Type="http://schemas.openxmlformats.org/officeDocument/2006/relationships/hyperlink" Target="https://www.churchofjesuschrist.org/study/scriptures/nt/matt/3.16-17?lang=eng" TargetMode="External"/><Relationship Id="rId59" Type="http://schemas.openxmlformats.org/officeDocument/2006/relationships/hyperlink" Target="https://www.churchofjesuschrist.org/study/scriptures/pgp/moses/1.20?lang=eng" TargetMode="External"/><Relationship Id="rId103" Type="http://schemas.openxmlformats.org/officeDocument/2006/relationships/hyperlink" Target="https://www.churchofjesuschrist.org/study/scriptures/pgp/abr/3.4?lang=eng" TargetMode="External"/><Relationship Id="rId124" Type="http://schemas.openxmlformats.org/officeDocument/2006/relationships/hyperlink" Target="https://www.churchofjesuschrist.org/study/scriptures/pgp/abr/3.19?lang=eng" TargetMode="External"/><Relationship Id="rId70" Type="http://schemas.openxmlformats.org/officeDocument/2006/relationships/hyperlink" Target="https://www.churchofjesuschrist.org/study/scriptures/pgp/moses/1?lang=eng" TargetMode="External"/><Relationship Id="rId91" Type="http://schemas.openxmlformats.org/officeDocument/2006/relationships/hyperlink" Target="https://www.churchofjesuschrist.org/study/scriptures/bofm/mosiah/21.26-28?lang=eng" TargetMode="External"/><Relationship Id="rId145" Type="http://schemas.openxmlformats.org/officeDocument/2006/relationships/hyperlink" Target="https://www.churchofjesuschrist.org/study/scriptures/pgp/moses/1?lang=eng" TargetMode="External"/><Relationship Id="rId166" Type="http://schemas.openxmlformats.org/officeDocument/2006/relationships/hyperlink" Target="https://www.churchofjesuschrist.org/study/scriptures/pgp/moses/1?lang=eng" TargetMode="External"/><Relationship Id="rId187" Type="http://schemas.openxmlformats.org/officeDocument/2006/relationships/hyperlink" Target="https://www.churchofjesuschrist.org/study/scriptures/pgp/moses/1.2-6?lang=eng" TargetMode="External"/><Relationship Id="rId1" Type="http://schemas.openxmlformats.org/officeDocument/2006/relationships/styles" Target="styles.xml"/><Relationship Id="rId28" Type="http://schemas.openxmlformats.org/officeDocument/2006/relationships/hyperlink" Target="https://www.churchofjesuschrist.org/study/scriptures/pgp/moses/1.6?lang=eng" TargetMode="External"/><Relationship Id="rId49" Type="http://schemas.openxmlformats.org/officeDocument/2006/relationships/hyperlink" Target="https://www.churchofjesuschrist.org/study/scriptures/pgp/moses/1.2,9-11?lang=eng" TargetMode="External"/><Relationship Id="rId114" Type="http://schemas.openxmlformats.org/officeDocument/2006/relationships/hyperlink" Target="https://www.churchofjesuschrist.org/study/scriptures/pgp/abr/3.17?lang=eng" TargetMode="External"/><Relationship Id="rId60" Type="http://schemas.openxmlformats.org/officeDocument/2006/relationships/hyperlink" Target="https://www.churchofjesuschrist.org/study/scriptures/dc-testament/dc/10.43?lang=eng" TargetMode="External"/><Relationship Id="rId81" Type="http://schemas.openxmlformats.org/officeDocument/2006/relationships/hyperlink" Target="https://www.churchofjesuschrist.org/study/scriptures/bofm/1-ne/13.24-28?lang=eng" TargetMode="External"/><Relationship Id="rId135" Type="http://schemas.openxmlformats.org/officeDocument/2006/relationships/hyperlink" Target="https://www.churchofjesuschrist.org/study/scriptures/dc-testament/dc/138.56?lang=eng" TargetMode="External"/><Relationship Id="rId156" Type="http://schemas.openxmlformats.org/officeDocument/2006/relationships/hyperlink" Target="https://www.churchofjesuschrist.org/study/scriptures/nt/1-pet/4.19?lang=eng" TargetMode="External"/><Relationship Id="rId177" Type="http://schemas.openxmlformats.org/officeDocument/2006/relationships/hyperlink" Target="https://www.churchofjesuschrist.org/study/scriptures/pgp/abr/3?lang=eng" TargetMode="External"/><Relationship Id="rId198" Type="http://schemas.openxmlformats.org/officeDocument/2006/relationships/hyperlink" Target="https://www.churchofjesuschrist.org/study/manual/childrens-songbook/i-am-a-child-of-god?lang=eng" TargetMode="External"/><Relationship Id="rId18" Type="http://schemas.openxmlformats.org/officeDocument/2006/relationships/hyperlink" Target="https://www.churchofjesuschrist.org/study/scriptures/pgp/moses/1?lang=eng" TargetMode="External"/><Relationship Id="rId39" Type="http://schemas.openxmlformats.org/officeDocument/2006/relationships/hyperlink" Target="https://www.churchofjesuschrist.org/study/scriptures/nt/matt/17.5?lang=eng" TargetMode="External"/><Relationship Id="rId50" Type="http://schemas.openxmlformats.org/officeDocument/2006/relationships/hyperlink" Target="https://www.churchofjesuschrist.org/study/scriptures/pgp/moses/1.2?lang=eng" TargetMode="External"/><Relationship Id="rId104" Type="http://schemas.openxmlformats.org/officeDocument/2006/relationships/hyperlink" Target="https://www.churchofjesuschrist.org/study/scriptures/pgp/abr/3?lang=eng" TargetMode="External"/><Relationship Id="rId125" Type="http://schemas.openxmlformats.org/officeDocument/2006/relationships/hyperlink" Target="https://www.churchofjesuschrist.org/study/scriptures/pgp/abr/3.18-23?lang=eng" TargetMode="External"/><Relationship Id="rId146" Type="http://schemas.openxmlformats.org/officeDocument/2006/relationships/hyperlink" Target="https://www.churchofjesuschrist.org/study/scriptures/pgp/moses/2?lang=eng" TargetMode="External"/><Relationship Id="rId167" Type="http://schemas.openxmlformats.org/officeDocument/2006/relationships/image" Target="media/image2.png"/><Relationship Id="rId188" Type="http://schemas.openxmlformats.org/officeDocument/2006/relationships/hyperlink" Target="https://www.churchofjesuschrist.org/study/scriptures/pgp/abr/3.11-12?lang=eng" TargetMode="External"/><Relationship Id="rId71" Type="http://schemas.openxmlformats.org/officeDocument/2006/relationships/hyperlink" Target="https://www.churchofjesuschrist.org/study/scriptures/pgp/moses/1.35-38?lang=eng" TargetMode="External"/><Relationship Id="rId92" Type="http://schemas.openxmlformats.org/officeDocument/2006/relationships/hyperlink" Target="https://www.churchofjesuschrist.org/study/scriptures/bofm/mosiah/28.11-20?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23</Pages>
  <Words>13741</Words>
  <Characters>78329</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2022-02-13T05:33:00Z</dcterms:created>
  <dcterms:modified xsi:type="dcterms:W3CDTF">2022-02-13T06:07:00Z</dcterms:modified>
</cp:coreProperties>
</file>