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9C" w:rsidRPr="0045159C" w:rsidRDefault="0045159C" w:rsidP="0045159C">
      <w:pPr>
        <w:jc w:val="center"/>
        <w:rPr>
          <w:b/>
          <w:bCs/>
        </w:rPr>
      </w:pPr>
      <w:r w:rsidRPr="0045159C">
        <w:rPr>
          <w:b/>
          <w:bCs/>
        </w:rPr>
        <w:t>DUMB AND DUMBER TO</w:t>
      </w:r>
    </w:p>
    <w:p w:rsidR="007E4841" w:rsidRDefault="0045159C" w:rsidP="0045159C">
      <w:pPr>
        <w:jc w:val="center"/>
      </w:pPr>
      <w:r>
        <w:rPr>
          <w:noProof/>
          <w:lang w:eastAsia="en-CA"/>
        </w:rPr>
        <w:drawing>
          <wp:inline distT="0" distB="0" distL="0" distR="0" wp14:anchorId="513F7531" wp14:editId="2C38701C">
            <wp:extent cx="2605088" cy="1736725"/>
            <wp:effectExtent l="0" t="0" r="508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35" cy="17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5159C" w:rsidRPr="0045159C" w:rsidTr="0045159C">
        <w:tc>
          <w:tcPr>
            <w:tcW w:w="6374" w:type="dxa"/>
          </w:tcPr>
          <w:p w:rsidR="0045159C" w:rsidRPr="0045159C" w:rsidRDefault="0045159C" w:rsidP="0045159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5159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45159C" w:rsidRPr="0045159C" w:rsidRDefault="0045159C" w:rsidP="0045159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45159C" w:rsidRPr="0045159C" w:rsidRDefault="0045159C" w:rsidP="0045159C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75.5%</w:t>
            </w:r>
            <w:bookmarkStart w:id="0" w:name="_GoBack"/>
            <w:bookmarkEnd w:id="0"/>
          </w:p>
        </w:tc>
      </w:tr>
    </w:tbl>
    <w:p w:rsidR="0045159C" w:rsidRDefault="0045159C" w:rsidP="0045159C">
      <w:pPr>
        <w:jc w:val="center"/>
      </w:pPr>
    </w:p>
    <w:sectPr w:rsidR="00451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9C"/>
    <w:rsid w:val="0045159C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7D8AE-A73A-4A82-977F-DA8B3C7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2014-12-30T10:37:00Z</dcterms:created>
  <dcterms:modified xsi:type="dcterms:W3CDTF">2014-12-30T10:41:00Z</dcterms:modified>
</cp:coreProperties>
</file>