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8B2D" w14:textId="6ED31169" w:rsidR="005564BD" w:rsidRDefault="000232E2" w:rsidP="000232E2">
      <w:pPr>
        <w:jc w:val="center"/>
        <w:rPr>
          <w:rFonts w:ascii="Bradley Hand ITC" w:hAnsi="Bradley Hand ITC"/>
          <w:sz w:val="56"/>
          <w:szCs w:val="56"/>
        </w:rPr>
      </w:pPr>
      <w:r w:rsidRPr="000232E2">
        <w:rPr>
          <w:rFonts w:ascii="Bradley Hand ITC" w:hAnsi="Bradley Hand ITC"/>
          <w:sz w:val="56"/>
          <w:szCs w:val="56"/>
        </w:rPr>
        <w:t>Come Follow Me January 17-23</w:t>
      </w:r>
    </w:p>
    <w:p w14:paraId="324FDFFB" w14:textId="5A088364" w:rsidR="000232E2" w:rsidRDefault="000232E2" w:rsidP="000232E2">
      <w:pPr>
        <w:jc w:val="center"/>
        <w:rPr>
          <w:rFonts w:ascii="Times New Roman" w:hAnsi="Times New Roman" w:cs="Times New Roman"/>
          <w:sz w:val="36"/>
          <w:szCs w:val="36"/>
        </w:rPr>
      </w:pPr>
      <w:r w:rsidRPr="000232E2">
        <w:rPr>
          <w:rFonts w:ascii="Times New Roman" w:hAnsi="Times New Roman" w:cs="Times New Roman"/>
          <w:sz w:val="36"/>
          <w:szCs w:val="36"/>
        </w:rPr>
        <w:t>Genesis 5; Moses 6</w:t>
      </w:r>
    </w:p>
    <w:p w14:paraId="13A572CA" w14:textId="768D3C9F" w:rsidR="000232E2" w:rsidRDefault="000232E2" w:rsidP="000232E2">
      <w:pPr>
        <w:jc w:val="center"/>
        <w:rPr>
          <w:rFonts w:ascii="Times New Roman" w:hAnsi="Times New Roman" w:cs="Times New Roman"/>
          <w:sz w:val="36"/>
          <w:szCs w:val="36"/>
        </w:rPr>
      </w:pPr>
      <w:r w:rsidRPr="000232E2">
        <w:rPr>
          <w:rFonts w:ascii="Times New Roman" w:hAnsi="Times New Roman" w:cs="Times New Roman"/>
          <w:sz w:val="36"/>
          <w:szCs w:val="36"/>
        </w:rPr>
        <w:t>“Teach These Things Freely unto Your Children”</w:t>
      </w:r>
    </w:p>
    <w:p w14:paraId="0B9E45CF" w14:textId="5295DDBB" w:rsidR="000232E2" w:rsidRDefault="000232E2" w:rsidP="000232E2">
      <w:pPr>
        <w:spacing w:after="0" w:line="240" w:lineRule="auto"/>
        <w:textAlignment w:val="baseline"/>
        <w:rPr>
          <w:rFonts w:ascii="Palatino Linotype" w:eastAsia="Times New Roman" w:hAnsi="Palatino Linotype" w:cs="Times New Roman"/>
          <w:i/>
          <w:iCs/>
          <w:sz w:val="24"/>
          <w:szCs w:val="24"/>
        </w:rPr>
      </w:pPr>
      <w:r w:rsidRPr="000232E2">
        <w:rPr>
          <w:rFonts w:ascii="Palatino Linotype" w:eastAsia="Times New Roman" w:hAnsi="Palatino Linotype" w:cs="Times New Roman"/>
          <w:i/>
          <w:iCs/>
          <w:sz w:val="24"/>
          <w:szCs w:val="24"/>
        </w:rPr>
        <w:t>As you read and ponder </w:t>
      </w:r>
      <w:hyperlink r:id="rId4" w:history="1">
        <w:r w:rsidRPr="000232E2">
          <w:rPr>
            <w:rFonts w:ascii="Palatino Linotype" w:eastAsia="Times New Roman" w:hAnsi="Palatino Linotype" w:cs="Times New Roman"/>
            <w:i/>
            <w:iCs/>
            <w:color w:val="0000FF"/>
            <w:sz w:val="24"/>
            <w:szCs w:val="24"/>
            <w:u w:val="single"/>
            <w:bdr w:val="none" w:sz="0" w:space="0" w:color="auto" w:frame="1"/>
          </w:rPr>
          <w:t>Genesis 5</w:t>
        </w:r>
      </w:hyperlink>
      <w:r w:rsidRPr="000232E2">
        <w:rPr>
          <w:rFonts w:ascii="Palatino Linotype" w:eastAsia="Times New Roman" w:hAnsi="Palatino Linotype" w:cs="Times New Roman"/>
          <w:i/>
          <w:iCs/>
          <w:sz w:val="24"/>
          <w:szCs w:val="24"/>
        </w:rPr>
        <w:t> and </w:t>
      </w:r>
      <w:hyperlink r:id="rId5" w:history="1">
        <w:r w:rsidRPr="000232E2">
          <w:rPr>
            <w:rFonts w:ascii="Palatino Linotype" w:eastAsia="Times New Roman" w:hAnsi="Palatino Linotype" w:cs="Times New Roman"/>
            <w:i/>
            <w:iCs/>
            <w:color w:val="0000FF"/>
            <w:sz w:val="24"/>
            <w:szCs w:val="24"/>
            <w:u w:val="single"/>
            <w:bdr w:val="none" w:sz="0" w:space="0" w:color="auto" w:frame="1"/>
          </w:rPr>
          <w:t>Moses 6</w:t>
        </w:r>
      </w:hyperlink>
      <w:r w:rsidRPr="000232E2">
        <w:rPr>
          <w:rFonts w:ascii="Palatino Linotype" w:eastAsia="Times New Roman" w:hAnsi="Palatino Linotype" w:cs="Times New Roman"/>
          <w:i/>
          <w:iCs/>
          <w:sz w:val="24"/>
          <w:szCs w:val="24"/>
        </w:rPr>
        <w:t>, record the spiritual impressions you receive. What messages do you find that are valuable to you and your family?</w:t>
      </w:r>
    </w:p>
    <w:p w14:paraId="5A683D01" w14:textId="77777777" w:rsidR="000232E2" w:rsidRPr="000232E2" w:rsidRDefault="000232E2" w:rsidP="000232E2">
      <w:pPr>
        <w:spacing w:after="0" w:line="240" w:lineRule="auto"/>
        <w:textAlignment w:val="baseline"/>
        <w:rPr>
          <w:rFonts w:ascii="Palatino Linotype" w:eastAsia="Times New Roman" w:hAnsi="Palatino Linotype" w:cs="Times New Roman"/>
          <w:i/>
          <w:iCs/>
          <w:sz w:val="24"/>
          <w:szCs w:val="24"/>
        </w:rPr>
      </w:pPr>
    </w:p>
    <w:p w14:paraId="51E8CDB8" w14:textId="6BF922AE" w:rsidR="000232E2" w:rsidRDefault="000232E2" w:rsidP="000232E2">
      <w:pPr>
        <w:shd w:val="clear" w:color="auto" w:fill="FFFFFF"/>
        <w:spacing w:after="0" w:line="240" w:lineRule="auto"/>
        <w:textAlignment w:val="baseline"/>
        <w:rPr>
          <w:rFonts w:ascii="inherit" w:eastAsia="Times New Roman" w:hAnsi="inherit" w:cs="Times New Roman"/>
          <w:color w:val="000000"/>
          <w:sz w:val="27"/>
          <w:szCs w:val="27"/>
          <w:bdr w:val="none" w:sz="0" w:space="0" w:color="auto" w:frame="1"/>
        </w:rPr>
      </w:pPr>
      <w:r w:rsidRPr="000232E2">
        <w:rPr>
          <w:rFonts w:ascii="inherit" w:eastAsia="Times New Roman" w:hAnsi="inherit" w:cs="Times New Roman"/>
          <w:color w:val="000000"/>
          <w:sz w:val="27"/>
          <w:szCs w:val="27"/>
          <w:bdr w:val="none" w:sz="0" w:space="0" w:color="auto" w:frame="1"/>
        </w:rPr>
        <w:t>Record Your Impressions</w:t>
      </w:r>
    </w:p>
    <w:p w14:paraId="6B28FC89" w14:textId="72E3ED0B" w:rsidR="000232E2" w:rsidRDefault="000232E2" w:rsidP="000232E2">
      <w:pPr>
        <w:shd w:val="clear" w:color="auto" w:fill="FFFFFF"/>
        <w:spacing w:after="0" w:line="240" w:lineRule="auto"/>
        <w:textAlignment w:val="baseline"/>
        <w:rPr>
          <w:rFonts w:ascii="Palatino Linotype" w:eastAsia="Times New Roman" w:hAnsi="Palatino Linotype" w:cs="Times New Roman"/>
          <w:color w:val="000000"/>
          <w:sz w:val="27"/>
          <w:szCs w:val="27"/>
        </w:rPr>
      </w:pPr>
      <w:r>
        <w:rPr>
          <w:rFonts w:ascii="Palatino Linotype" w:eastAsia="Times New Roman" w:hAnsi="Palatino Linotype" w:cs="Times New Roman"/>
          <w:color w:val="000000"/>
          <w:sz w:val="27"/>
          <w:szCs w:val="27"/>
        </w:rPr>
        <w:t>_______________________________________________________________________________________________________________________________________________________________________________________________________________</w:t>
      </w:r>
    </w:p>
    <w:p w14:paraId="2D09B90F" w14:textId="77777777" w:rsidR="000232E2" w:rsidRPr="000232E2" w:rsidRDefault="000232E2" w:rsidP="000232E2">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1E6CF4CE" w14:textId="6E161E53" w:rsidR="000232E2" w:rsidRDefault="000232E2" w:rsidP="000232E2">
      <w:pPr>
        <w:shd w:val="clear" w:color="auto" w:fill="FFFFFF"/>
        <w:spacing w:after="0" w:line="240" w:lineRule="auto"/>
        <w:textAlignment w:val="baseline"/>
        <w:rPr>
          <w:rFonts w:ascii="inherit" w:eastAsia="Times New Roman" w:hAnsi="inherit" w:cs="Times New Roman"/>
          <w:color w:val="000000"/>
          <w:sz w:val="27"/>
          <w:szCs w:val="27"/>
        </w:rPr>
      </w:pPr>
      <w:r w:rsidRPr="000232E2">
        <w:rPr>
          <w:rFonts w:ascii="inherit" w:eastAsia="Times New Roman" w:hAnsi="inherit" w:cs="Times New Roman"/>
          <w:color w:val="000000"/>
          <w:sz w:val="27"/>
          <w:szCs w:val="27"/>
        </w:rPr>
        <w:t>Most of </w:t>
      </w:r>
      <w:hyperlink r:id="rId6" w:history="1">
        <w:r w:rsidRPr="000232E2">
          <w:rPr>
            <w:rFonts w:ascii="inherit" w:eastAsia="Times New Roman" w:hAnsi="inherit" w:cs="Times New Roman"/>
            <w:color w:val="0000FF"/>
            <w:sz w:val="27"/>
            <w:szCs w:val="27"/>
            <w:u w:val="single"/>
            <w:bdr w:val="none" w:sz="0" w:space="0" w:color="auto" w:frame="1"/>
          </w:rPr>
          <w:t>Genesis 5</w:t>
        </w:r>
      </w:hyperlink>
      <w:r w:rsidRPr="000232E2">
        <w:rPr>
          <w:rFonts w:ascii="inherit" w:eastAsia="Times New Roman" w:hAnsi="inherit" w:cs="Times New Roman"/>
          <w:color w:val="000000"/>
          <w:sz w:val="27"/>
          <w:szCs w:val="27"/>
        </w:rPr>
        <w:t> is a list of the generations between Adam and Eve and Noah. We read a lot of names, but we don’t learn much about them. Then we read about Enoch, six generations from Adam, who is described with this intriguing but unexplained line: “And Enoch walked with God: and he was not; for God took him” (</w:t>
      </w:r>
      <w:hyperlink r:id="rId7" w:anchor="p24" w:history="1">
        <w:r w:rsidRPr="000232E2">
          <w:rPr>
            <w:rFonts w:ascii="inherit" w:eastAsia="Times New Roman" w:hAnsi="inherit" w:cs="Times New Roman"/>
            <w:color w:val="0000FF"/>
            <w:sz w:val="27"/>
            <w:szCs w:val="27"/>
            <w:u w:val="single"/>
            <w:bdr w:val="none" w:sz="0" w:space="0" w:color="auto" w:frame="1"/>
          </w:rPr>
          <w:t>Genesis 5:24</w:t>
        </w:r>
      </w:hyperlink>
      <w:r w:rsidRPr="000232E2">
        <w:rPr>
          <w:rFonts w:ascii="inherit" w:eastAsia="Times New Roman" w:hAnsi="inherit" w:cs="Times New Roman"/>
          <w:color w:val="000000"/>
          <w:sz w:val="27"/>
          <w:szCs w:val="27"/>
        </w:rPr>
        <w:t>). Surely there’s a story behind that. But without further explanation, the list of generations resumes.</w:t>
      </w:r>
    </w:p>
    <w:p w14:paraId="6196432C" w14:textId="77777777" w:rsidR="000232E2" w:rsidRPr="000232E2" w:rsidRDefault="000232E2" w:rsidP="000232E2">
      <w:pPr>
        <w:shd w:val="clear" w:color="auto" w:fill="FFFFFF"/>
        <w:spacing w:after="0" w:line="240" w:lineRule="auto"/>
        <w:textAlignment w:val="baseline"/>
        <w:rPr>
          <w:rFonts w:ascii="inherit" w:eastAsia="Times New Roman" w:hAnsi="inherit" w:cs="Times New Roman"/>
          <w:color w:val="000000"/>
          <w:sz w:val="27"/>
          <w:szCs w:val="27"/>
        </w:rPr>
      </w:pPr>
    </w:p>
    <w:p w14:paraId="54F83F01" w14:textId="7B4C701F" w:rsidR="000232E2" w:rsidRDefault="000232E2" w:rsidP="000232E2">
      <w:pPr>
        <w:shd w:val="clear" w:color="auto" w:fill="FFFFFF"/>
        <w:spacing w:after="0" w:line="240" w:lineRule="auto"/>
        <w:textAlignment w:val="baseline"/>
        <w:rPr>
          <w:rFonts w:ascii="inherit" w:eastAsia="Times New Roman" w:hAnsi="inherit" w:cs="Times New Roman"/>
          <w:color w:val="000000"/>
          <w:sz w:val="27"/>
          <w:szCs w:val="27"/>
        </w:rPr>
      </w:pPr>
      <w:r w:rsidRPr="000232E2">
        <w:rPr>
          <w:rFonts w:ascii="inherit" w:eastAsia="Times New Roman" w:hAnsi="inherit" w:cs="Times New Roman"/>
          <w:color w:val="000000"/>
          <w:sz w:val="27"/>
          <w:szCs w:val="27"/>
        </w:rPr>
        <w:t>Thankfully, </w:t>
      </w:r>
      <w:hyperlink r:id="rId8" w:history="1">
        <w:r w:rsidRPr="000232E2">
          <w:rPr>
            <w:rFonts w:ascii="inherit" w:eastAsia="Times New Roman" w:hAnsi="inherit" w:cs="Times New Roman"/>
            <w:color w:val="0000FF"/>
            <w:sz w:val="27"/>
            <w:szCs w:val="27"/>
            <w:u w:val="single"/>
            <w:bdr w:val="none" w:sz="0" w:space="0" w:color="auto" w:frame="1"/>
          </w:rPr>
          <w:t>Moses 6</w:t>
        </w:r>
      </w:hyperlink>
      <w:r w:rsidRPr="000232E2">
        <w:rPr>
          <w:rFonts w:ascii="inherit" w:eastAsia="Times New Roman" w:hAnsi="inherit" w:cs="Times New Roman"/>
          <w:color w:val="000000"/>
          <w:sz w:val="27"/>
          <w:szCs w:val="27"/>
        </w:rPr>
        <w:t> reveals the details of Enoch’s story—and it’s quite a story. We learn of Enoch’s humility, his insecurities, the potential God saw in him, and the great work he performed as God’s prophet. We also get a clearer picture of the family of Adam and Eve as it progressed through the generations. We read of Satan’s “great dominion” but also of parents who taught children “the ways of God” and of “preachers of righteousness” who “</w:t>
      </w:r>
      <w:proofErr w:type="spellStart"/>
      <w:r w:rsidRPr="000232E2">
        <w:rPr>
          <w:rFonts w:ascii="inherit" w:eastAsia="Times New Roman" w:hAnsi="inherit" w:cs="Times New Roman"/>
          <w:color w:val="000000"/>
          <w:sz w:val="27"/>
          <w:szCs w:val="27"/>
        </w:rPr>
        <w:t>spake</w:t>
      </w:r>
      <w:proofErr w:type="spellEnd"/>
      <w:r w:rsidRPr="000232E2">
        <w:rPr>
          <w:rFonts w:ascii="inherit" w:eastAsia="Times New Roman" w:hAnsi="inherit" w:cs="Times New Roman"/>
          <w:color w:val="000000"/>
          <w:sz w:val="27"/>
          <w:szCs w:val="27"/>
        </w:rPr>
        <w:t xml:space="preserve"> and prophesied” (</w:t>
      </w:r>
      <w:hyperlink r:id="rId9" w:anchor="p15" w:history="1">
        <w:r w:rsidRPr="000232E2">
          <w:rPr>
            <w:rFonts w:ascii="inherit" w:eastAsia="Times New Roman" w:hAnsi="inherit" w:cs="Times New Roman"/>
            <w:color w:val="0000FF"/>
            <w:sz w:val="27"/>
            <w:szCs w:val="27"/>
            <w:u w:val="single"/>
            <w:bdr w:val="none" w:sz="0" w:space="0" w:color="auto" w:frame="1"/>
          </w:rPr>
          <w:t>Moses 6:15, 21, 23</w:t>
        </w:r>
      </w:hyperlink>
      <w:r w:rsidRPr="000232E2">
        <w:rPr>
          <w:rFonts w:ascii="inherit" w:eastAsia="Times New Roman" w:hAnsi="inherit" w:cs="Times New Roman"/>
          <w:color w:val="000000"/>
          <w:sz w:val="27"/>
          <w:szCs w:val="27"/>
        </w:rPr>
        <w:t>). Especially precious is what we learn about the doctrine these parents and preachers taught: faith, repentance, baptism, and receiving the Holy Ghost (see </w:t>
      </w:r>
      <w:hyperlink r:id="rId10" w:anchor="p50" w:history="1">
        <w:r w:rsidRPr="000232E2">
          <w:rPr>
            <w:rFonts w:ascii="inherit" w:eastAsia="Times New Roman" w:hAnsi="inherit" w:cs="Times New Roman"/>
            <w:color w:val="0000FF"/>
            <w:sz w:val="27"/>
            <w:szCs w:val="27"/>
            <w:u w:val="single"/>
            <w:bdr w:val="none" w:sz="0" w:space="0" w:color="auto" w:frame="1"/>
          </w:rPr>
          <w:t>Moses 6:50–52</w:t>
        </w:r>
      </w:hyperlink>
      <w:r w:rsidRPr="000232E2">
        <w:rPr>
          <w:rFonts w:ascii="inherit" w:eastAsia="Times New Roman" w:hAnsi="inherit" w:cs="Times New Roman"/>
          <w:color w:val="000000"/>
          <w:sz w:val="27"/>
          <w:szCs w:val="27"/>
        </w:rPr>
        <w:t>). That doctrine, like the priesthood that accompanies it, “was in the beginning [and] shall be in the end of the world also” (</w:t>
      </w:r>
      <w:hyperlink r:id="rId11" w:anchor="p7" w:history="1">
        <w:r w:rsidRPr="000232E2">
          <w:rPr>
            <w:rFonts w:ascii="inherit" w:eastAsia="Times New Roman" w:hAnsi="inherit" w:cs="Times New Roman"/>
            <w:color w:val="0000FF"/>
            <w:sz w:val="27"/>
            <w:szCs w:val="27"/>
            <w:u w:val="single"/>
            <w:bdr w:val="none" w:sz="0" w:space="0" w:color="auto" w:frame="1"/>
          </w:rPr>
          <w:t>Moses 6:7</w:t>
        </w:r>
      </w:hyperlink>
      <w:r w:rsidRPr="000232E2">
        <w:rPr>
          <w:rFonts w:ascii="inherit" w:eastAsia="Times New Roman" w:hAnsi="inherit" w:cs="Times New Roman"/>
          <w:color w:val="000000"/>
          <w:sz w:val="27"/>
          <w:szCs w:val="27"/>
        </w:rPr>
        <w:t>).</w:t>
      </w:r>
    </w:p>
    <w:p w14:paraId="3E764D86" w14:textId="5B88D5AF" w:rsidR="00B72C3E" w:rsidRDefault="00B72C3E" w:rsidP="000232E2">
      <w:pPr>
        <w:shd w:val="clear" w:color="auto" w:fill="FFFFFF"/>
        <w:spacing w:after="0" w:line="240" w:lineRule="auto"/>
        <w:textAlignment w:val="baseline"/>
        <w:rPr>
          <w:rFonts w:ascii="inherit" w:eastAsia="Times New Roman" w:hAnsi="inherit" w:cs="Times New Roman"/>
          <w:color w:val="000000"/>
          <w:sz w:val="27"/>
          <w:szCs w:val="27"/>
        </w:rPr>
      </w:pPr>
    </w:p>
    <w:p w14:paraId="52170AD3" w14:textId="3C7E9F0B" w:rsidR="00B72C3E" w:rsidRPr="00B72C3E" w:rsidRDefault="00B72C3E" w:rsidP="00B72C3E">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B72C3E">
        <w:rPr>
          <w:rFonts w:ascii="inherit" w:hAnsi="inherit"/>
          <w:caps/>
          <w:color w:val="BF8F00" w:themeColor="accent4" w:themeShade="BF"/>
          <w:spacing w:val="24"/>
          <w:sz w:val="26"/>
          <w:szCs w:val="26"/>
        </w:rPr>
        <w:t xml:space="preserve">Genesis </w:t>
      </w:r>
      <w:r w:rsidRPr="00B72C3E">
        <w:rPr>
          <w:rFonts w:ascii="inherit" w:hAnsi="inherit"/>
          <w:caps/>
          <w:color w:val="BF8F00" w:themeColor="accent4" w:themeShade="BF"/>
          <w:spacing w:val="24"/>
          <w:sz w:val="26"/>
          <w:szCs w:val="26"/>
        </w:rPr>
        <w:t>CHAPTER 5</w:t>
      </w:r>
    </w:p>
    <w:p w14:paraId="590727FA" w14:textId="59BE08B4" w:rsidR="00B72C3E" w:rsidRPr="00B72C3E" w:rsidRDefault="00B72C3E" w:rsidP="00B72C3E">
      <w:pPr>
        <w:pStyle w:val="study-summary"/>
        <w:spacing w:before="0" w:beforeAutospacing="0" w:after="0" w:afterAutospacing="0"/>
        <w:textAlignment w:val="baseline"/>
        <w:rPr>
          <w:rFonts w:ascii="Palatino Linotype" w:hAnsi="Palatino Linotype"/>
          <w:i/>
          <w:iCs/>
          <w:color w:val="BF8F00" w:themeColor="accent4" w:themeShade="BF"/>
        </w:rPr>
      </w:pPr>
      <w:r w:rsidRPr="00B72C3E">
        <w:rPr>
          <w:rFonts w:ascii="Palatino Linotype" w:hAnsi="Palatino Linotype"/>
          <w:i/>
          <w:iCs/>
          <w:color w:val="BF8F00" w:themeColor="accent4" w:themeShade="BF"/>
        </w:rPr>
        <w:t xml:space="preserve">The generations of Adam are Adam, Seth, Enos, </w:t>
      </w:r>
      <w:proofErr w:type="spellStart"/>
      <w:r w:rsidRPr="00B72C3E">
        <w:rPr>
          <w:rFonts w:ascii="Palatino Linotype" w:hAnsi="Palatino Linotype"/>
          <w:i/>
          <w:iCs/>
          <w:color w:val="BF8F00" w:themeColor="accent4" w:themeShade="BF"/>
        </w:rPr>
        <w:t>Cainan</w:t>
      </w:r>
      <w:proofErr w:type="spellEnd"/>
      <w:r w:rsidRPr="00B72C3E">
        <w:rPr>
          <w:rFonts w:ascii="Palatino Linotype" w:hAnsi="Palatino Linotype"/>
          <w:i/>
          <w:iCs/>
          <w:color w:val="BF8F00" w:themeColor="accent4" w:themeShade="BF"/>
        </w:rPr>
        <w:t xml:space="preserve">, </w:t>
      </w:r>
      <w:proofErr w:type="spellStart"/>
      <w:r w:rsidRPr="00B72C3E">
        <w:rPr>
          <w:rFonts w:ascii="Palatino Linotype" w:hAnsi="Palatino Linotype"/>
          <w:i/>
          <w:iCs/>
          <w:color w:val="BF8F00" w:themeColor="accent4" w:themeShade="BF"/>
        </w:rPr>
        <w:t>Mahalaleel</w:t>
      </w:r>
      <w:proofErr w:type="spellEnd"/>
      <w:r w:rsidRPr="00B72C3E">
        <w:rPr>
          <w:rFonts w:ascii="Palatino Linotype" w:hAnsi="Palatino Linotype"/>
          <w:i/>
          <w:iCs/>
          <w:color w:val="BF8F00" w:themeColor="accent4" w:themeShade="BF"/>
        </w:rPr>
        <w:t>, Jared, Enoch (who walked with God), Methuselah, Lamech, and Noah (who begat Shem, Ham, and Japheth).</w:t>
      </w:r>
    </w:p>
    <w:p w14:paraId="6A60B755" w14:textId="77777777" w:rsidR="00B72C3E" w:rsidRDefault="00B72C3E" w:rsidP="00B72C3E">
      <w:pPr>
        <w:pStyle w:val="study-summary"/>
        <w:spacing w:before="0" w:beforeAutospacing="0" w:after="0" w:afterAutospacing="0"/>
        <w:textAlignment w:val="baseline"/>
        <w:rPr>
          <w:rFonts w:ascii="Palatino Linotype" w:hAnsi="Palatino Linotype"/>
          <w:i/>
          <w:iCs/>
        </w:rPr>
      </w:pPr>
    </w:p>
    <w:p w14:paraId="02958E2C"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1 </w:t>
      </w:r>
      <w:r w:rsidRPr="00B72C3E">
        <w:rPr>
          <w:color w:val="BF8F00" w:themeColor="accent4" w:themeShade="BF"/>
        </w:rPr>
        <w:t>This </w:t>
      </w:r>
      <w:r w:rsidRPr="00B72C3E">
        <w:rPr>
          <w:rStyle w:val="clarity-word"/>
          <w:i/>
          <w:iCs/>
          <w:color w:val="BF8F00" w:themeColor="accent4" w:themeShade="BF"/>
          <w:bdr w:val="none" w:sz="0" w:space="0" w:color="auto" w:frame="1"/>
        </w:rPr>
        <w:t>is</w:t>
      </w:r>
      <w:r w:rsidRPr="00B72C3E">
        <w:rPr>
          <w:color w:val="BF8F00" w:themeColor="accent4" w:themeShade="BF"/>
        </w:rPr>
        <w:t> the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"note1a"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a</w:t>
      </w:r>
      <w:r w:rsidRPr="00B72C3E">
        <w:rPr>
          <w:rStyle w:val="Hyperlink"/>
          <w:color w:val="BF8F00" w:themeColor="accent4" w:themeShade="BF"/>
          <w:u w:val="none"/>
          <w:bdr w:val="none" w:sz="0" w:space="0" w:color="auto" w:frame="1"/>
        </w:rPr>
        <w:t>book</w:t>
      </w:r>
      <w:proofErr w:type="spellEnd"/>
      <w:r w:rsidRPr="00B72C3E">
        <w:rPr>
          <w:color w:val="BF8F00" w:themeColor="accent4" w:themeShade="BF"/>
        </w:rPr>
        <w:fldChar w:fldCharType="end"/>
      </w:r>
      <w:r w:rsidRPr="00B72C3E">
        <w:rPr>
          <w:color w:val="BF8F00" w:themeColor="accent4" w:themeShade="BF"/>
        </w:rPr>
        <w:t> of the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"note1b"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b</w:t>
      </w:r>
      <w:r w:rsidRPr="00B72C3E">
        <w:rPr>
          <w:rStyle w:val="Hyperlink"/>
          <w:color w:val="BF8F00" w:themeColor="accent4" w:themeShade="BF"/>
          <w:u w:val="none"/>
          <w:bdr w:val="none" w:sz="0" w:space="0" w:color="auto" w:frame="1"/>
        </w:rPr>
        <w:t>generations</w:t>
      </w:r>
      <w:proofErr w:type="spellEnd"/>
      <w:r w:rsidRPr="00B72C3E">
        <w:rPr>
          <w:color w:val="BF8F00" w:themeColor="accent4" w:themeShade="BF"/>
        </w:rPr>
        <w:fldChar w:fldCharType="end"/>
      </w:r>
      <w:r w:rsidRPr="00B72C3E">
        <w:rPr>
          <w:color w:val="BF8F00" w:themeColor="accent4" w:themeShade="BF"/>
        </w:rPr>
        <w:t> of Adam. In the day that God created man, in the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"note1c"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c</w:t>
      </w:r>
      <w:r w:rsidRPr="00B72C3E">
        <w:rPr>
          <w:rStyle w:val="Hyperlink"/>
          <w:color w:val="BF8F00" w:themeColor="accent4" w:themeShade="BF"/>
          <w:u w:val="none"/>
          <w:bdr w:val="none" w:sz="0" w:space="0" w:color="auto" w:frame="1"/>
        </w:rPr>
        <w:t>likeness</w:t>
      </w:r>
      <w:proofErr w:type="spellEnd"/>
      <w:r w:rsidRPr="00B72C3E">
        <w:rPr>
          <w:color w:val="BF8F00" w:themeColor="accent4" w:themeShade="BF"/>
        </w:rPr>
        <w:fldChar w:fldCharType="end"/>
      </w:r>
      <w:r w:rsidRPr="00B72C3E">
        <w:rPr>
          <w:color w:val="BF8F00" w:themeColor="accent4" w:themeShade="BF"/>
        </w:rPr>
        <w:t> of God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"note1d"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d</w:t>
      </w:r>
      <w:r w:rsidRPr="00B72C3E">
        <w:rPr>
          <w:rStyle w:val="Hyperlink"/>
          <w:color w:val="BF8F00" w:themeColor="accent4" w:themeShade="BF"/>
          <w:u w:val="none"/>
          <w:bdr w:val="none" w:sz="0" w:space="0" w:color="auto" w:frame="1"/>
        </w:rPr>
        <w:t>made</w:t>
      </w:r>
      <w:proofErr w:type="spellEnd"/>
      <w:r w:rsidRPr="00B72C3E">
        <w:rPr>
          <w:color w:val="BF8F00" w:themeColor="accent4" w:themeShade="BF"/>
        </w:rPr>
        <w:fldChar w:fldCharType="end"/>
      </w:r>
      <w:r w:rsidRPr="00B72C3E">
        <w:rPr>
          <w:color w:val="BF8F00" w:themeColor="accent4" w:themeShade="BF"/>
        </w:rPr>
        <w:t> he him;</w:t>
      </w:r>
    </w:p>
    <w:p w14:paraId="3E7BD420"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2 </w:t>
      </w:r>
      <w:r w:rsidRPr="00B72C3E">
        <w:rPr>
          <w:color w:val="BF8F00" w:themeColor="accent4" w:themeShade="BF"/>
        </w:rPr>
        <w:t>Male and female created he them; and blessed them, and called their name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"note2a"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a</w:t>
      </w:r>
      <w:r w:rsidRPr="00B72C3E">
        <w:rPr>
          <w:rStyle w:val="Hyperlink"/>
          <w:color w:val="BF8F00" w:themeColor="accent4" w:themeShade="BF"/>
          <w:u w:val="none"/>
          <w:bdr w:val="none" w:sz="0" w:space="0" w:color="auto" w:frame="1"/>
        </w:rPr>
        <w:t>Adam</w:t>
      </w:r>
      <w:proofErr w:type="spellEnd"/>
      <w:r w:rsidRPr="00B72C3E">
        <w:rPr>
          <w:color w:val="BF8F00" w:themeColor="accent4" w:themeShade="BF"/>
        </w:rPr>
        <w:fldChar w:fldCharType="end"/>
      </w:r>
      <w:r w:rsidRPr="00B72C3E">
        <w:rPr>
          <w:color w:val="BF8F00" w:themeColor="accent4" w:themeShade="BF"/>
        </w:rPr>
        <w:t>, in the day when they were created.</w:t>
      </w:r>
    </w:p>
    <w:p w14:paraId="2F859490"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lastRenderedPageBreak/>
        <w:t>3 </w:t>
      </w:r>
      <w:r w:rsidRPr="00B72C3E">
        <w:rPr>
          <w:rStyle w:val="para-mark"/>
          <w:color w:val="BF8F00" w:themeColor="accent4" w:themeShade="BF"/>
          <w:bdr w:val="none" w:sz="0" w:space="0" w:color="auto" w:frame="1"/>
        </w:rPr>
        <w:t>¶ </w:t>
      </w:r>
      <w:r w:rsidRPr="00B72C3E">
        <w:rPr>
          <w:color w:val="BF8F00" w:themeColor="accent4" w:themeShade="BF"/>
        </w:rPr>
        <w:t>And Adam lived an hundred and thirty years, and begat </w:t>
      </w:r>
      <w:r w:rsidRPr="00B72C3E">
        <w:rPr>
          <w:rStyle w:val="clarity-word"/>
          <w:i/>
          <w:iCs/>
          <w:color w:val="BF8F00" w:themeColor="accent4" w:themeShade="BF"/>
          <w:bdr w:val="none" w:sz="0" w:space="0" w:color="auto" w:frame="1"/>
        </w:rPr>
        <w:t>a son</w:t>
      </w:r>
      <w:r w:rsidRPr="00B72C3E">
        <w:rPr>
          <w:color w:val="BF8F00" w:themeColor="accent4" w:themeShade="BF"/>
        </w:rPr>
        <w:t> in his own </w:t>
      </w:r>
      <w:hyperlink r:id="rId12" w:anchor="note3a" w:history="1">
        <w:r w:rsidRPr="00B72C3E">
          <w:rPr>
            <w:rStyle w:val="Hyperlink"/>
            <w:i/>
            <w:iCs/>
            <w:color w:val="BF8F00" w:themeColor="accent4" w:themeShade="BF"/>
            <w:u w:val="none"/>
            <w:bdr w:val="none" w:sz="0" w:space="0" w:color="auto" w:frame="1"/>
            <w:vertAlign w:val="superscript"/>
          </w:rPr>
          <w:t>a</w:t>
        </w:r>
        <w:r w:rsidRPr="00B72C3E">
          <w:rPr>
            <w:rStyle w:val="Hyperlink"/>
            <w:color w:val="BF8F00" w:themeColor="accent4" w:themeShade="BF"/>
            <w:u w:val="none"/>
            <w:bdr w:val="none" w:sz="0" w:space="0" w:color="auto" w:frame="1"/>
          </w:rPr>
          <w:t>likeness</w:t>
        </w:r>
      </w:hyperlink>
      <w:r w:rsidRPr="00B72C3E">
        <w:rPr>
          <w:color w:val="BF8F00" w:themeColor="accent4" w:themeShade="BF"/>
        </w:rPr>
        <w:t>, after his image; and called his name Seth:</w:t>
      </w:r>
    </w:p>
    <w:p w14:paraId="32A126FD"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4 </w:t>
      </w:r>
      <w:r w:rsidRPr="00B72C3E">
        <w:rPr>
          <w:color w:val="BF8F00" w:themeColor="accent4" w:themeShade="BF"/>
        </w:rPr>
        <w:t>And the days of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"note4a"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a</w:t>
      </w:r>
      <w:r w:rsidRPr="00B72C3E">
        <w:rPr>
          <w:rStyle w:val="Hyperlink"/>
          <w:color w:val="BF8F00" w:themeColor="accent4" w:themeShade="BF"/>
          <w:u w:val="none"/>
          <w:bdr w:val="none" w:sz="0" w:space="0" w:color="auto" w:frame="1"/>
        </w:rPr>
        <w:t>Adam</w:t>
      </w:r>
      <w:proofErr w:type="spellEnd"/>
      <w:r w:rsidRPr="00B72C3E">
        <w:rPr>
          <w:color w:val="BF8F00" w:themeColor="accent4" w:themeShade="BF"/>
        </w:rPr>
        <w:fldChar w:fldCharType="end"/>
      </w:r>
      <w:r w:rsidRPr="00B72C3E">
        <w:rPr>
          <w:color w:val="BF8F00" w:themeColor="accent4" w:themeShade="BF"/>
        </w:rPr>
        <w:t> after he had begotten Seth were eight hundred years: and he begat sons and daughters:</w:t>
      </w:r>
    </w:p>
    <w:p w14:paraId="6B61871B"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5 </w:t>
      </w:r>
      <w:r w:rsidRPr="00B72C3E">
        <w:rPr>
          <w:color w:val="BF8F00" w:themeColor="accent4" w:themeShade="BF"/>
        </w:rPr>
        <w:t>And all the days that Adam lived were nine hundred and thirty years: and he died.</w:t>
      </w:r>
    </w:p>
    <w:p w14:paraId="178916CA"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6 </w:t>
      </w:r>
      <w:r w:rsidRPr="00B72C3E">
        <w:rPr>
          <w:color w:val="BF8F00" w:themeColor="accent4" w:themeShade="BF"/>
        </w:rPr>
        <w:t xml:space="preserve">And Seth lived </w:t>
      </w:r>
      <w:proofErr w:type="gramStart"/>
      <w:r w:rsidRPr="00B72C3E">
        <w:rPr>
          <w:color w:val="BF8F00" w:themeColor="accent4" w:themeShade="BF"/>
        </w:rPr>
        <w:t>an</w:t>
      </w:r>
      <w:proofErr w:type="gramEnd"/>
      <w:r w:rsidRPr="00B72C3E">
        <w:rPr>
          <w:color w:val="BF8F00" w:themeColor="accent4" w:themeShade="BF"/>
        </w:rPr>
        <w:t xml:space="preserve"> hundred and five years, and begat Enos:</w:t>
      </w:r>
    </w:p>
    <w:p w14:paraId="013C0027"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7 </w:t>
      </w:r>
      <w:r w:rsidRPr="00B72C3E">
        <w:rPr>
          <w:color w:val="BF8F00" w:themeColor="accent4" w:themeShade="BF"/>
        </w:rPr>
        <w:t>And Seth lived after he begat Enos eight hundred and seven years, and begat sons and daughters:</w:t>
      </w:r>
    </w:p>
    <w:p w14:paraId="75DE978E"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8 </w:t>
      </w:r>
      <w:r w:rsidRPr="00B72C3E">
        <w:rPr>
          <w:color w:val="BF8F00" w:themeColor="accent4" w:themeShade="BF"/>
        </w:rPr>
        <w:t>And all the days of Seth were nine hundred and twelve years: and he died.</w:t>
      </w:r>
    </w:p>
    <w:p w14:paraId="7769160C"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9 </w:t>
      </w:r>
      <w:r w:rsidRPr="00B72C3E">
        <w:rPr>
          <w:rStyle w:val="para-mark"/>
          <w:color w:val="BF8F00" w:themeColor="accent4" w:themeShade="BF"/>
          <w:bdr w:val="none" w:sz="0" w:space="0" w:color="auto" w:frame="1"/>
        </w:rPr>
        <w:t>¶ </w:t>
      </w:r>
      <w:r w:rsidRPr="00B72C3E">
        <w:rPr>
          <w:color w:val="BF8F00" w:themeColor="accent4" w:themeShade="BF"/>
        </w:rPr>
        <w:t xml:space="preserve">And Enos lived ninety years, and begat </w:t>
      </w:r>
      <w:proofErr w:type="spellStart"/>
      <w:r w:rsidRPr="00B72C3E">
        <w:rPr>
          <w:color w:val="BF8F00" w:themeColor="accent4" w:themeShade="BF"/>
        </w:rPr>
        <w:t>Cainan</w:t>
      </w:r>
      <w:proofErr w:type="spellEnd"/>
      <w:r w:rsidRPr="00B72C3E">
        <w:rPr>
          <w:color w:val="BF8F00" w:themeColor="accent4" w:themeShade="BF"/>
        </w:rPr>
        <w:t>:</w:t>
      </w:r>
    </w:p>
    <w:p w14:paraId="157FD2A8"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10 </w:t>
      </w:r>
      <w:r w:rsidRPr="00B72C3E">
        <w:rPr>
          <w:color w:val="BF8F00" w:themeColor="accent4" w:themeShade="BF"/>
        </w:rPr>
        <w:t xml:space="preserve">And Enos lived after he begat </w:t>
      </w:r>
      <w:proofErr w:type="spellStart"/>
      <w:r w:rsidRPr="00B72C3E">
        <w:rPr>
          <w:color w:val="BF8F00" w:themeColor="accent4" w:themeShade="BF"/>
        </w:rPr>
        <w:t>Cainan</w:t>
      </w:r>
      <w:proofErr w:type="spellEnd"/>
      <w:r w:rsidRPr="00B72C3E">
        <w:rPr>
          <w:color w:val="BF8F00" w:themeColor="accent4" w:themeShade="BF"/>
        </w:rPr>
        <w:t xml:space="preserve"> eight hundred and fifteen years, and begat sons and daughters:</w:t>
      </w:r>
    </w:p>
    <w:p w14:paraId="63C13A17"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11 </w:t>
      </w:r>
      <w:r w:rsidRPr="00B72C3E">
        <w:rPr>
          <w:color w:val="BF8F00" w:themeColor="accent4" w:themeShade="BF"/>
        </w:rPr>
        <w:t>And all the days of Enos were nine hundred and five years: and he died.</w:t>
      </w:r>
    </w:p>
    <w:p w14:paraId="06DE7401"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12 </w:t>
      </w:r>
      <w:r w:rsidRPr="00B72C3E">
        <w:rPr>
          <w:rStyle w:val="para-mark"/>
          <w:color w:val="BF8F00" w:themeColor="accent4" w:themeShade="BF"/>
          <w:bdr w:val="none" w:sz="0" w:space="0" w:color="auto" w:frame="1"/>
        </w:rPr>
        <w:t>¶ </w:t>
      </w:r>
      <w:r w:rsidRPr="00B72C3E">
        <w:rPr>
          <w:color w:val="BF8F00" w:themeColor="accent4" w:themeShade="BF"/>
        </w:rPr>
        <w:t xml:space="preserve">And </w:t>
      </w:r>
      <w:proofErr w:type="spellStart"/>
      <w:r w:rsidRPr="00B72C3E">
        <w:rPr>
          <w:color w:val="BF8F00" w:themeColor="accent4" w:themeShade="BF"/>
        </w:rPr>
        <w:t>Cainan</w:t>
      </w:r>
      <w:proofErr w:type="spellEnd"/>
      <w:r w:rsidRPr="00B72C3E">
        <w:rPr>
          <w:color w:val="BF8F00" w:themeColor="accent4" w:themeShade="BF"/>
        </w:rPr>
        <w:t xml:space="preserve"> lived seventy years, and begat </w:t>
      </w:r>
      <w:proofErr w:type="spellStart"/>
      <w:r w:rsidRPr="00B72C3E">
        <w:rPr>
          <w:color w:val="BF8F00" w:themeColor="accent4" w:themeShade="BF"/>
        </w:rPr>
        <w:t>Mahalaleel</w:t>
      </w:r>
      <w:proofErr w:type="spellEnd"/>
      <w:r w:rsidRPr="00B72C3E">
        <w:rPr>
          <w:color w:val="BF8F00" w:themeColor="accent4" w:themeShade="BF"/>
        </w:rPr>
        <w:t>:</w:t>
      </w:r>
    </w:p>
    <w:p w14:paraId="1F14F034"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13 </w:t>
      </w:r>
      <w:r w:rsidRPr="00B72C3E">
        <w:rPr>
          <w:color w:val="BF8F00" w:themeColor="accent4" w:themeShade="BF"/>
        </w:rPr>
        <w:t xml:space="preserve">And </w:t>
      </w:r>
      <w:proofErr w:type="spellStart"/>
      <w:r w:rsidRPr="00B72C3E">
        <w:rPr>
          <w:color w:val="BF8F00" w:themeColor="accent4" w:themeShade="BF"/>
        </w:rPr>
        <w:t>Cainan</w:t>
      </w:r>
      <w:proofErr w:type="spellEnd"/>
      <w:r w:rsidRPr="00B72C3E">
        <w:rPr>
          <w:color w:val="BF8F00" w:themeColor="accent4" w:themeShade="BF"/>
        </w:rPr>
        <w:t xml:space="preserve"> lived after he begat </w:t>
      </w:r>
      <w:proofErr w:type="spellStart"/>
      <w:r w:rsidRPr="00B72C3E">
        <w:rPr>
          <w:color w:val="BF8F00" w:themeColor="accent4" w:themeShade="BF"/>
        </w:rPr>
        <w:t>Mahalaleel</w:t>
      </w:r>
      <w:proofErr w:type="spellEnd"/>
      <w:r w:rsidRPr="00B72C3E">
        <w:rPr>
          <w:color w:val="BF8F00" w:themeColor="accent4" w:themeShade="BF"/>
        </w:rPr>
        <w:t xml:space="preserve"> eight hundred and forty years, and begat sons and daughters:</w:t>
      </w:r>
    </w:p>
    <w:p w14:paraId="014FCA52"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14 </w:t>
      </w:r>
      <w:r w:rsidRPr="00B72C3E">
        <w:rPr>
          <w:color w:val="BF8F00" w:themeColor="accent4" w:themeShade="BF"/>
        </w:rPr>
        <w:t>And all the days of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"note14a"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a</w:t>
      </w:r>
      <w:r w:rsidRPr="00B72C3E">
        <w:rPr>
          <w:rStyle w:val="Hyperlink"/>
          <w:color w:val="BF8F00" w:themeColor="accent4" w:themeShade="BF"/>
          <w:u w:val="none"/>
          <w:bdr w:val="none" w:sz="0" w:space="0" w:color="auto" w:frame="1"/>
        </w:rPr>
        <w:t>Cainan</w:t>
      </w:r>
      <w:proofErr w:type="spellEnd"/>
      <w:r w:rsidRPr="00B72C3E">
        <w:rPr>
          <w:color w:val="BF8F00" w:themeColor="accent4" w:themeShade="BF"/>
        </w:rPr>
        <w:fldChar w:fldCharType="end"/>
      </w:r>
      <w:r w:rsidRPr="00B72C3E">
        <w:rPr>
          <w:color w:val="BF8F00" w:themeColor="accent4" w:themeShade="BF"/>
        </w:rPr>
        <w:t> were nine hundred and ten years: and he died.</w:t>
      </w:r>
    </w:p>
    <w:p w14:paraId="6D114D94"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15 </w:t>
      </w:r>
      <w:r w:rsidRPr="00B72C3E">
        <w:rPr>
          <w:rStyle w:val="para-mark"/>
          <w:color w:val="BF8F00" w:themeColor="accent4" w:themeShade="BF"/>
          <w:bdr w:val="none" w:sz="0" w:space="0" w:color="auto" w:frame="1"/>
        </w:rPr>
        <w:t>¶ </w:t>
      </w:r>
      <w:r w:rsidRPr="00B72C3E">
        <w:rPr>
          <w:color w:val="BF8F00" w:themeColor="accent4" w:themeShade="BF"/>
        </w:rPr>
        <w:t xml:space="preserve">And </w:t>
      </w:r>
      <w:proofErr w:type="spellStart"/>
      <w:r w:rsidRPr="00B72C3E">
        <w:rPr>
          <w:color w:val="BF8F00" w:themeColor="accent4" w:themeShade="BF"/>
        </w:rPr>
        <w:t>Mahalaleel</w:t>
      </w:r>
      <w:proofErr w:type="spellEnd"/>
      <w:r w:rsidRPr="00B72C3E">
        <w:rPr>
          <w:color w:val="BF8F00" w:themeColor="accent4" w:themeShade="BF"/>
        </w:rPr>
        <w:t xml:space="preserve"> lived sixty and five years, and begat Jared:</w:t>
      </w:r>
    </w:p>
    <w:p w14:paraId="4BDA23E6"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16 </w:t>
      </w:r>
      <w:r w:rsidRPr="00B72C3E">
        <w:rPr>
          <w:color w:val="BF8F00" w:themeColor="accent4" w:themeShade="BF"/>
        </w:rPr>
        <w:t xml:space="preserve">And </w:t>
      </w:r>
      <w:proofErr w:type="spellStart"/>
      <w:r w:rsidRPr="00B72C3E">
        <w:rPr>
          <w:color w:val="BF8F00" w:themeColor="accent4" w:themeShade="BF"/>
        </w:rPr>
        <w:t>Mahalaleel</w:t>
      </w:r>
      <w:proofErr w:type="spellEnd"/>
      <w:r w:rsidRPr="00B72C3E">
        <w:rPr>
          <w:color w:val="BF8F00" w:themeColor="accent4" w:themeShade="BF"/>
        </w:rPr>
        <w:t xml:space="preserve"> lived after he begat Jared eight hundred and thirty years, and begat sons and daughters:</w:t>
      </w:r>
    </w:p>
    <w:p w14:paraId="0A9FFA9C"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17 </w:t>
      </w:r>
      <w:r w:rsidRPr="00B72C3E">
        <w:rPr>
          <w:color w:val="BF8F00" w:themeColor="accent4" w:themeShade="BF"/>
        </w:rPr>
        <w:t xml:space="preserve">And all the days of </w:t>
      </w:r>
      <w:proofErr w:type="spellStart"/>
      <w:r w:rsidRPr="00B72C3E">
        <w:rPr>
          <w:color w:val="BF8F00" w:themeColor="accent4" w:themeShade="BF"/>
        </w:rPr>
        <w:t>Mahalaleel</w:t>
      </w:r>
      <w:proofErr w:type="spellEnd"/>
      <w:r w:rsidRPr="00B72C3E">
        <w:rPr>
          <w:color w:val="BF8F00" w:themeColor="accent4" w:themeShade="BF"/>
        </w:rPr>
        <w:t xml:space="preserve"> were eight hundred ninety and five years: and he died.</w:t>
      </w:r>
    </w:p>
    <w:p w14:paraId="365DF429"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18 </w:t>
      </w:r>
      <w:r w:rsidRPr="00B72C3E">
        <w:rPr>
          <w:rStyle w:val="para-mark"/>
          <w:color w:val="BF8F00" w:themeColor="accent4" w:themeShade="BF"/>
          <w:bdr w:val="none" w:sz="0" w:space="0" w:color="auto" w:frame="1"/>
        </w:rPr>
        <w:t>¶ </w:t>
      </w:r>
      <w:r w:rsidRPr="00B72C3E">
        <w:rPr>
          <w:color w:val="BF8F00" w:themeColor="accent4" w:themeShade="BF"/>
        </w:rPr>
        <w:t xml:space="preserve">And Jared lived </w:t>
      </w:r>
      <w:proofErr w:type="gramStart"/>
      <w:r w:rsidRPr="00B72C3E">
        <w:rPr>
          <w:color w:val="BF8F00" w:themeColor="accent4" w:themeShade="BF"/>
        </w:rPr>
        <w:t>an</w:t>
      </w:r>
      <w:proofErr w:type="gramEnd"/>
      <w:r w:rsidRPr="00B72C3E">
        <w:rPr>
          <w:color w:val="BF8F00" w:themeColor="accent4" w:themeShade="BF"/>
        </w:rPr>
        <w:t xml:space="preserve"> hundred sixty and two years, and he begat Enoch:</w:t>
      </w:r>
    </w:p>
    <w:p w14:paraId="4D6C994B"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19 </w:t>
      </w:r>
      <w:r w:rsidRPr="00B72C3E">
        <w:rPr>
          <w:color w:val="BF8F00" w:themeColor="accent4" w:themeShade="BF"/>
        </w:rPr>
        <w:t>And Jared lived after he begat Enoch eight hundred years, and begat sons and daughters:</w:t>
      </w:r>
    </w:p>
    <w:p w14:paraId="5A41A843"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20 </w:t>
      </w:r>
      <w:r w:rsidRPr="00B72C3E">
        <w:rPr>
          <w:color w:val="BF8F00" w:themeColor="accent4" w:themeShade="BF"/>
        </w:rPr>
        <w:t>And all the days of Jared were nine hundred sixty and two years: and he died.</w:t>
      </w:r>
    </w:p>
    <w:p w14:paraId="23E10043"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21 </w:t>
      </w:r>
      <w:r w:rsidRPr="00B72C3E">
        <w:rPr>
          <w:rStyle w:val="para-mark"/>
          <w:color w:val="BF8F00" w:themeColor="accent4" w:themeShade="BF"/>
          <w:bdr w:val="none" w:sz="0" w:space="0" w:color="auto" w:frame="1"/>
        </w:rPr>
        <w:t>¶ </w:t>
      </w:r>
      <w:r w:rsidRPr="00B72C3E">
        <w:rPr>
          <w:color w:val="BF8F00" w:themeColor="accent4" w:themeShade="BF"/>
        </w:rPr>
        <w:t>And Enoch lived sixty and five years, and begat Methuselah:</w:t>
      </w:r>
    </w:p>
    <w:p w14:paraId="09D3CFBA"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22 </w:t>
      </w:r>
      <w:r w:rsidRPr="00B72C3E">
        <w:rPr>
          <w:color w:val="BF8F00" w:themeColor="accent4" w:themeShade="BF"/>
        </w:rPr>
        <w:t>And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"note22a"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a</w:t>
      </w:r>
      <w:r w:rsidRPr="00B72C3E">
        <w:rPr>
          <w:rStyle w:val="Hyperlink"/>
          <w:color w:val="BF8F00" w:themeColor="accent4" w:themeShade="BF"/>
          <w:u w:val="none"/>
          <w:bdr w:val="none" w:sz="0" w:space="0" w:color="auto" w:frame="1"/>
        </w:rPr>
        <w:t>Enoch</w:t>
      </w:r>
      <w:proofErr w:type="spellEnd"/>
      <w:r w:rsidRPr="00B72C3E">
        <w:rPr>
          <w:color w:val="BF8F00" w:themeColor="accent4" w:themeShade="BF"/>
        </w:rPr>
        <w:fldChar w:fldCharType="end"/>
      </w:r>
      <w:r w:rsidRPr="00B72C3E">
        <w:rPr>
          <w:color w:val="BF8F00" w:themeColor="accent4" w:themeShade="BF"/>
        </w:rPr>
        <w:t>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"note22b"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b</w:t>
      </w:r>
      <w:r w:rsidRPr="00B72C3E">
        <w:rPr>
          <w:rStyle w:val="Hyperlink"/>
          <w:color w:val="BF8F00" w:themeColor="accent4" w:themeShade="BF"/>
          <w:u w:val="none"/>
          <w:bdr w:val="none" w:sz="0" w:space="0" w:color="auto" w:frame="1"/>
        </w:rPr>
        <w:t>walked</w:t>
      </w:r>
      <w:proofErr w:type="spellEnd"/>
      <w:r w:rsidRPr="00B72C3E">
        <w:rPr>
          <w:color w:val="BF8F00" w:themeColor="accent4" w:themeShade="BF"/>
        </w:rPr>
        <w:fldChar w:fldCharType="end"/>
      </w:r>
      <w:r w:rsidRPr="00B72C3E">
        <w:rPr>
          <w:color w:val="BF8F00" w:themeColor="accent4" w:themeShade="BF"/>
        </w:rPr>
        <w:t> with God after he begat Methuselah three hundred years, and begat sons and daughters:</w:t>
      </w:r>
    </w:p>
    <w:p w14:paraId="1DD4CDB1"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23 </w:t>
      </w:r>
      <w:r w:rsidRPr="00B72C3E">
        <w:rPr>
          <w:color w:val="BF8F00" w:themeColor="accent4" w:themeShade="BF"/>
        </w:rPr>
        <w:t>And all the days of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"note23a"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a</w:t>
      </w:r>
      <w:r w:rsidRPr="00B72C3E">
        <w:rPr>
          <w:rStyle w:val="Hyperlink"/>
          <w:color w:val="BF8F00" w:themeColor="accent4" w:themeShade="BF"/>
          <w:u w:val="none"/>
          <w:bdr w:val="none" w:sz="0" w:space="0" w:color="auto" w:frame="1"/>
        </w:rPr>
        <w:t>Enoch</w:t>
      </w:r>
      <w:proofErr w:type="spellEnd"/>
      <w:r w:rsidRPr="00B72C3E">
        <w:rPr>
          <w:color w:val="BF8F00" w:themeColor="accent4" w:themeShade="BF"/>
        </w:rPr>
        <w:fldChar w:fldCharType="end"/>
      </w:r>
      <w:r w:rsidRPr="00B72C3E">
        <w:rPr>
          <w:color w:val="BF8F00" w:themeColor="accent4" w:themeShade="BF"/>
        </w:rPr>
        <w:t> were three hundred sixty and five years:</w:t>
      </w:r>
    </w:p>
    <w:p w14:paraId="07E3BED8" w14:textId="2866F913" w:rsid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24 </w:t>
      </w:r>
      <w:r w:rsidRPr="00B72C3E">
        <w:rPr>
          <w:color w:val="BF8F00" w:themeColor="accent4" w:themeShade="BF"/>
        </w:rPr>
        <w:t>And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"note24a"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a</w:t>
      </w:r>
      <w:r w:rsidRPr="00B72C3E">
        <w:rPr>
          <w:rStyle w:val="Hyperlink"/>
          <w:color w:val="BF8F00" w:themeColor="accent4" w:themeShade="BF"/>
          <w:u w:val="none"/>
          <w:bdr w:val="none" w:sz="0" w:space="0" w:color="auto" w:frame="1"/>
        </w:rPr>
        <w:t>Enoch</w:t>
      </w:r>
      <w:proofErr w:type="spellEnd"/>
      <w:r w:rsidRPr="00B72C3E">
        <w:rPr>
          <w:color w:val="BF8F00" w:themeColor="accent4" w:themeShade="BF"/>
        </w:rPr>
        <w:fldChar w:fldCharType="end"/>
      </w:r>
      <w:r w:rsidRPr="00B72C3E">
        <w:rPr>
          <w:color w:val="BF8F00" w:themeColor="accent4" w:themeShade="BF"/>
        </w:rPr>
        <w:t>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"note24b"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b</w:t>
      </w:r>
      <w:r w:rsidRPr="00B72C3E">
        <w:rPr>
          <w:rStyle w:val="Hyperlink"/>
          <w:color w:val="BF8F00" w:themeColor="accent4" w:themeShade="BF"/>
          <w:u w:val="none"/>
          <w:bdr w:val="none" w:sz="0" w:space="0" w:color="auto" w:frame="1"/>
        </w:rPr>
        <w:t>walked</w:t>
      </w:r>
      <w:proofErr w:type="spellEnd"/>
      <w:r w:rsidRPr="00B72C3E">
        <w:rPr>
          <w:color w:val="BF8F00" w:themeColor="accent4" w:themeShade="BF"/>
        </w:rPr>
        <w:fldChar w:fldCharType="end"/>
      </w:r>
      <w:r w:rsidRPr="00B72C3E">
        <w:rPr>
          <w:color w:val="BF8F00" w:themeColor="accent4" w:themeShade="BF"/>
        </w:rPr>
        <w:t> with God: and he </w:t>
      </w:r>
      <w:r w:rsidRPr="00B72C3E">
        <w:rPr>
          <w:rStyle w:val="clarity-word"/>
          <w:i/>
          <w:iCs/>
          <w:color w:val="BF8F00" w:themeColor="accent4" w:themeShade="BF"/>
          <w:bdr w:val="none" w:sz="0" w:space="0" w:color="auto" w:frame="1"/>
        </w:rPr>
        <w:t>was</w:t>
      </w:r>
      <w:r w:rsidRPr="00B72C3E">
        <w:rPr>
          <w:color w:val="BF8F00" w:themeColor="accent4" w:themeShade="BF"/>
        </w:rPr>
        <w:t> not; for God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"note24c"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c</w:t>
      </w:r>
      <w:r w:rsidRPr="00B72C3E">
        <w:rPr>
          <w:rStyle w:val="Hyperlink"/>
          <w:color w:val="BF8F00" w:themeColor="accent4" w:themeShade="BF"/>
          <w:u w:val="none"/>
          <w:bdr w:val="none" w:sz="0" w:space="0" w:color="auto" w:frame="1"/>
        </w:rPr>
        <w:t>took</w:t>
      </w:r>
      <w:proofErr w:type="spellEnd"/>
      <w:r w:rsidRPr="00B72C3E">
        <w:rPr>
          <w:color w:val="BF8F00" w:themeColor="accent4" w:themeShade="BF"/>
        </w:rPr>
        <w:fldChar w:fldCharType="end"/>
      </w:r>
      <w:r w:rsidRPr="00B72C3E">
        <w:rPr>
          <w:color w:val="BF8F00" w:themeColor="accent4" w:themeShade="BF"/>
        </w:rPr>
        <w:t> him.</w:t>
      </w:r>
    </w:p>
    <w:p w14:paraId="116E1593" w14:textId="473E650F" w:rsidR="001B2593" w:rsidRDefault="001B2593" w:rsidP="00B72C3E">
      <w:pPr>
        <w:pStyle w:val="verse"/>
        <w:shd w:val="clear" w:color="auto" w:fill="FFFFFF"/>
        <w:spacing w:before="0" w:beforeAutospacing="0" w:after="0" w:afterAutospacing="0"/>
        <w:textAlignment w:val="baseline"/>
        <w:rPr>
          <w:color w:val="BF8F00" w:themeColor="accent4" w:themeShade="BF"/>
        </w:rPr>
      </w:pPr>
    </w:p>
    <w:p w14:paraId="3F787186" w14:textId="77777777" w:rsidR="001B2593" w:rsidRPr="001B2593" w:rsidRDefault="001B2593" w:rsidP="001B2593">
      <w:pPr>
        <w:spacing w:after="0" w:line="240" w:lineRule="auto"/>
        <w:textAlignment w:val="baseline"/>
        <w:outlineLvl w:val="2"/>
        <w:rPr>
          <w:rFonts w:ascii="Arial" w:eastAsia="Times New Roman" w:hAnsi="Arial" w:cs="Arial"/>
          <w:b/>
          <w:bCs/>
          <w:color w:val="7030A0"/>
          <w:sz w:val="27"/>
          <w:szCs w:val="27"/>
        </w:rPr>
      </w:pPr>
      <w:r w:rsidRPr="001B2593">
        <w:rPr>
          <w:rFonts w:ascii="Arial" w:eastAsia="Times New Roman" w:hAnsi="Arial" w:cs="Arial"/>
          <w:b/>
          <w:bCs/>
          <w:sz w:val="27"/>
          <w:szCs w:val="27"/>
        </w:rPr>
        <w:t>(</w:t>
      </w:r>
      <w:r w:rsidRPr="001B2593">
        <w:rPr>
          <w:rFonts w:ascii="Arial" w:eastAsia="Times New Roman" w:hAnsi="Arial" w:cs="Arial"/>
          <w:b/>
          <w:bCs/>
          <w:color w:val="7030A0"/>
          <w:sz w:val="27"/>
          <w:szCs w:val="27"/>
        </w:rPr>
        <w:t>4-6) </w:t>
      </w:r>
      <w:hyperlink r:id="rId13" w:anchor="p22" w:history="1">
        <w:r w:rsidRPr="001B2593">
          <w:rPr>
            <w:rFonts w:ascii="Arial" w:eastAsia="Times New Roman" w:hAnsi="Arial" w:cs="Arial"/>
            <w:b/>
            <w:bCs/>
            <w:color w:val="7030A0"/>
            <w:sz w:val="27"/>
            <w:szCs w:val="27"/>
            <w:u w:val="single"/>
            <w:bdr w:val="none" w:sz="0" w:space="0" w:color="auto" w:frame="1"/>
          </w:rPr>
          <w:t>Genesis 5:22–24</w:t>
        </w:r>
      </w:hyperlink>
      <w:r w:rsidRPr="001B2593">
        <w:rPr>
          <w:rFonts w:ascii="Arial" w:eastAsia="Times New Roman" w:hAnsi="Arial" w:cs="Arial"/>
          <w:b/>
          <w:bCs/>
          <w:color w:val="7030A0"/>
          <w:sz w:val="27"/>
          <w:szCs w:val="27"/>
        </w:rPr>
        <w:t>. What Do We Know about Enoch?</w:t>
      </w:r>
    </w:p>
    <w:p w14:paraId="0AA7F90D" w14:textId="77777777" w:rsidR="001B2593" w:rsidRPr="001B2593" w:rsidRDefault="001B2593" w:rsidP="001B259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1B2593">
        <w:rPr>
          <w:rFonts w:ascii="Palatino Linotype" w:eastAsia="Times New Roman" w:hAnsi="Palatino Linotype" w:cs="Times New Roman"/>
          <w:color w:val="7030A0"/>
          <w:sz w:val="24"/>
          <w:szCs w:val="24"/>
        </w:rPr>
        <w:t>“Four generations and some five hundred years later, according to Adam’s book of remembrance, Enoch, of Seth’s line, was called to become a great prophet-missionary-reformer. His ministry was needed, for the followers of the line and cult of Cain had become numerous, and violence was rampant already in the fifth generation after Cain (</w:t>
      </w:r>
      <w:hyperlink r:id="rId14" w:anchor="p28" w:history="1">
        <w:r w:rsidRPr="001B2593">
          <w:rPr>
            <w:rFonts w:ascii="Palatino Linotype" w:eastAsia="Times New Roman" w:hAnsi="Palatino Linotype" w:cs="Times New Roman"/>
            <w:color w:val="7030A0"/>
            <w:sz w:val="24"/>
            <w:szCs w:val="24"/>
            <w:u w:val="single"/>
            <w:bdr w:val="none" w:sz="0" w:space="0" w:color="auto" w:frame="1"/>
          </w:rPr>
          <w:t>Moses 5:28–31, 47–57</w:t>
        </w:r>
      </w:hyperlink>
      <w:r w:rsidRPr="001B2593">
        <w:rPr>
          <w:rFonts w:ascii="Palatino Linotype" w:eastAsia="Times New Roman" w:hAnsi="Palatino Linotype" w:cs="Times New Roman"/>
          <w:color w:val="7030A0"/>
          <w:sz w:val="24"/>
          <w:szCs w:val="24"/>
        </w:rPr>
        <w:t>). Unto those who had become sensual and devilish Enoch preached repentance. The sons of God, distinguished from the ‘sons of men,’ were obliged to segregate themselves in a new home called ‘</w:t>
      </w:r>
      <w:proofErr w:type="spellStart"/>
      <w:r w:rsidRPr="001B2593">
        <w:rPr>
          <w:rFonts w:ascii="Palatino Linotype" w:eastAsia="Times New Roman" w:hAnsi="Palatino Linotype" w:cs="Times New Roman"/>
          <w:color w:val="7030A0"/>
          <w:sz w:val="24"/>
          <w:szCs w:val="24"/>
        </w:rPr>
        <w:t>Cainan</w:t>
      </w:r>
      <w:proofErr w:type="spellEnd"/>
      <w:r w:rsidRPr="001B2593">
        <w:rPr>
          <w:rFonts w:ascii="Palatino Linotype" w:eastAsia="Times New Roman" w:hAnsi="Palatino Linotype" w:cs="Times New Roman"/>
          <w:color w:val="7030A0"/>
          <w:sz w:val="24"/>
          <w:szCs w:val="24"/>
        </w:rPr>
        <w:t xml:space="preserve">’ after their forefather, the son of Enos. (Do not confuse this </w:t>
      </w:r>
      <w:proofErr w:type="spellStart"/>
      <w:r w:rsidRPr="001B2593">
        <w:rPr>
          <w:rFonts w:ascii="Palatino Linotype" w:eastAsia="Times New Roman" w:hAnsi="Palatino Linotype" w:cs="Times New Roman"/>
          <w:color w:val="7030A0"/>
          <w:sz w:val="24"/>
          <w:szCs w:val="24"/>
        </w:rPr>
        <w:t>Cainan</w:t>
      </w:r>
      <w:proofErr w:type="spellEnd"/>
      <w:r w:rsidRPr="001B2593">
        <w:rPr>
          <w:rFonts w:ascii="Palatino Linotype" w:eastAsia="Times New Roman" w:hAnsi="Palatino Linotype" w:cs="Times New Roman"/>
          <w:color w:val="7030A0"/>
          <w:sz w:val="24"/>
          <w:szCs w:val="24"/>
        </w:rPr>
        <w:t xml:space="preserve"> with the wicked people of </w:t>
      </w:r>
      <w:r w:rsidRPr="001B2593">
        <w:rPr>
          <w:rFonts w:ascii="Palatino Linotype" w:eastAsia="Times New Roman" w:hAnsi="Palatino Linotype" w:cs="Times New Roman"/>
          <w:i/>
          <w:iCs/>
          <w:color w:val="7030A0"/>
          <w:sz w:val="24"/>
          <w:szCs w:val="24"/>
          <w:bdr w:val="none" w:sz="0" w:space="0" w:color="auto" w:frame="1"/>
        </w:rPr>
        <w:t>Canaan</w:t>
      </w:r>
      <w:r w:rsidRPr="001B2593">
        <w:rPr>
          <w:rFonts w:ascii="Palatino Linotype" w:eastAsia="Times New Roman" w:hAnsi="Palatino Linotype" w:cs="Times New Roman"/>
          <w:color w:val="7030A0"/>
          <w:sz w:val="24"/>
          <w:szCs w:val="24"/>
        </w:rPr>
        <w:t> of </w:t>
      </w:r>
      <w:hyperlink r:id="rId15" w:anchor="p6" w:history="1">
        <w:r w:rsidRPr="001B2593">
          <w:rPr>
            <w:rFonts w:ascii="Palatino Linotype" w:eastAsia="Times New Roman" w:hAnsi="Palatino Linotype" w:cs="Times New Roman"/>
            <w:color w:val="7030A0"/>
            <w:sz w:val="24"/>
            <w:szCs w:val="24"/>
            <w:u w:val="single"/>
            <w:bdr w:val="none" w:sz="0" w:space="0" w:color="auto" w:frame="1"/>
          </w:rPr>
          <w:t>Moses 7:6–10</w:t>
        </w:r>
      </w:hyperlink>
      <w:r w:rsidRPr="001B2593">
        <w:rPr>
          <w:rFonts w:ascii="Palatino Linotype" w:eastAsia="Times New Roman" w:hAnsi="Palatino Linotype" w:cs="Times New Roman"/>
          <w:color w:val="7030A0"/>
          <w:sz w:val="24"/>
          <w:szCs w:val="24"/>
        </w:rPr>
        <w:t>).</w:t>
      </w:r>
    </w:p>
    <w:p w14:paraId="690A1341" w14:textId="77777777" w:rsidR="001B2593" w:rsidRPr="001B2593" w:rsidRDefault="001B2593" w:rsidP="001B259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1B2593">
        <w:rPr>
          <w:rFonts w:ascii="Palatino Linotype" w:eastAsia="Times New Roman" w:hAnsi="Palatino Linotype" w:cs="Times New Roman"/>
          <w:color w:val="7030A0"/>
          <w:sz w:val="24"/>
          <w:szCs w:val="24"/>
        </w:rPr>
        <w:t>“Against the evils of the time, which he was called to combat (</w:t>
      </w:r>
      <w:hyperlink r:id="rId16" w:anchor="p27" w:history="1">
        <w:r w:rsidRPr="001B2593">
          <w:rPr>
            <w:rFonts w:ascii="Palatino Linotype" w:eastAsia="Times New Roman" w:hAnsi="Palatino Linotype" w:cs="Times New Roman"/>
            <w:color w:val="7030A0"/>
            <w:sz w:val="24"/>
            <w:szCs w:val="24"/>
            <w:u w:val="single"/>
            <w:bdr w:val="none" w:sz="0" w:space="0" w:color="auto" w:frame="1"/>
          </w:rPr>
          <w:t>Moses 6:27–29</w:t>
        </w:r>
      </w:hyperlink>
      <w:r w:rsidRPr="001B2593">
        <w:rPr>
          <w:rFonts w:ascii="Palatino Linotype" w:eastAsia="Times New Roman" w:hAnsi="Palatino Linotype" w:cs="Times New Roman"/>
          <w:color w:val="7030A0"/>
          <w:sz w:val="24"/>
          <w:szCs w:val="24"/>
        </w:rPr>
        <w:t>), Enoch was successful; he was able to build up a righteous culture called ‘Zion,’ meaning, ‘the pure in heart.’ (</w:t>
      </w:r>
      <w:hyperlink r:id="rId17" w:anchor="p18" w:history="1">
        <w:r w:rsidRPr="001B2593">
          <w:rPr>
            <w:rFonts w:ascii="Palatino Linotype" w:eastAsia="Times New Roman" w:hAnsi="Palatino Linotype" w:cs="Times New Roman"/>
            <w:color w:val="7030A0"/>
            <w:sz w:val="24"/>
            <w:szCs w:val="24"/>
            <w:u w:val="single"/>
            <w:bdr w:val="none" w:sz="0" w:space="0" w:color="auto" w:frame="1"/>
          </w:rPr>
          <w:t>Moses 7:18</w:t>
        </w:r>
      </w:hyperlink>
      <w:r w:rsidRPr="001B2593">
        <w:rPr>
          <w:rFonts w:ascii="Palatino Linotype" w:eastAsia="Times New Roman" w:hAnsi="Palatino Linotype" w:cs="Times New Roman"/>
          <w:color w:val="7030A0"/>
          <w:sz w:val="24"/>
          <w:szCs w:val="24"/>
        </w:rPr>
        <w:t xml:space="preserve"> ff.) The teachings of Enoch cover some seven major categories and embrace some information found nowhere else in scripture. He dealt </w:t>
      </w:r>
      <w:r w:rsidRPr="001B2593">
        <w:rPr>
          <w:rFonts w:ascii="Palatino Linotype" w:eastAsia="Times New Roman" w:hAnsi="Palatino Linotype" w:cs="Times New Roman"/>
          <w:color w:val="7030A0"/>
          <w:sz w:val="24"/>
          <w:szCs w:val="24"/>
        </w:rPr>
        <w:lastRenderedPageBreak/>
        <w:t>with (1) the fall of man and its results; (2) the nature of salvation and the means of achieving it; (3) sin, as seen in the evils of his times, in contrast to the righteousness of the godly who were his followers; (4) the cause, purpose, and effects of the anticipated flood of Noah; (5) the scope of Satan’s triumph and the resultant sorrows of God; (6) the first advent of the Messiah; (7) the second advent of the Messiah and his peaceful, millennial reign. The details of his Gospel concepts are worth careful study and attention. Mention of this great man is also found in the New Testament (</w:t>
      </w:r>
      <w:hyperlink r:id="rId18" w:anchor="p14" w:history="1">
        <w:r w:rsidRPr="001B2593">
          <w:rPr>
            <w:rFonts w:ascii="Palatino Linotype" w:eastAsia="Times New Roman" w:hAnsi="Palatino Linotype" w:cs="Times New Roman"/>
            <w:color w:val="7030A0"/>
            <w:sz w:val="24"/>
            <w:szCs w:val="24"/>
            <w:u w:val="single"/>
            <w:bdr w:val="none" w:sz="0" w:space="0" w:color="auto" w:frame="1"/>
          </w:rPr>
          <w:t>Jude 14, 15</w:t>
        </w:r>
      </w:hyperlink>
      <w:r w:rsidRPr="001B2593">
        <w:rPr>
          <w:rFonts w:ascii="Palatino Linotype" w:eastAsia="Times New Roman" w:hAnsi="Palatino Linotype" w:cs="Times New Roman"/>
          <w:color w:val="7030A0"/>
          <w:sz w:val="24"/>
          <w:szCs w:val="24"/>
        </w:rPr>
        <w:t>; </w:t>
      </w:r>
      <w:hyperlink r:id="rId19" w:anchor="p5" w:history="1">
        <w:r w:rsidRPr="001B2593">
          <w:rPr>
            <w:rFonts w:ascii="Palatino Linotype" w:eastAsia="Times New Roman" w:hAnsi="Palatino Linotype" w:cs="Times New Roman"/>
            <w:color w:val="7030A0"/>
            <w:sz w:val="24"/>
            <w:szCs w:val="24"/>
            <w:u w:val="single"/>
            <w:bdr w:val="none" w:sz="0" w:space="0" w:color="auto" w:frame="1"/>
          </w:rPr>
          <w:t>Hebrews 11:5</w:t>
        </w:r>
      </w:hyperlink>
      <w:r w:rsidRPr="001B2593">
        <w:rPr>
          <w:rFonts w:ascii="Palatino Linotype" w:eastAsia="Times New Roman" w:hAnsi="Palatino Linotype" w:cs="Times New Roman"/>
          <w:color w:val="7030A0"/>
          <w:sz w:val="24"/>
          <w:szCs w:val="24"/>
        </w:rPr>
        <w:t>) and in the Doctrine and Covenants. (See </w:t>
      </w:r>
      <w:hyperlink r:id="rId20" w:history="1">
        <w:r w:rsidRPr="001B2593">
          <w:rPr>
            <w:rFonts w:ascii="Palatino Linotype" w:eastAsia="Times New Roman" w:hAnsi="Palatino Linotype" w:cs="Times New Roman"/>
            <w:color w:val="7030A0"/>
            <w:sz w:val="24"/>
            <w:szCs w:val="24"/>
            <w:u w:val="single"/>
            <w:bdr w:val="none" w:sz="0" w:space="0" w:color="auto" w:frame="1"/>
          </w:rPr>
          <w:t>D&amp;C</w:t>
        </w:r>
      </w:hyperlink>
      <w:r w:rsidRPr="001B2593">
        <w:rPr>
          <w:rFonts w:ascii="Palatino Linotype" w:eastAsia="Times New Roman" w:hAnsi="Palatino Linotype" w:cs="Times New Roman"/>
          <w:color w:val="7030A0"/>
          <w:sz w:val="24"/>
          <w:szCs w:val="24"/>
        </w:rPr>
        <w:t>. </w:t>
      </w:r>
      <w:proofErr w:type="gramStart"/>
      <w:r w:rsidRPr="001B2593">
        <w:rPr>
          <w:rFonts w:ascii="Palatino Linotype" w:eastAsia="Times New Roman" w:hAnsi="Palatino Linotype" w:cs="Times New Roman"/>
          <w:color w:val="7030A0"/>
          <w:sz w:val="24"/>
          <w:szCs w:val="24"/>
        </w:rPr>
        <w:t>… )</w:t>
      </w:r>
      <w:proofErr w:type="gramEnd"/>
      <w:r w:rsidRPr="001B2593">
        <w:rPr>
          <w:rFonts w:ascii="Palatino Linotype" w:eastAsia="Times New Roman" w:hAnsi="Palatino Linotype" w:cs="Times New Roman"/>
          <w:color w:val="7030A0"/>
          <w:sz w:val="24"/>
          <w:szCs w:val="24"/>
        </w:rPr>
        <w:t>” (Rasmussen, </w:t>
      </w:r>
      <w:r w:rsidRPr="001B2593">
        <w:rPr>
          <w:rFonts w:ascii="Palatino Linotype" w:eastAsia="Times New Roman" w:hAnsi="Palatino Linotype" w:cs="Times New Roman"/>
          <w:i/>
          <w:iCs/>
          <w:color w:val="7030A0"/>
          <w:sz w:val="24"/>
          <w:szCs w:val="24"/>
          <w:bdr w:val="none" w:sz="0" w:space="0" w:color="auto" w:frame="1"/>
        </w:rPr>
        <w:t>Introduction to the Old Testament,</w:t>
      </w:r>
      <w:r w:rsidRPr="001B2593">
        <w:rPr>
          <w:rFonts w:ascii="Palatino Linotype" w:eastAsia="Times New Roman" w:hAnsi="Palatino Linotype" w:cs="Times New Roman"/>
          <w:color w:val="7030A0"/>
          <w:sz w:val="24"/>
          <w:szCs w:val="24"/>
        </w:rPr>
        <w:t> 1:24–25.)</w:t>
      </w:r>
    </w:p>
    <w:p w14:paraId="3FB7B891" w14:textId="77777777" w:rsidR="001B2593" w:rsidRPr="00B72C3E" w:rsidRDefault="001B2593" w:rsidP="00B72C3E">
      <w:pPr>
        <w:pStyle w:val="verse"/>
        <w:shd w:val="clear" w:color="auto" w:fill="FFFFFF"/>
        <w:spacing w:before="0" w:beforeAutospacing="0" w:after="0" w:afterAutospacing="0"/>
        <w:textAlignment w:val="baseline"/>
        <w:rPr>
          <w:color w:val="BF8F00" w:themeColor="accent4" w:themeShade="BF"/>
        </w:rPr>
      </w:pPr>
    </w:p>
    <w:p w14:paraId="471D1925"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25 </w:t>
      </w:r>
      <w:r w:rsidRPr="00B72C3E">
        <w:rPr>
          <w:color w:val="BF8F00" w:themeColor="accent4" w:themeShade="BF"/>
        </w:rPr>
        <w:t xml:space="preserve">And Methuselah lived </w:t>
      </w:r>
      <w:proofErr w:type="gramStart"/>
      <w:r w:rsidRPr="00B72C3E">
        <w:rPr>
          <w:color w:val="BF8F00" w:themeColor="accent4" w:themeShade="BF"/>
        </w:rPr>
        <w:t>an</w:t>
      </w:r>
      <w:proofErr w:type="gramEnd"/>
      <w:r w:rsidRPr="00B72C3E">
        <w:rPr>
          <w:color w:val="BF8F00" w:themeColor="accent4" w:themeShade="BF"/>
        </w:rPr>
        <w:t xml:space="preserve"> hundred eighty and seven years, and begat Lamech:</w:t>
      </w:r>
    </w:p>
    <w:p w14:paraId="425A6E84"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26 </w:t>
      </w:r>
      <w:r w:rsidRPr="00B72C3E">
        <w:rPr>
          <w:color w:val="BF8F00" w:themeColor="accent4" w:themeShade="BF"/>
        </w:rPr>
        <w:t>And Methuselah lived after he begat Lamech seven hundred eighty and two years, and begat sons and daughters:</w:t>
      </w:r>
    </w:p>
    <w:p w14:paraId="224EA222" w14:textId="429192E8" w:rsid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27 </w:t>
      </w:r>
      <w:r w:rsidRPr="00B72C3E">
        <w:rPr>
          <w:color w:val="BF8F00" w:themeColor="accent4" w:themeShade="BF"/>
        </w:rPr>
        <w:t>And all the days of Methuselah were nine hundred sixty and nine years: and he died.</w:t>
      </w:r>
    </w:p>
    <w:p w14:paraId="65BDB681" w14:textId="3A0F661B" w:rsidR="001B2593" w:rsidRDefault="001B2593" w:rsidP="00B72C3E">
      <w:pPr>
        <w:pStyle w:val="verse"/>
        <w:shd w:val="clear" w:color="auto" w:fill="FFFFFF"/>
        <w:spacing w:before="0" w:beforeAutospacing="0" w:after="0" w:afterAutospacing="0"/>
        <w:textAlignment w:val="baseline"/>
        <w:rPr>
          <w:color w:val="BF8F00" w:themeColor="accent4" w:themeShade="BF"/>
        </w:rPr>
      </w:pPr>
    </w:p>
    <w:p w14:paraId="0458E6B4" w14:textId="77777777" w:rsidR="001B2593" w:rsidRPr="001B2593" w:rsidRDefault="001B2593" w:rsidP="001B2593">
      <w:pPr>
        <w:spacing w:after="0" w:line="240" w:lineRule="auto"/>
        <w:textAlignment w:val="baseline"/>
        <w:outlineLvl w:val="2"/>
        <w:rPr>
          <w:rFonts w:ascii="Arial" w:eastAsia="Times New Roman" w:hAnsi="Arial" w:cs="Arial"/>
          <w:b/>
          <w:bCs/>
          <w:color w:val="7030A0"/>
          <w:sz w:val="27"/>
          <w:szCs w:val="27"/>
        </w:rPr>
      </w:pPr>
      <w:r w:rsidRPr="001B2593">
        <w:rPr>
          <w:rFonts w:ascii="Arial" w:eastAsia="Times New Roman" w:hAnsi="Arial" w:cs="Arial"/>
          <w:b/>
          <w:bCs/>
          <w:color w:val="7030A0"/>
          <w:sz w:val="27"/>
          <w:szCs w:val="27"/>
        </w:rPr>
        <w:t>(4-7) </w:t>
      </w:r>
      <w:hyperlink r:id="rId21" w:anchor="p21" w:history="1">
        <w:r w:rsidRPr="001B2593">
          <w:rPr>
            <w:rFonts w:ascii="Arial" w:eastAsia="Times New Roman" w:hAnsi="Arial" w:cs="Arial"/>
            <w:b/>
            <w:bCs/>
            <w:color w:val="7030A0"/>
            <w:sz w:val="27"/>
            <w:szCs w:val="27"/>
            <w:u w:val="single"/>
            <w:bdr w:val="none" w:sz="0" w:space="0" w:color="auto" w:frame="1"/>
          </w:rPr>
          <w:t>Genesis 5:21, 27</w:t>
        </w:r>
      </w:hyperlink>
      <w:r w:rsidRPr="001B2593">
        <w:rPr>
          <w:rFonts w:ascii="Arial" w:eastAsia="Times New Roman" w:hAnsi="Arial" w:cs="Arial"/>
          <w:b/>
          <w:bCs/>
          <w:color w:val="7030A0"/>
          <w:sz w:val="27"/>
          <w:szCs w:val="27"/>
        </w:rPr>
        <w:t>. Did Methuselah Die in the Flood?</w:t>
      </w:r>
    </w:p>
    <w:p w14:paraId="61973133" w14:textId="77777777" w:rsidR="001B2593" w:rsidRPr="001B2593" w:rsidRDefault="001B2593" w:rsidP="001B259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1B2593">
        <w:rPr>
          <w:rFonts w:ascii="Palatino Linotype" w:eastAsia="Times New Roman" w:hAnsi="Palatino Linotype" w:cs="Times New Roman"/>
          <w:color w:val="7030A0"/>
          <w:sz w:val="24"/>
          <w:szCs w:val="24"/>
        </w:rPr>
        <w:t>A careful examination of the record of the patriarchs in this section of Genesis shows that Methuselah died in the year of the Flood. Some have wondered why he was not taken on the ark with Noah and have concluded that he may have been wicked. The book of Moses, however, shows that the lineage given in this part of the record traces the righteous patriarchal line (see </w:t>
      </w:r>
      <w:hyperlink r:id="rId22" w:anchor="p23" w:history="1">
        <w:r w:rsidRPr="001B2593">
          <w:rPr>
            <w:rFonts w:ascii="Palatino Linotype" w:eastAsia="Times New Roman" w:hAnsi="Palatino Linotype" w:cs="Times New Roman"/>
            <w:color w:val="7030A0"/>
            <w:sz w:val="24"/>
            <w:szCs w:val="24"/>
            <w:u w:val="single"/>
            <w:bdr w:val="none" w:sz="0" w:space="0" w:color="auto" w:frame="1"/>
          </w:rPr>
          <w:t>Moses 6:23</w:t>
        </w:r>
      </w:hyperlink>
      <w:r w:rsidRPr="001B2593">
        <w:rPr>
          <w:rFonts w:ascii="Palatino Linotype" w:eastAsia="Times New Roman" w:hAnsi="Palatino Linotype" w:cs="Times New Roman"/>
          <w:color w:val="7030A0"/>
          <w:sz w:val="24"/>
          <w:szCs w:val="24"/>
        </w:rPr>
        <w:t>), and Methuselah was in that line. </w:t>
      </w:r>
      <w:hyperlink r:id="rId23" w:anchor="p3" w:history="1">
        <w:r w:rsidRPr="001B2593">
          <w:rPr>
            <w:rFonts w:ascii="Palatino Linotype" w:eastAsia="Times New Roman" w:hAnsi="Palatino Linotype" w:cs="Times New Roman"/>
            <w:color w:val="7030A0"/>
            <w:sz w:val="24"/>
            <w:szCs w:val="24"/>
            <w:u w:val="single"/>
            <w:bdr w:val="none" w:sz="0" w:space="0" w:color="auto" w:frame="1"/>
          </w:rPr>
          <w:t>Moses 8:3</w:t>
        </w:r>
      </w:hyperlink>
      <w:r w:rsidRPr="001B2593">
        <w:rPr>
          <w:rFonts w:ascii="Palatino Linotype" w:eastAsia="Times New Roman" w:hAnsi="Palatino Linotype" w:cs="Times New Roman"/>
          <w:color w:val="7030A0"/>
          <w:sz w:val="24"/>
          <w:szCs w:val="24"/>
        </w:rPr>
        <w:t> records that Methuselah was not taken with the city of Enoch so that the line could be continued. Also, Methuselah prophesied that through his own seed would spring all nations of the earth (through the righteous Noah). Clearly, he too was righteous. Then is added this sentence: “And he took glory unto himself” (</w:t>
      </w:r>
      <w:hyperlink r:id="rId24" w:anchor="p3" w:history="1">
        <w:r w:rsidRPr="001B2593">
          <w:rPr>
            <w:rFonts w:ascii="Palatino Linotype" w:eastAsia="Times New Roman" w:hAnsi="Palatino Linotype" w:cs="Times New Roman"/>
            <w:color w:val="7030A0"/>
            <w:sz w:val="24"/>
            <w:szCs w:val="24"/>
            <w:u w:val="single"/>
            <w:bdr w:val="none" w:sz="0" w:space="0" w:color="auto" w:frame="1"/>
          </w:rPr>
          <w:t>Moses 8:3</w:t>
        </w:r>
      </w:hyperlink>
      <w:r w:rsidRPr="001B2593">
        <w:rPr>
          <w:rFonts w:ascii="Palatino Linotype" w:eastAsia="Times New Roman" w:hAnsi="Palatino Linotype" w:cs="Times New Roman"/>
          <w:color w:val="7030A0"/>
          <w:sz w:val="24"/>
          <w:szCs w:val="24"/>
        </w:rPr>
        <w:t>). Once his work was done he may have been translated too, for during the nearly seven hundred years from the time the city of Enoch was translated until the time of the Flood the righteous Saints were translated and joined Enoch’s people (see </w:t>
      </w:r>
      <w:hyperlink r:id="rId25" w:anchor="p27" w:history="1">
        <w:r w:rsidRPr="001B2593">
          <w:rPr>
            <w:rFonts w:ascii="Palatino Linotype" w:eastAsia="Times New Roman" w:hAnsi="Palatino Linotype" w:cs="Times New Roman"/>
            <w:color w:val="7030A0"/>
            <w:sz w:val="24"/>
            <w:szCs w:val="24"/>
            <w:u w:val="single"/>
            <w:bdr w:val="none" w:sz="0" w:space="0" w:color="auto" w:frame="1"/>
          </w:rPr>
          <w:t>Moses 7:27</w:t>
        </w:r>
      </w:hyperlink>
      <w:r w:rsidRPr="001B2593">
        <w:rPr>
          <w:rFonts w:ascii="Palatino Linotype" w:eastAsia="Times New Roman" w:hAnsi="Palatino Linotype" w:cs="Times New Roman"/>
          <w:color w:val="7030A0"/>
          <w:sz w:val="24"/>
          <w:szCs w:val="24"/>
        </w:rPr>
        <w:t>; see also McConkie, </w:t>
      </w:r>
      <w:r w:rsidRPr="001B2593">
        <w:rPr>
          <w:rFonts w:ascii="Palatino Linotype" w:eastAsia="Times New Roman" w:hAnsi="Palatino Linotype" w:cs="Times New Roman"/>
          <w:i/>
          <w:iCs/>
          <w:color w:val="7030A0"/>
          <w:sz w:val="24"/>
          <w:szCs w:val="24"/>
          <w:bdr w:val="none" w:sz="0" w:space="0" w:color="auto" w:frame="1"/>
        </w:rPr>
        <w:t>Mormon Doctrine,</w:t>
      </w:r>
      <w:r w:rsidRPr="001B2593">
        <w:rPr>
          <w:rFonts w:ascii="Palatino Linotype" w:eastAsia="Times New Roman" w:hAnsi="Palatino Linotype" w:cs="Times New Roman"/>
          <w:color w:val="7030A0"/>
          <w:sz w:val="24"/>
          <w:szCs w:val="24"/>
        </w:rPr>
        <w:t> p. 804).</w:t>
      </w:r>
    </w:p>
    <w:p w14:paraId="00475902" w14:textId="77777777" w:rsidR="001B2593" w:rsidRPr="001B2593" w:rsidRDefault="001B2593" w:rsidP="001B2593">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1B2593">
        <w:rPr>
          <w:rFonts w:ascii="Palatino Linotype" w:eastAsia="Times New Roman" w:hAnsi="Palatino Linotype" w:cs="Times New Roman"/>
          <w:color w:val="7030A0"/>
          <w:sz w:val="24"/>
          <w:szCs w:val="24"/>
        </w:rPr>
        <w:t>Although most scholars believe Methuselah’s name means “man of the javelin” or “man of the spear,” one scholar wrote the following interpretation that, if correct, would make Methuselah’s name a prophetic one:</w:t>
      </w:r>
    </w:p>
    <w:p w14:paraId="4C2E4F48" w14:textId="77777777" w:rsidR="001B2593" w:rsidRPr="001B2593" w:rsidRDefault="001B2593" w:rsidP="001B259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1B2593">
        <w:rPr>
          <w:rFonts w:ascii="Palatino Linotype" w:eastAsia="Times New Roman" w:hAnsi="Palatino Linotype" w:cs="Times New Roman"/>
          <w:color w:val="7030A0"/>
          <w:sz w:val="24"/>
          <w:szCs w:val="24"/>
        </w:rPr>
        <w:t>“Methuselah lived till the very year in which the flood came, of which his name is supposed to have been prophetical … </w:t>
      </w:r>
      <w:proofErr w:type="spellStart"/>
      <w:r w:rsidRPr="001B2593">
        <w:rPr>
          <w:rFonts w:ascii="Palatino Linotype" w:eastAsia="Times New Roman" w:hAnsi="Palatino Linotype" w:cs="Times New Roman"/>
          <w:i/>
          <w:iCs/>
          <w:color w:val="7030A0"/>
          <w:sz w:val="24"/>
          <w:szCs w:val="24"/>
          <w:bdr w:val="none" w:sz="0" w:space="0" w:color="auto" w:frame="1"/>
        </w:rPr>
        <w:t>methu</w:t>
      </w:r>
      <w:proofErr w:type="spellEnd"/>
      <w:r w:rsidRPr="001B2593">
        <w:rPr>
          <w:rFonts w:ascii="Palatino Linotype" w:eastAsia="Times New Roman" w:hAnsi="Palatino Linotype" w:cs="Times New Roman"/>
          <w:i/>
          <w:iCs/>
          <w:color w:val="7030A0"/>
          <w:sz w:val="24"/>
          <w:szCs w:val="24"/>
          <w:bdr w:val="none" w:sz="0" w:space="0" w:color="auto" w:frame="1"/>
        </w:rPr>
        <w:t>,</w:t>
      </w:r>
      <w:r w:rsidRPr="001B2593">
        <w:rPr>
          <w:rFonts w:ascii="Palatino Linotype" w:eastAsia="Times New Roman" w:hAnsi="Palatino Linotype" w:cs="Times New Roman"/>
          <w:color w:val="7030A0"/>
          <w:sz w:val="24"/>
          <w:szCs w:val="24"/>
        </w:rPr>
        <w:t xml:space="preserve"> ‘he </w:t>
      </w:r>
      <w:proofErr w:type="spellStart"/>
      <w:r w:rsidRPr="001B2593">
        <w:rPr>
          <w:rFonts w:ascii="Palatino Linotype" w:eastAsia="Times New Roman" w:hAnsi="Palatino Linotype" w:cs="Times New Roman"/>
          <w:color w:val="7030A0"/>
          <w:sz w:val="24"/>
          <w:szCs w:val="24"/>
        </w:rPr>
        <w:t>dieth</w:t>
      </w:r>
      <w:proofErr w:type="spellEnd"/>
      <w:r w:rsidRPr="001B2593">
        <w:rPr>
          <w:rFonts w:ascii="Palatino Linotype" w:eastAsia="Times New Roman" w:hAnsi="Palatino Linotype" w:cs="Times New Roman"/>
          <w:color w:val="7030A0"/>
          <w:sz w:val="24"/>
          <w:szCs w:val="24"/>
        </w:rPr>
        <w:t>,’ and </w:t>
      </w:r>
      <w:proofErr w:type="spellStart"/>
      <w:r w:rsidRPr="001B2593">
        <w:rPr>
          <w:rFonts w:ascii="Palatino Linotype" w:eastAsia="Times New Roman" w:hAnsi="Palatino Linotype" w:cs="Times New Roman"/>
          <w:i/>
          <w:iCs/>
          <w:color w:val="7030A0"/>
          <w:sz w:val="24"/>
          <w:szCs w:val="24"/>
          <w:bdr w:val="none" w:sz="0" w:space="0" w:color="auto" w:frame="1"/>
        </w:rPr>
        <w:t>shalach</w:t>
      </w:r>
      <w:proofErr w:type="spellEnd"/>
      <w:r w:rsidRPr="001B2593">
        <w:rPr>
          <w:rFonts w:ascii="Palatino Linotype" w:eastAsia="Times New Roman" w:hAnsi="Palatino Linotype" w:cs="Times New Roman"/>
          <w:i/>
          <w:iCs/>
          <w:color w:val="7030A0"/>
          <w:sz w:val="24"/>
          <w:szCs w:val="24"/>
          <w:bdr w:val="none" w:sz="0" w:space="0" w:color="auto" w:frame="1"/>
        </w:rPr>
        <w:t>,</w:t>
      </w:r>
      <w:r w:rsidRPr="001B2593">
        <w:rPr>
          <w:rFonts w:ascii="Palatino Linotype" w:eastAsia="Times New Roman" w:hAnsi="Palatino Linotype" w:cs="Times New Roman"/>
          <w:color w:val="7030A0"/>
          <w:sz w:val="24"/>
          <w:szCs w:val="24"/>
        </w:rPr>
        <w:t> ‘he </w:t>
      </w:r>
      <w:proofErr w:type="spellStart"/>
      <w:r w:rsidRPr="001B2593">
        <w:rPr>
          <w:rFonts w:ascii="Palatino Linotype" w:eastAsia="Times New Roman" w:hAnsi="Palatino Linotype" w:cs="Times New Roman"/>
          <w:i/>
          <w:iCs/>
          <w:color w:val="7030A0"/>
          <w:sz w:val="24"/>
          <w:szCs w:val="24"/>
          <w:bdr w:val="none" w:sz="0" w:space="0" w:color="auto" w:frame="1"/>
        </w:rPr>
        <w:t>sendeth</w:t>
      </w:r>
      <w:proofErr w:type="spellEnd"/>
      <w:r w:rsidRPr="001B2593">
        <w:rPr>
          <w:rFonts w:ascii="Palatino Linotype" w:eastAsia="Times New Roman" w:hAnsi="Palatino Linotype" w:cs="Times New Roman"/>
          <w:i/>
          <w:iCs/>
          <w:color w:val="7030A0"/>
          <w:sz w:val="24"/>
          <w:szCs w:val="24"/>
          <w:bdr w:val="none" w:sz="0" w:space="0" w:color="auto" w:frame="1"/>
        </w:rPr>
        <w:t xml:space="preserve"> out’</w:t>
      </w:r>
      <w:r w:rsidRPr="001B2593">
        <w:rPr>
          <w:rFonts w:ascii="Palatino Linotype" w:eastAsia="Times New Roman" w:hAnsi="Palatino Linotype" w:cs="Times New Roman"/>
          <w:color w:val="7030A0"/>
          <w:sz w:val="24"/>
          <w:szCs w:val="24"/>
        </w:rPr>
        <w:t>; as if God had designed to teach men that as soon as Methuselah died the flood should be sent forth to drown an ungodly world. If this were then so understood, even the </w:t>
      </w:r>
      <w:r w:rsidRPr="001B2593">
        <w:rPr>
          <w:rFonts w:ascii="Palatino Linotype" w:eastAsia="Times New Roman" w:hAnsi="Palatino Linotype" w:cs="Times New Roman"/>
          <w:i/>
          <w:iCs/>
          <w:color w:val="7030A0"/>
          <w:sz w:val="24"/>
          <w:szCs w:val="24"/>
          <w:bdr w:val="none" w:sz="0" w:space="0" w:color="auto" w:frame="1"/>
        </w:rPr>
        <w:t>name</w:t>
      </w:r>
      <w:r w:rsidRPr="001B2593">
        <w:rPr>
          <w:rFonts w:ascii="Palatino Linotype" w:eastAsia="Times New Roman" w:hAnsi="Palatino Linotype" w:cs="Times New Roman"/>
          <w:color w:val="7030A0"/>
          <w:sz w:val="24"/>
          <w:szCs w:val="24"/>
        </w:rPr>
        <w:t> of this patriarch contained in it a </w:t>
      </w:r>
      <w:r w:rsidRPr="001B2593">
        <w:rPr>
          <w:rFonts w:ascii="Palatino Linotype" w:eastAsia="Times New Roman" w:hAnsi="Palatino Linotype" w:cs="Times New Roman"/>
          <w:i/>
          <w:iCs/>
          <w:color w:val="7030A0"/>
          <w:sz w:val="24"/>
          <w:szCs w:val="24"/>
          <w:bdr w:val="none" w:sz="0" w:space="0" w:color="auto" w:frame="1"/>
        </w:rPr>
        <w:t>gracious warning.”</w:t>
      </w:r>
      <w:r w:rsidRPr="001B2593">
        <w:rPr>
          <w:rFonts w:ascii="Palatino Linotype" w:eastAsia="Times New Roman" w:hAnsi="Palatino Linotype" w:cs="Times New Roman"/>
          <w:color w:val="7030A0"/>
          <w:sz w:val="24"/>
          <w:szCs w:val="24"/>
        </w:rPr>
        <w:t> (Clarke, </w:t>
      </w:r>
      <w:r w:rsidRPr="001B2593">
        <w:rPr>
          <w:rFonts w:ascii="Palatino Linotype" w:eastAsia="Times New Roman" w:hAnsi="Palatino Linotype" w:cs="Times New Roman"/>
          <w:i/>
          <w:iCs/>
          <w:color w:val="7030A0"/>
          <w:sz w:val="24"/>
          <w:szCs w:val="24"/>
          <w:bdr w:val="none" w:sz="0" w:space="0" w:color="auto" w:frame="1"/>
        </w:rPr>
        <w:t>Bible Commentary,</w:t>
      </w:r>
      <w:r w:rsidRPr="001B2593">
        <w:rPr>
          <w:rFonts w:ascii="Palatino Linotype" w:eastAsia="Times New Roman" w:hAnsi="Palatino Linotype" w:cs="Times New Roman"/>
          <w:color w:val="7030A0"/>
          <w:sz w:val="24"/>
          <w:szCs w:val="24"/>
        </w:rPr>
        <w:t> 1:68.)</w:t>
      </w:r>
    </w:p>
    <w:p w14:paraId="7BCCDB38" w14:textId="77777777" w:rsidR="001B2593" w:rsidRPr="00B72C3E" w:rsidRDefault="001B2593" w:rsidP="00B72C3E">
      <w:pPr>
        <w:pStyle w:val="verse"/>
        <w:shd w:val="clear" w:color="auto" w:fill="FFFFFF"/>
        <w:spacing w:before="0" w:beforeAutospacing="0" w:after="0" w:afterAutospacing="0"/>
        <w:textAlignment w:val="baseline"/>
        <w:rPr>
          <w:color w:val="BF8F00" w:themeColor="accent4" w:themeShade="BF"/>
        </w:rPr>
      </w:pPr>
    </w:p>
    <w:p w14:paraId="3DAEC692"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28 </w:t>
      </w:r>
      <w:r w:rsidRPr="00B72C3E">
        <w:rPr>
          <w:rStyle w:val="para-mark"/>
          <w:color w:val="BF8F00" w:themeColor="accent4" w:themeShade="BF"/>
          <w:bdr w:val="none" w:sz="0" w:space="0" w:color="auto" w:frame="1"/>
        </w:rPr>
        <w:t>¶ </w:t>
      </w:r>
      <w:r w:rsidRPr="00B72C3E">
        <w:rPr>
          <w:color w:val="BF8F00" w:themeColor="accent4" w:themeShade="BF"/>
        </w:rPr>
        <w:t xml:space="preserve">And Lamech lived </w:t>
      </w:r>
      <w:proofErr w:type="gramStart"/>
      <w:r w:rsidRPr="00B72C3E">
        <w:rPr>
          <w:color w:val="BF8F00" w:themeColor="accent4" w:themeShade="BF"/>
        </w:rPr>
        <w:t>an</w:t>
      </w:r>
      <w:proofErr w:type="gramEnd"/>
      <w:r w:rsidRPr="00B72C3E">
        <w:rPr>
          <w:color w:val="BF8F00" w:themeColor="accent4" w:themeShade="BF"/>
        </w:rPr>
        <w:t xml:space="preserve"> hundred eighty and two years, and begat a son:</w:t>
      </w:r>
    </w:p>
    <w:p w14:paraId="7504AF2B"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lastRenderedPageBreak/>
        <w:t>29 </w:t>
      </w:r>
      <w:r w:rsidRPr="00B72C3E">
        <w:rPr>
          <w:color w:val="BF8F00" w:themeColor="accent4" w:themeShade="BF"/>
        </w:rPr>
        <w:t>And he called his name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"note29a"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a</w:t>
      </w:r>
      <w:r w:rsidRPr="00B72C3E">
        <w:rPr>
          <w:rStyle w:val="Hyperlink"/>
          <w:color w:val="BF8F00" w:themeColor="accent4" w:themeShade="BF"/>
          <w:u w:val="none"/>
          <w:bdr w:val="none" w:sz="0" w:space="0" w:color="auto" w:frame="1"/>
        </w:rPr>
        <w:t>Noah</w:t>
      </w:r>
      <w:proofErr w:type="spellEnd"/>
      <w:r w:rsidRPr="00B72C3E">
        <w:rPr>
          <w:color w:val="BF8F00" w:themeColor="accent4" w:themeShade="BF"/>
        </w:rPr>
        <w:fldChar w:fldCharType="end"/>
      </w:r>
      <w:r w:rsidRPr="00B72C3E">
        <w:rPr>
          <w:color w:val="BF8F00" w:themeColor="accent4" w:themeShade="BF"/>
        </w:rPr>
        <w:t>, saying, This </w:t>
      </w:r>
      <w:r w:rsidRPr="00B72C3E">
        <w:rPr>
          <w:rStyle w:val="clarity-word"/>
          <w:i/>
          <w:iCs/>
          <w:color w:val="BF8F00" w:themeColor="accent4" w:themeShade="BF"/>
          <w:bdr w:val="none" w:sz="0" w:space="0" w:color="auto" w:frame="1"/>
        </w:rPr>
        <w:t>same</w:t>
      </w:r>
      <w:r w:rsidRPr="00B72C3E">
        <w:rPr>
          <w:color w:val="BF8F00" w:themeColor="accent4" w:themeShade="BF"/>
        </w:rPr>
        <w:t> shall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"note29b"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b</w:t>
      </w:r>
      <w:r w:rsidRPr="00B72C3E">
        <w:rPr>
          <w:rStyle w:val="Hyperlink"/>
          <w:color w:val="BF8F00" w:themeColor="accent4" w:themeShade="BF"/>
          <w:u w:val="none"/>
          <w:bdr w:val="none" w:sz="0" w:space="0" w:color="auto" w:frame="1"/>
        </w:rPr>
        <w:t>comfort</w:t>
      </w:r>
      <w:proofErr w:type="spellEnd"/>
      <w:r w:rsidRPr="00B72C3E">
        <w:rPr>
          <w:color w:val="BF8F00" w:themeColor="accent4" w:themeShade="BF"/>
        </w:rPr>
        <w:fldChar w:fldCharType="end"/>
      </w:r>
      <w:r w:rsidRPr="00B72C3E">
        <w:rPr>
          <w:color w:val="BF8F00" w:themeColor="accent4" w:themeShade="BF"/>
        </w:rPr>
        <w:t> us concerning our work and toil of our hands, because of the ground which the </w:t>
      </w:r>
      <w:r w:rsidRPr="00B72C3E">
        <w:rPr>
          <w:rStyle w:val="small-caps"/>
          <w:smallCaps/>
          <w:color w:val="BF8F00" w:themeColor="accent4" w:themeShade="BF"/>
          <w:bdr w:val="none" w:sz="0" w:space="0" w:color="auto" w:frame="1"/>
        </w:rPr>
        <w:t>Lord</w:t>
      </w:r>
      <w:r w:rsidRPr="00B72C3E">
        <w:rPr>
          <w:color w:val="BF8F00" w:themeColor="accent4" w:themeShade="BF"/>
        </w:rPr>
        <w:t> hath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"note29c"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c</w:t>
      </w:r>
      <w:r w:rsidRPr="00B72C3E">
        <w:rPr>
          <w:rStyle w:val="Hyperlink"/>
          <w:color w:val="BF8F00" w:themeColor="accent4" w:themeShade="BF"/>
          <w:u w:val="none"/>
          <w:bdr w:val="none" w:sz="0" w:space="0" w:color="auto" w:frame="1"/>
        </w:rPr>
        <w:t>cursed</w:t>
      </w:r>
      <w:proofErr w:type="spellEnd"/>
      <w:r w:rsidRPr="00B72C3E">
        <w:rPr>
          <w:color w:val="BF8F00" w:themeColor="accent4" w:themeShade="BF"/>
        </w:rPr>
        <w:fldChar w:fldCharType="end"/>
      </w:r>
      <w:r w:rsidRPr="00B72C3E">
        <w:rPr>
          <w:color w:val="BF8F00" w:themeColor="accent4" w:themeShade="BF"/>
        </w:rPr>
        <w:t>.</w:t>
      </w:r>
    </w:p>
    <w:p w14:paraId="4FC1068C"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30 </w:t>
      </w:r>
      <w:r w:rsidRPr="00B72C3E">
        <w:rPr>
          <w:color w:val="BF8F00" w:themeColor="accent4" w:themeShade="BF"/>
        </w:rPr>
        <w:t>And Lamech lived after he begat Noah five hundred ninety and five years, and begat sons and daughters:</w:t>
      </w:r>
    </w:p>
    <w:p w14:paraId="3B250180"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31 </w:t>
      </w:r>
      <w:r w:rsidRPr="00B72C3E">
        <w:rPr>
          <w:color w:val="BF8F00" w:themeColor="accent4" w:themeShade="BF"/>
        </w:rPr>
        <w:t>And all the days of Lamech were seven hundred seventy and seven years: and he died.</w:t>
      </w:r>
    </w:p>
    <w:p w14:paraId="15B760C5" w14:textId="60A83FC3" w:rsidR="00B72C3E" w:rsidRDefault="00B72C3E" w:rsidP="00B72C3E">
      <w:pPr>
        <w:pStyle w:val="verse"/>
        <w:shd w:val="clear" w:color="auto" w:fill="FFFFFF"/>
        <w:spacing w:before="0" w:beforeAutospacing="0" w:after="0" w:afterAutospacing="0"/>
        <w:textAlignment w:val="baseline"/>
        <w:rPr>
          <w:color w:val="BF8F00" w:themeColor="accent4" w:themeShade="BF"/>
        </w:rPr>
      </w:pPr>
      <w:r w:rsidRPr="00B72C3E">
        <w:rPr>
          <w:rStyle w:val="verse-number"/>
          <w:b/>
          <w:bCs/>
          <w:color w:val="BF8F00" w:themeColor="accent4" w:themeShade="BF"/>
          <w:bdr w:val="none" w:sz="0" w:space="0" w:color="auto" w:frame="1"/>
        </w:rPr>
        <w:t>32 </w:t>
      </w:r>
      <w:r w:rsidRPr="00B72C3E">
        <w:rPr>
          <w:color w:val="BF8F00" w:themeColor="accent4" w:themeShade="BF"/>
        </w:rPr>
        <w:t>And Noah was five hundred years old: and Noah </w:t>
      </w:r>
      <w:proofErr w:type="spellStart"/>
      <w:r w:rsidRPr="00B72C3E">
        <w:rPr>
          <w:color w:val="BF8F00" w:themeColor="accent4" w:themeShade="BF"/>
        </w:rPr>
        <w:fldChar w:fldCharType="begin"/>
      </w:r>
      <w:r w:rsidRPr="00B72C3E">
        <w:rPr>
          <w:color w:val="BF8F00" w:themeColor="accent4" w:themeShade="BF"/>
        </w:rPr>
        <w:instrText xml:space="preserve"> HYPERLINK "https://www.churchofjesuschrist.org/study/scriptures/ot/gen/5?lang=eng" \l "note32a" </w:instrText>
      </w:r>
      <w:r w:rsidRPr="00B72C3E">
        <w:rPr>
          <w:color w:val="BF8F00" w:themeColor="accent4" w:themeShade="BF"/>
        </w:rPr>
        <w:fldChar w:fldCharType="separate"/>
      </w:r>
      <w:r w:rsidRPr="00B72C3E">
        <w:rPr>
          <w:rStyle w:val="Hyperlink"/>
          <w:i/>
          <w:iCs/>
          <w:color w:val="BF8F00" w:themeColor="accent4" w:themeShade="BF"/>
          <w:u w:val="none"/>
          <w:bdr w:val="none" w:sz="0" w:space="0" w:color="auto" w:frame="1"/>
          <w:vertAlign w:val="superscript"/>
        </w:rPr>
        <w:t>a</w:t>
      </w:r>
      <w:r w:rsidRPr="00B72C3E">
        <w:rPr>
          <w:rStyle w:val="Hyperlink"/>
          <w:color w:val="BF8F00" w:themeColor="accent4" w:themeShade="BF"/>
          <w:u w:val="none"/>
          <w:bdr w:val="none" w:sz="0" w:space="0" w:color="auto" w:frame="1"/>
        </w:rPr>
        <w:t>begat</w:t>
      </w:r>
      <w:proofErr w:type="spellEnd"/>
      <w:r w:rsidRPr="00B72C3E">
        <w:rPr>
          <w:color w:val="BF8F00" w:themeColor="accent4" w:themeShade="BF"/>
        </w:rPr>
        <w:fldChar w:fldCharType="end"/>
      </w:r>
      <w:r w:rsidRPr="00B72C3E">
        <w:rPr>
          <w:color w:val="BF8F00" w:themeColor="accent4" w:themeShade="BF"/>
        </w:rPr>
        <w:t> </w:t>
      </w:r>
      <w:hyperlink r:id="rId26" w:anchor="note32b" w:history="1">
        <w:proofErr w:type="spellStart"/>
        <w:r w:rsidRPr="00B72C3E">
          <w:rPr>
            <w:rStyle w:val="Hyperlink"/>
            <w:i/>
            <w:iCs/>
            <w:color w:val="BF8F00" w:themeColor="accent4" w:themeShade="BF"/>
            <w:u w:val="none"/>
            <w:bdr w:val="none" w:sz="0" w:space="0" w:color="auto" w:frame="1"/>
            <w:vertAlign w:val="superscript"/>
          </w:rPr>
          <w:t>b</w:t>
        </w:r>
        <w:r w:rsidRPr="00B72C3E">
          <w:rPr>
            <w:rStyle w:val="Hyperlink"/>
            <w:color w:val="BF8F00" w:themeColor="accent4" w:themeShade="BF"/>
            <w:u w:val="none"/>
            <w:bdr w:val="none" w:sz="0" w:space="0" w:color="auto" w:frame="1"/>
          </w:rPr>
          <w:t>Shem</w:t>
        </w:r>
        <w:proofErr w:type="spellEnd"/>
      </w:hyperlink>
      <w:r w:rsidRPr="00B72C3E">
        <w:rPr>
          <w:color w:val="BF8F00" w:themeColor="accent4" w:themeShade="BF"/>
        </w:rPr>
        <w:t>, Ham, and Japheth.</w:t>
      </w:r>
    </w:p>
    <w:p w14:paraId="31A302B8" w14:textId="55AC0F61" w:rsidR="00B72C3E" w:rsidRDefault="00B72C3E" w:rsidP="00B72C3E">
      <w:pPr>
        <w:pStyle w:val="verse"/>
        <w:shd w:val="clear" w:color="auto" w:fill="FFFFFF"/>
        <w:spacing w:before="0" w:beforeAutospacing="0" w:after="0" w:afterAutospacing="0"/>
        <w:textAlignment w:val="baseline"/>
        <w:rPr>
          <w:color w:val="BF8F00" w:themeColor="accent4" w:themeShade="BF"/>
        </w:rPr>
      </w:pPr>
    </w:p>
    <w:p w14:paraId="1E498353" w14:textId="1328E8C8" w:rsidR="00B72C3E" w:rsidRPr="00B72C3E" w:rsidRDefault="00B72C3E" w:rsidP="00B72C3E">
      <w:pPr>
        <w:spacing w:after="0" w:line="240" w:lineRule="auto"/>
        <w:jc w:val="center"/>
        <w:textAlignment w:val="baseline"/>
        <w:rPr>
          <w:rFonts w:ascii="inherit" w:eastAsia="Times New Roman" w:hAnsi="inherit" w:cs="Times New Roman"/>
          <w:caps/>
          <w:color w:val="BF8F00" w:themeColor="accent4" w:themeShade="BF"/>
          <w:spacing w:val="24"/>
          <w:sz w:val="26"/>
          <w:szCs w:val="26"/>
        </w:rPr>
      </w:pPr>
      <w:r>
        <w:rPr>
          <w:rFonts w:ascii="inherit" w:eastAsia="Times New Roman" w:hAnsi="inherit" w:cs="Times New Roman"/>
          <w:caps/>
          <w:color w:val="BF8F00" w:themeColor="accent4" w:themeShade="BF"/>
          <w:spacing w:val="24"/>
          <w:sz w:val="26"/>
          <w:szCs w:val="26"/>
        </w:rPr>
        <w:t xml:space="preserve">Moses </w:t>
      </w:r>
      <w:r w:rsidRPr="00B72C3E">
        <w:rPr>
          <w:rFonts w:ascii="inherit" w:eastAsia="Times New Roman" w:hAnsi="inherit" w:cs="Times New Roman"/>
          <w:caps/>
          <w:color w:val="BF8F00" w:themeColor="accent4" w:themeShade="BF"/>
          <w:spacing w:val="24"/>
          <w:sz w:val="26"/>
          <w:szCs w:val="26"/>
        </w:rPr>
        <w:t>CHAPTER 6</w:t>
      </w:r>
    </w:p>
    <w:p w14:paraId="053FC127" w14:textId="77777777" w:rsidR="00B72C3E" w:rsidRPr="00B72C3E" w:rsidRDefault="00B72C3E" w:rsidP="00B72C3E">
      <w:pPr>
        <w:spacing w:after="0" w:line="319" w:lineRule="atLeast"/>
        <w:jc w:val="center"/>
        <w:textAlignment w:val="baseline"/>
        <w:rPr>
          <w:rFonts w:ascii="inherit" w:eastAsia="Times New Roman" w:hAnsi="inherit" w:cs="Times New Roman"/>
          <w:caps/>
          <w:color w:val="BF8F00" w:themeColor="accent4" w:themeShade="BF"/>
          <w:spacing w:val="24"/>
          <w:sz w:val="21"/>
          <w:szCs w:val="21"/>
        </w:rPr>
      </w:pPr>
      <w:r w:rsidRPr="00B72C3E">
        <w:rPr>
          <w:rFonts w:ascii="inherit" w:eastAsia="Times New Roman" w:hAnsi="inherit" w:cs="Times New Roman"/>
          <w:caps/>
          <w:color w:val="BF8F00" w:themeColor="accent4" w:themeShade="BF"/>
          <w:spacing w:val="24"/>
          <w:sz w:val="21"/>
          <w:szCs w:val="21"/>
        </w:rPr>
        <w:t>(NOVEMBER–DECEMBER 1830)</w:t>
      </w:r>
    </w:p>
    <w:p w14:paraId="79E198E8" w14:textId="77777777" w:rsidR="00B72C3E" w:rsidRPr="00B72C3E" w:rsidRDefault="00B72C3E" w:rsidP="00B72C3E">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B72C3E">
        <w:rPr>
          <w:rFonts w:ascii="Palatino Linotype" w:eastAsia="Times New Roman" w:hAnsi="Palatino Linotype" w:cs="Times New Roman"/>
          <w:i/>
          <w:iCs/>
          <w:color w:val="BF8F00" w:themeColor="accent4" w:themeShade="BF"/>
          <w:sz w:val="24"/>
          <w:szCs w:val="24"/>
        </w:rPr>
        <w:t>Adam’s seed keep a book of remembrance—His righteous posterity preach repentance—God reveals Himself to Enoch—Enoch preaches the gospel—The plan of salvation was revealed to Adam—He received baptism and the priesthood.</w:t>
      </w:r>
    </w:p>
    <w:p w14:paraId="5EB3EEC5"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1 </w:t>
      </w:r>
      <w:r w:rsidRPr="00B72C3E">
        <w:rPr>
          <w:rFonts w:ascii="Times New Roman" w:eastAsia="Times New Roman" w:hAnsi="Times New Roman" w:cs="Times New Roman"/>
          <w:color w:val="BF8F00" w:themeColor="accent4" w:themeShade="BF"/>
          <w:sz w:val="24"/>
          <w:szCs w:val="24"/>
        </w:rPr>
        <w:t xml:space="preserve">And Adam hearkened unto the voice of </w:t>
      </w:r>
      <w:proofErr w:type="gramStart"/>
      <w:r w:rsidRPr="00B72C3E">
        <w:rPr>
          <w:rFonts w:ascii="Times New Roman" w:eastAsia="Times New Roman" w:hAnsi="Times New Roman" w:cs="Times New Roman"/>
          <w:color w:val="BF8F00" w:themeColor="accent4" w:themeShade="BF"/>
          <w:sz w:val="24"/>
          <w:szCs w:val="24"/>
        </w:rPr>
        <w:t>God, and</w:t>
      </w:r>
      <w:proofErr w:type="gramEnd"/>
      <w:r w:rsidRPr="00B72C3E">
        <w:rPr>
          <w:rFonts w:ascii="Times New Roman" w:eastAsia="Times New Roman" w:hAnsi="Times New Roman" w:cs="Times New Roman"/>
          <w:color w:val="BF8F00" w:themeColor="accent4" w:themeShade="BF"/>
          <w:sz w:val="24"/>
          <w:szCs w:val="24"/>
        </w:rPr>
        <w:t xml:space="preserve"> called upon his sons to repent.</w:t>
      </w:r>
    </w:p>
    <w:p w14:paraId="37DBEA63" w14:textId="29FBFFED"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2 </w:t>
      </w:r>
      <w:r w:rsidRPr="00B72C3E">
        <w:rPr>
          <w:rFonts w:ascii="Times New Roman" w:eastAsia="Times New Roman" w:hAnsi="Times New Roman" w:cs="Times New Roman"/>
          <w:color w:val="BF8F00" w:themeColor="accent4" w:themeShade="BF"/>
          <w:sz w:val="24"/>
          <w:szCs w:val="24"/>
        </w:rPr>
        <w:t>And Adam knew his wife again, and she bare a son, and he called his name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Seth</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And Adam glorified the name of God; for he said: God hath appointed me another seed, instead of Abel, whom Cain slew.</w:t>
      </w:r>
    </w:p>
    <w:p w14:paraId="4395E477" w14:textId="686A7A00" w:rsidR="00237D85" w:rsidRDefault="00237D85"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39989C94" w14:textId="77777777" w:rsidR="00237D85" w:rsidRPr="00237D85" w:rsidRDefault="00237D85" w:rsidP="00237D85">
      <w:pPr>
        <w:spacing w:after="0" w:line="240" w:lineRule="auto"/>
        <w:textAlignment w:val="baseline"/>
        <w:outlineLvl w:val="2"/>
        <w:rPr>
          <w:rFonts w:ascii="Arial" w:eastAsia="Times New Roman" w:hAnsi="Arial" w:cs="Arial"/>
          <w:b/>
          <w:bCs/>
          <w:color w:val="7030A0"/>
          <w:sz w:val="27"/>
          <w:szCs w:val="27"/>
        </w:rPr>
      </w:pPr>
      <w:hyperlink r:id="rId27" w:anchor="p2" w:history="1">
        <w:r w:rsidRPr="00237D85">
          <w:rPr>
            <w:rFonts w:ascii="Arial" w:eastAsia="Times New Roman" w:hAnsi="Arial" w:cs="Arial"/>
            <w:b/>
            <w:bCs/>
            <w:color w:val="7030A0"/>
            <w:sz w:val="27"/>
            <w:szCs w:val="27"/>
            <w:u w:val="single"/>
            <w:bdr w:val="none" w:sz="0" w:space="0" w:color="auto" w:frame="1"/>
          </w:rPr>
          <w:t>Moses 6:2</w:t>
        </w:r>
      </w:hyperlink>
      <w:r w:rsidRPr="00237D85">
        <w:rPr>
          <w:rFonts w:ascii="Arial" w:eastAsia="Times New Roman" w:hAnsi="Arial" w:cs="Arial"/>
          <w:b/>
          <w:bCs/>
          <w:color w:val="7030A0"/>
          <w:sz w:val="27"/>
          <w:szCs w:val="27"/>
        </w:rPr>
        <w:t>. Who Was Seth?</w:t>
      </w:r>
    </w:p>
    <w:p w14:paraId="2EBBA1D9" w14:textId="77777777" w:rsidR="00237D85" w:rsidRPr="00237D85" w:rsidRDefault="00237D85" w:rsidP="00237D8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37D85">
        <w:rPr>
          <w:rFonts w:ascii="Palatino Linotype" w:eastAsia="Times New Roman" w:hAnsi="Palatino Linotype" w:cs="Times New Roman"/>
          <w:color w:val="7030A0"/>
          <w:sz w:val="24"/>
          <w:szCs w:val="24"/>
        </w:rPr>
        <w:t>Abel had been chosen to carry the responsibilities of the priesthood to succeeding generations. But after he was murdered, Seth, who was born 130 years after the Fall of Adam and Eve, was selected as the chosen son to carry this sacred priesthood responsibility (see </w:t>
      </w:r>
      <w:hyperlink r:id="rId28" w:anchor="p40" w:history="1">
        <w:r w:rsidRPr="00237D85">
          <w:rPr>
            <w:rFonts w:ascii="Palatino Linotype" w:eastAsia="Times New Roman" w:hAnsi="Palatino Linotype" w:cs="Times New Roman"/>
            <w:color w:val="7030A0"/>
            <w:sz w:val="24"/>
            <w:szCs w:val="24"/>
            <w:u w:val="single"/>
            <w:bdr w:val="none" w:sz="0" w:space="0" w:color="auto" w:frame="1"/>
          </w:rPr>
          <w:t>D&amp;C 107:40–42</w:t>
        </w:r>
      </w:hyperlink>
      <w:r w:rsidRPr="00237D85">
        <w:rPr>
          <w:rFonts w:ascii="Palatino Linotype" w:eastAsia="Times New Roman" w:hAnsi="Palatino Linotype" w:cs="Times New Roman"/>
          <w:color w:val="7030A0"/>
          <w:sz w:val="24"/>
          <w:szCs w:val="24"/>
        </w:rPr>
        <w:t>). He was ordained when he was 69 years old and lived a total of 912 years. The scriptures refer to him as a “perfect man, and his likeness was the express likeness of his father” (see </w:t>
      </w:r>
      <w:hyperlink r:id="rId29" w:anchor="p43" w:history="1">
        <w:r w:rsidRPr="00237D85">
          <w:rPr>
            <w:rFonts w:ascii="Palatino Linotype" w:eastAsia="Times New Roman" w:hAnsi="Palatino Linotype" w:cs="Times New Roman"/>
            <w:color w:val="7030A0"/>
            <w:sz w:val="24"/>
            <w:szCs w:val="24"/>
            <w:u w:val="single"/>
            <w:bdr w:val="none" w:sz="0" w:space="0" w:color="auto" w:frame="1"/>
          </w:rPr>
          <w:t>D&amp;C 107:43</w:t>
        </w:r>
      </w:hyperlink>
      <w:r w:rsidRPr="00237D85">
        <w:rPr>
          <w:rFonts w:ascii="Palatino Linotype" w:eastAsia="Times New Roman" w:hAnsi="Palatino Linotype" w:cs="Times New Roman"/>
          <w:color w:val="7030A0"/>
          <w:sz w:val="24"/>
          <w:szCs w:val="24"/>
        </w:rPr>
        <w:t>).</w:t>
      </w:r>
    </w:p>
    <w:p w14:paraId="57D74ADC" w14:textId="77777777" w:rsidR="00237D85" w:rsidRPr="00B72C3E" w:rsidRDefault="00237D85"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0ABBA43F"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3 </w:t>
      </w:r>
      <w:r w:rsidRPr="00B72C3E">
        <w:rPr>
          <w:rFonts w:ascii="Times New Roman" w:eastAsia="Times New Roman" w:hAnsi="Times New Roman" w:cs="Times New Roman"/>
          <w:color w:val="BF8F00" w:themeColor="accent4" w:themeShade="BF"/>
          <w:sz w:val="24"/>
          <w:szCs w:val="24"/>
        </w:rPr>
        <w:t>And God revealed himself unto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Seth</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and he rebelled not, but offered an acceptable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sacrifice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like unto his brother Abel. And to him also was born a son, and he called his name Enos.</w:t>
      </w:r>
    </w:p>
    <w:p w14:paraId="5B98B4EA"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4 </w:t>
      </w:r>
      <w:r w:rsidRPr="00B72C3E">
        <w:rPr>
          <w:rFonts w:ascii="Times New Roman" w:eastAsia="Times New Roman" w:hAnsi="Times New Roman" w:cs="Times New Roman"/>
          <w:color w:val="BF8F00" w:themeColor="accent4" w:themeShade="BF"/>
          <w:sz w:val="24"/>
          <w:szCs w:val="24"/>
        </w:rPr>
        <w:t>And then began these men to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call</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upon the name of the Lord, and the Lord blessed them;</w:t>
      </w:r>
    </w:p>
    <w:p w14:paraId="0C615F69"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5 </w:t>
      </w:r>
      <w:r w:rsidRPr="00B72C3E">
        <w:rPr>
          <w:rFonts w:ascii="Times New Roman" w:eastAsia="Times New Roman" w:hAnsi="Times New Roman" w:cs="Times New Roman"/>
          <w:color w:val="BF8F00" w:themeColor="accent4" w:themeShade="BF"/>
          <w:sz w:val="24"/>
          <w:szCs w:val="24"/>
        </w:rPr>
        <w:t>And a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book</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remembrance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was kept, in the which was recorded, in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language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Adam, for it was given unto as many as called upon God to write by the spirit of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"note5d"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B72C3E">
        <w:rPr>
          <w:rFonts w:ascii="Times New Roman" w:eastAsia="Times New Roman" w:hAnsi="Times New Roman" w:cs="Times New Roman"/>
          <w:color w:val="BF8F00" w:themeColor="accent4" w:themeShade="BF"/>
          <w:sz w:val="24"/>
          <w:szCs w:val="24"/>
          <w:bdr w:val="none" w:sz="0" w:space="0" w:color="auto" w:frame="1"/>
        </w:rPr>
        <w:t>inspiration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w:t>
      </w:r>
    </w:p>
    <w:p w14:paraId="0E95EFED" w14:textId="60B51EAC"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6 </w:t>
      </w:r>
      <w:r w:rsidRPr="00B72C3E">
        <w:rPr>
          <w:rFonts w:ascii="Times New Roman" w:eastAsia="Times New Roman" w:hAnsi="Times New Roman" w:cs="Times New Roman"/>
          <w:color w:val="BF8F00" w:themeColor="accent4" w:themeShade="BF"/>
          <w:sz w:val="24"/>
          <w:szCs w:val="24"/>
        </w:rPr>
        <w:t>And by them their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children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were taught to read and write, having a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language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which was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pure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and undefiled.</w:t>
      </w:r>
    </w:p>
    <w:p w14:paraId="1F669DDA" w14:textId="3EC28737" w:rsidR="00237D85" w:rsidRDefault="00237D85"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50A8234A" w14:textId="77777777" w:rsidR="00237D85" w:rsidRPr="00237D85" w:rsidRDefault="00237D85" w:rsidP="00237D85">
      <w:pPr>
        <w:shd w:val="clear" w:color="auto" w:fill="FFFFFF"/>
        <w:spacing w:after="0" w:line="240" w:lineRule="auto"/>
        <w:textAlignment w:val="baseline"/>
        <w:outlineLvl w:val="2"/>
        <w:rPr>
          <w:rFonts w:ascii="Arial" w:eastAsia="Times New Roman" w:hAnsi="Arial" w:cs="Arial"/>
          <w:b/>
          <w:bCs/>
          <w:color w:val="7030A0"/>
          <w:sz w:val="27"/>
          <w:szCs w:val="27"/>
        </w:rPr>
      </w:pPr>
      <w:hyperlink r:id="rId30" w:anchor="p5" w:history="1">
        <w:r w:rsidRPr="00237D85">
          <w:rPr>
            <w:rFonts w:ascii="Arial" w:eastAsia="Times New Roman" w:hAnsi="Arial" w:cs="Arial"/>
            <w:b/>
            <w:bCs/>
            <w:color w:val="7030A0"/>
            <w:sz w:val="27"/>
            <w:szCs w:val="27"/>
            <w:u w:val="single"/>
            <w:bdr w:val="none" w:sz="0" w:space="0" w:color="auto" w:frame="1"/>
          </w:rPr>
          <w:t>Moses 6:5–6</w:t>
        </w:r>
      </w:hyperlink>
      <w:r w:rsidRPr="00237D85">
        <w:rPr>
          <w:rFonts w:ascii="Arial" w:eastAsia="Times New Roman" w:hAnsi="Arial" w:cs="Arial"/>
          <w:b/>
          <w:bCs/>
          <w:color w:val="7030A0"/>
          <w:sz w:val="27"/>
          <w:szCs w:val="27"/>
        </w:rPr>
        <w:t>. The Origin of Language and Writing</w:t>
      </w:r>
    </w:p>
    <w:p w14:paraId="50CAD964" w14:textId="77777777" w:rsidR="006921C2" w:rsidRPr="006921C2" w:rsidRDefault="006921C2" w:rsidP="006921C2">
      <w:pPr>
        <w:pStyle w:val="NormalWeb"/>
        <w:shd w:val="clear" w:color="auto" w:fill="FFFFFF"/>
        <w:spacing w:before="0" w:beforeAutospacing="0" w:after="0" w:afterAutospacing="0"/>
        <w:textAlignment w:val="baseline"/>
        <w:rPr>
          <w:rFonts w:ascii="Palatino Linotype" w:hAnsi="Palatino Linotype"/>
          <w:color w:val="7030A0"/>
        </w:rPr>
      </w:pPr>
      <w:r w:rsidRPr="006921C2">
        <w:rPr>
          <w:rStyle w:val="Strong"/>
          <w:rFonts w:ascii="Palatino Linotype" w:hAnsi="Palatino Linotype"/>
          <w:color w:val="7030A0"/>
          <w:bdr w:val="none" w:sz="0" w:space="0" w:color="auto" w:frame="1"/>
        </w:rPr>
        <w:t>Elder Bruce R. McConkie</w:t>
      </w:r>
      <w:r w:rsidRPr="006921C2">
        <w:rPr>
          <w:rFonts w:ascii="Palatino Linotype" w:hAnsi="Palatino Linotype"/>
          <w:color w:val="7030A0"/>
        </w:rPr>
        <w:t> (1915–85) of the Quorum of the Twelve Apostles stated:</w:t>
      </w:r>
    </w:p>
    <w:p w14:paraId="1102A5ED" w14:textId="77777777" w:rsidR="006921C2" w:rsidRPr="006921C2" w:rsidRDefault="006921C2" w:rsidP="006921C2">
      <w:pPr>
        <w:pStyle w:val="NormalWeb"/>
        <w:shd w:val="clear" w:color="auto" w:fill="FFFFFF"/>
        <w:spacing w:before="0" w:beforeAutospacing="0" w:after="0" w:afterAutospacing="0"/>
        <w:textAlignment w:val="baseline"/>
        <w:rPr>
          <w:rFonts w:ascii="Palatino Linotype" w:hAnsi="Palatino Linotype"/>
          <w:color w:val="7030A0"/>
        </w:rPr>
      </w:pPr>
      <w:r w:rsidRPr="006921C2">
        <w:rPr>
          <w:rFonts w:ascii="Palatino Linotype" w:hAnsi="Palatino Linotype"/>
          <w:color w:val="7030A0"/>
        </w:rPr>
        <w:t>“In the beginning God gave Adam a language that was pure, perfect, and undefiled. This </w:t>
      </w:r>
      <w:r w:rsidRPr="006921C2">
        <w:rPr>
          <w:rStyle w:val="Emphasis"/>
          <w:rFonts w:ascii="Palatino Linotype" w:hAnsi="Palatino Linotype"/>
          <w:color w:val="7030A0"/>
          <w:bdr w:val="none" w:sz="0" w:space="0" w:color="auto" w:frame="1"/>
        </w:rPr>
        <w:t>Adamic language,</w:t>
      </w:r>
      <w:r w:rsidRPr="006921C2">
        <w:rPr>
          <w:rFonts w:ascii="Palatino Linotype" w:hAnsi="Palatino Linotype"/>
          <w:color w:val="7030A0"/>
        </w:rPr>
        <w:t> now unknown, was far superior to any tongue which is presently extant. For instance, the name of God the Father, in this original language, is </w:t>
      </w:r>
      <w:r w:rsidRPr="006921C2">
        <w:rPr>
          <w:rStyle w:val="Emphasis"/>
          <w:rFonts w:ascii="Palatino Linotype" w:hAnsi="Palatino Linotype"/>
          <w:color w:val="7030A0"/>
          <w:bdr w:val="none" w:sz="0" w:space="0" w:color="auto" w:frame="1"/>
        </w:rPr>
        <w:t>Man of Holiness,</w:t>
      </w:r>
      <w:r w:rsidRPr="006921C2">
        <w:rPr>
          <w:rFonts w:ascii="Palatino Linotype" w:hAnsi="Palatino Linotype"/>
          <w:color w:val="7030A0"/>
        </w:rPr>
        <w:t> signifying that he is a Holy Man and not a vague spiritual essence. (</w:t>
      </w:r>
      <w:hyperlink r:id="rId31" w:anchor="p57" w:history="1">
        <w:r w:rsidRPr="006921C2">
          <w:rPr>
            <w:rStyle w:val="Hyperlink"/>
            <w:rFonts w:ascii="Palatino Linotype" w:hAnsi="Palatino Linotype"/>
            <w:color w:val="7030A0"/>
            <w:bdr w:val="none" w:sz="0" w:space="0" w:color="auto" w:frame="1"/>
          </w:rPr>
          <w:t>Moses 6:57</w:t>
        </w:r>
      </w:hyperlink>
      <w:r w:rsidRPr="006921C2">
        <w:rPr>
          <w:rFonts w:ascii="Palatino Linotype" w:hAnsi="Palatino Linotype"/>
          <w:color w:val="7030A0"/>
        </w:rPr>
        <w:t>.)</w:t>
      </w:r>
    </w:p>
    <w:p w14:paraId="2DA42B59" w14:textId="77777777" w:rsidR="006921C2" w:rsidRPr="006921C2" w:rsidRDefault="006921C2" w:rsidP="006921C2">
      <w:pPr>
        <w:pStyle w:val="NormalWeb"/>
        <w:shd w:val="clear" w:color="auto" w:fill="FFFFFF"/>
        <w:spacing w:before="0" w:beforeAutospacing="0" w:after="0" w:afterAutospacing="0"/>
        <w:textAlignment w:val="baseline"/>
        <w:rPr>
          <w:rFonts w:ascii="Palatino Linotype" w:hAnsi="Palatino Linotype"/>
          <w:color w:val="7030A0"/>
        </w:rPr>
      </w:pPr>
      <w:r w:rsidRPr="006921C2">
        <w:rPr>
          <w:rFonts w:ascii="Palatino Linotype" w:hAnsi="Palatino Linotype"/>
          <w:color w:val="7030A0"/>
        </w:rPr>
        <w:t xml:space="preserve">“This first language spoken by mortals was either the celestial tongue of the Gods or such adaptation of it as was necessary to meet the limitations of mortality; and Adam </w:t>
      </w:r>
      <w:r w:rsidRPr="006921C2">
        <w:rPr>
          <w:rFonts w:ascii="Palatino Linotype" w:hAnsi="Palatino Linotype"/>
          <w:color w:val="7030A0"/>
        </w:rPr>
        <w:lastRenderedPageBreak/>
        <w:t>and his posterity had power to speak, read, and write it” (</w:t>
      </w:r>
      <w:r w:rsidRPr="006921C2">
        <w:rPr>
          <w:rStyle w:val="HTMLCite"/>
          <w:rFonts w:ascii="Palatino Linotype" w:hAnsi="Palatino Linotype"/>
          <w:color w:val="7030A0"/>
          <w:bdr w:val="none" w:sz="0" w:space="0" w:color="auto" w:frame="1"/>
        </w:rPr>
        <w:t>Mormon Doctrine,</w:t>
      </w:r>
      <w:r w:rsidRPr="006921C2">
        <w:rPr>
          <w:rFonts w:ascii="Palatino Linotype" w:hAnsi="Palatino Linotype"/>
          <w:color w:val="7030A0"/>
        </w:rPr>
        <w:t> 2nd ed. [1966], 19).</w:t>
      </w:r>
    </w:p>
    <w:p w14:paraId="0E1FBC4B" w14:textId="77777777" w:rsidR="006921C2" w:rsidRPr="006921C2" w:rsidRDefault="006921C2" w:rsidP="006921C2">
      <w:pPr>
        <w:pStyle w:val="NormalWeb"/>
        <w:shd w:val="clear" w:color="auto" w:fill="FFFFFF"/>
        <w:spacing w:before="0" w:beforeAutospacing="0" w:after="0" w:afterAutospacing="0"/>
        <w:textAlignment w:val="baseline"/>
        <w:rPr>
          <w:rFonts w:ascii="Palatino Linotype" w:hAnsi="Palatino Linotype"/>
          <w:color w:val="7030A0"/>
        </w:rPr>
      </w:pPr>
      <w:r w:rsidRPr="006921C2">
        <w:rPr>
          <w:rStyle w:val="Strong"/>
          <w:rFonts w:ascii="Palatino Linotype" w:hAnsi="Palatino Linotype"/>
          <w:color w:val="7030A0"/>
          <w:bdr w:val="none" w:sz="0" w:space="0" w:color="auto" w:frame="1"/>
        </w:rPr>
        <w:t>Elder Bruce R. McConkie</w:t>
      </w:r>
      <w:r w:rsidRPr="006921C2">
        <w:rPr>
          <w:rFonts w:ascii="Palatino Linotype" w:hAnsi="Palatino Linotype"/>
          <w:color w:val="7030A0"/>
        </w:rPr>
        <w:t> said the following about the book of remembrance mentioned in </w:t>
      </w:r>
      <w:hyperlink r:id="rId32" w:anchor="p5" w:history="1">
        <w:r w:rsidRPr="006921C2">
          <w:rPr>
            <w:rStyle w:val="Hyperlink"/>
            <w:rFonts w:ascii="Palatino Linotype" w:hAnsi="Palatino Linotype"/>
            <w:color w:val="7030A0"/>
            <w:bdr w:val="none" w:sz="0" w:space="0" w:color="auto" w:frame="1"/>
          </w:rPr>
          <w:t>Moses 6:5</w:t>
        </w:r>
      </w:hyperlink>
      <w:r w:rsidRPr="006921C2">
        <w:rPr>
          <w:rFonts w:ascii="Palatino Linotype" w:hAnsi="Palatino Linotype"/>
          <w:color w:val="7030A0"/>
        </w:rPr>
        <w:t>: “From the beginning, the Lord provided a language and gave men the power to read and write. … The thing which they first wrote, and which of all their writings was of the most worth unto them, was a Book of Remembrance, a book in which they recorded what the Lord had revealed about himself, about his coming, and about the plan of salvation, which plan would have force and validity because of his atonement. This was the beginning of the Holy Scriptures” (</w:t>
      </w:r>
      <w:r w:rsidRPr="006921C2">
        <w:rPr>
          <w:rStyle w:val="HTMLCite"/>
          <w:rFonts w:ascii="Palatino Linotype" w:hAnsi="Palatino Linotype"/>
          <w:color w:val="7030A0"/>
          <w:bdr w:val="none" w:sz="0" w:space="0" w:color="auto" w:frame="1"/>
        </w:rPr>
        <w:t>The Promised Messiah: The First Coming of Christ</w:t>
      </w:r>
      <w:r w:rsidRPr="006921C2">
        <w:rPr>
          <w:rFonts w:ascii="Palatino Linotype" w:hAnsi="Palatino Linotype"/>
          <w:color w:val="7030A0"/>
        </w:rPr>
        <w:t> [1978], 86; see also </w:t>
      </w:r>
      <w:hyperlink r:id="rId33" w:anchor="p46" w:history="1">
        <w:r w:rsidRPr="006921C2">
          <w:rPr>
            <w:rStyle w:val="Hyperlink"/>
            <w:rFonts w:ascii="Palatino Linotype" w:hAnsi="Palatino Linotype"/>
            <w:color w:val="7030A0"/>
            <w:bdr w:val="none" w:sz="0" w:space="0" w:color="auto" w:frame="1"/>
          </w:rPr>
          <w:t>Moses 6:46</w:t>
        </w:r>
      </w:hyperlink>
      <w:r w:rsidRPr="006921C2">
        <w:rPr>
          <w:rFonts w:ascii="Palatino Linotype" w:hAnsi="Palatino Linotype"/>
          <w:color w:val="7030A0"/>
        </w:rPr>
        <w:t>).</w:t>
      </w:r>
    </w:p>
    <w:p w14:paraId="47CA2CB6" w14:textId="77777777" w:rsidR="00237D85" w:rsidRPr="00B72C3E" w:rsidRDefault="00237D85"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29221417" w14:textId="29D88778"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7 </w:t>
      </w:r>
      <w:r w:rsidRPr="00B72C3E">
        <w:rPr>
          <w:rFonts w:ascii="Times New Roman" w:eastAsia="Times New Roman" w:hAnsi="Times New Roman" w:cs="Times New Roman"/>
          <w:color w:val="BF8F00" w:themeColor="accent4" w:themeShade="BF"/>
          <w:sz w:val="24"/>
          <w:szCs w:val="24"/>
        </w:rPr>
        <w:t>Now this same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"note7a"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Priesthood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which was in the beginning, shall be in the end of the world also.</w:t>
      </w:r>
    </w:p>
    <w:p w14:paraId="72D1D4F7" w14:textId="77777777" w:rsidR="001C401C" w:rsidRDefault="001C401C"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6843574C" w14:textId="77777777" w:rsidR="006921C2" w:rsidRPr="006921C2" w:rsidRDefault="006921C2" w:rsidP="006921C2">
      <w:pPr>
        <w:spacing w:after="0" w:line="240" w:lineRule="auto"/>
        <w:textAlignment w:val="baseline"/>
        <w:outlineLvl w:val="2"/>
        <w:rPr>
          <w:rFonts w:ascii="Arial" w:eastAsia="Times New Roman" w:hAnsi="Arial" w:cs="Arial"/>
          <w:b/>
          <w:bCs/>
          <w:color w:val="7030A0"/>
          <w:sz w:val="27"/>
          <w:szCs w:val="27"/>
        </w:rPr>
      </w:pPr>
      <w:hyperlink r:id="rId34" w:anchor="p7" w:history="1">
        <w:r w:rsidRPr="006921C2">
          <w:rPr>
            <w:rFonts w:ascii="Arial" w:eastAsia="Times New Roman" w:hAnsi="Arial" w:cs="Arial"/>
            <w:b/>
            <w:bCs/>
            <w:color w:val="7030A0"/>
            <w:sz w:val="27"/>
            <w:szCs w:val="27"/>
            <w:u w:val="single"/>
            <w:bdr w:val="none" w:sz="0" w:space="0" w:color="auto" w:frame="1"/>
          </w:rPr>
          <w:t>Moses 6:7</w:t>
        </w:r>
      </w:hyperlink>
      <w:r w:rsidRPr="006921C2">
        <w:rPr>
          <w:rFonts w:ascii="Arial" w:eastAsia="Times New Roman" w:hAnsi="Arial" w:cs="Arial"/>
          <w:b/>
          <w:bCs/>
          <w:color w:val="7030A0"/>
          <w:sz w:val="27"/>
          <w:szCs w:val="27"/>
        </w:rPr>
        <w:t>. How Long Has the Priesthood Been on Earth?</w:t>
      </w:r>
    </w:p>
    <w:p w14:paraId="7A78E110" w14:textId="77777777" w:rsidR="006921C2" w:rsidRPr="006921C2" w:rsidRDefault="006921C2" w:rsidP="006921C2">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921C2">
        <w:rPr>
          <w:rFonts w:ascii="Palatino Linotype" w:eastAsia="Times New Roman" w:hAnsi="Palatino Linotype" w:cs="Times New Roman"/>
          <w:color w:val="7030A0"/>
          <w:sz w:val="24"/>
          <w:szCs w:val="24"/>
        </w:rPr>
        <w:t>The priesthood “is without beginning of days or end of years” (</w:t>
      </w:r>
      <w:hyperlink r:id="rId35" w:anchor="p17" w:history="1">
        <w:r w:rsidRPr="006921C2">
          <w:rPr>
            <w:rFonts w:ascii="Palatino Linotype" w:eastAsia="Times New Roman" w:hAnsi="Palatino Linotype" w:cs="Times New Roman"/>
            <w:color w:val="7030A0"/>
            <w:sz w:val="24"/>
            <w:szCs w:val="24"/>
            <w:u w:val="single"/>
            <w:bdr w:val="none" w:sz="0" w:space="0" w:color="auto" w:frame="1"/>
          </w:rPr>
          <w:t>D&amp;C 84:17</w:t>
        </w:r>
      </w:hyperlink>
      <w:r w:rsidRPr="006921C2">
        <w:rPr>
          <w:rFonts w:ascii="Palatino Linotype" w:eastAsia="Times New Roman" w:hAnsi="Palatino Linotype" w:cs="Times New Roman"/>
          <w:color w:val="7030A0"/>
          <w:sz w:val="24"/>
          <w:szCs w:val="24"/>
        </w:rPr>
        <w:t>). From the time of Adam and Eve, the priesthood, the gospel, and the ordinances were available as we have them today (see </w:t>
      </w:r>
      <w:hyperlink r:id="rId36" w:anchor="p58" w:history="1">
        <w:r w:rsidRPr="006921C2">
          <w:rPr>
            <w:rFonts w:ascii="Palatino Linotype" w:eastAsia="Times New Roman" w:hAnsi="Palatino Linotype" w:cs="Times New Roman"/>
            <w:color w:val="7030A0"/>
            <w:sz w:val="24"/>
            <w:szCs w:val="24"/>
            <w:u w:val="single"/>
            <w:bdr w:val="none" w:sz="0" w:space="0" w:color="auto" w:frame="1"/>
          </w:rPr>
          <w:t>Moses 5:58–59</w:t>
        </w:r>
      </w:hyperlink>
      <w:r w:rsidRPr="006921C2">
        <w:rPr>
          <w:rFonts w:ascii="Palatino Linotype" w:eastAsia="Times New Roman" w:hAnsi="Palatino Linotype" w:cs="Times New Roman"/>
          <w:color w:val="7030A0"/>
          <w:sz w:val="24"/>
          <w:szCs w:val="24"/>
        </w:rPr>
        <w:t>; see also </w:t>
      </w:r>
      <w:hyperlink r:id="rId37" w:anchor="p40" w:history="1">
        <w:r w:rsidRPr="006921C2">
          <w:rPr>
            <w:rFonts w:ascii="Palatino Linotype" w:eastAsia="Times New Roman" w:hAnsi="Palatino Linotype" w:cs="Times New Roman"/>
            <w:color w:val="7030A0"/>
            <w:sz w:val="24"/>
            <w:szCs w:val="24"/>
            <w:u w:val="single"/>
            <w:bdr w:val="none" w:sz="0" w:space="0" w:color="auto" w:frame="1"/>
          </w:rPr>
          <w:t>D&amp;C 107:40–42</w:t>
        </w:r>
      </w:hyperlink>
      <w:r w:rsidRPr="006921C2">
        <w:rPr>
          <w:rFonts w:ascii="Palatino Linotype" w:eastAsia="Times New Roman" w:hAnsi="Palatino Linotype" w:cs="Times New Roman"/>
          <w:color w:val="7030A0"/>
          <w:sz w:val="24"/>
          <w:szCs w:val="24"/>
        </w:rPr>
        <w:t>). The </w:t>
      </w:r>
      <w:r w:rsidRPr="006921C2">
        <w:rPr>
          <w:rFonts w:ascii="Palatino Linotype" w:eastAsia="Times New Roman" w:hAnsi="Palatino Linotype" w:cs="Times New Roman"/>
          <w:b/>
          <w:bCs/>
          <w:color w:val="7030A0"/>
          <w:sz w:val="24"/>
          <w:szCs w:val="24"/>
          <w:bdr w:val="none" w:sz="0" w:space="0" w:color="auto" w:frame="1"/>
        </w:rPr>
        <w:t>Prophet Joseph Smith</w:t>
      </w:r>
      <w:r w:rsidRPr="006921C2">
        <w:rPr>
          <w:rFonts w:ascii="Palatino Linotype" w:eastAsia="Times New Roman" w:hAnsi="Palatino Linotype" w:cs="Times New Roman"/>
          <w:color w:val="7030A0"/>
          <w:sz w:val="24"/>
          <w:szCs w:val="24"/>
        </w:rPr>
        <w:t> (1805–44) taught:</w:t>
      </w:r>
    </w:p>
    <w:p w14:paraId="0A5F1695" w14:textId="77777777" w:rsidR="006921C2" w:rsidRPr="006921C2" w:rsidRDefault="006921C2" w:rsidP="006921C2">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921C2">
        <w:rPr>
          <w:rFonts w:ascii="Palatino Linotype" w:eastAsia="Times New Roman" w:hAnsi="Palatino Linotype" w:cs="Times New Roman"/>
          <w:color w:val="7030A0"/>
          <w:sz w:val="24"/>
          <w:szCs w:val="24"/>
        </w:rPr>
        <w:t xml:space="preserve">“The Priesthood was first given to Adam; he obtained the First </w:t>
      </w:r>
      <w:proofErr w:type="gramStart"/>
      <w:r w:rsidRPr="006921C2">
        <w:rPr>
          <w:rFonts w:ascii="Palatino Linotype" w:eastAsia="Times New Roman" w:hAnsi="Palatino Linotype" w:cs="Times New Roman"/>
          <w:color w:val="7030A0"/>
          <w:sz w:val="24"/>
          <w:szCs w:val="24"/>
        </w:rPr>
        <w:t>Presidency, and</w:t>
      </w:r>
      <w:proofErr w:type="gramEnd"/>
      <w:r w:rsidRPr="006921C2">
        <w:rPr>
          <w:rFonts w:ascii="Palatino Linotype" w:eastAsia="Times New Roman" w:hAnsi="Palatino Linotype" w:cs="Times New Roman"/>
          <w:color w:val="7030A0"/>
          <w:sz w:val="24"/>
          <w:szCs w:val="24"/>
        </w:rPr>
        <w:t xml:space="preserve"> held the keys of it from generation to generation. He obtained it in the Creation, before the world was formed. …</w:t>
      </w:r>
    </w:p>
    <w:p w14:paraId="7CF1F7AA" w14:textId="77777777" w:rsidR="006921C2" w:rsidRPr="006921C2" w:rsidRDefault="006921C2" w:rsidP="006921C2">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921C2">
        <w:rPr>
          <w:rFonts w:ascii="Palatino Linotype" w:eastAsia="Times New Roman" w:hAnsi="Palatino Linotype" w:cs="Times New Roman"/>
          <w:color w:val="7030A0"/>
          <w:sz w:val="24"/>
          <w:szCs w:val="24"/>
        </w:rPr>
        <w:t xml:space="preserve">“The Priesthood is an everlasting principle, and existed with God from eternity, and will to eternity, without beginning of days or end of years. The keys </w:t>
      </w:r>
      <w:proofErr w:type="gramStart"/>
      <w:r w:rsidRPr="006921C2">
        <w:rPr>
          <w:rFonts w:ascii="Palatino Linotype" w:eastAsia="Times New Roman" w:hAnsi="Palatino Linotype" w:cs="Times New Roman"/>
          <w:color w:val="7030A0"/>
          <w:sz w:val="24"/>
          <w:szCs w:val="24"/>
        </w:rPr>
        <w:t>have to</w:t>
      </w:r>
      <w:proofErr w:type="gramEnd"/>
      <w:r w:rsidRPr="006921C2">
        <w:rPr>
          <w:rFonts w:ascii="Palatino Linotype" w:eastAsia="Times New Roman" w:hAnsi="Palatino Linotype" w:cs="Times New Roman"/>
          <w:color w:val="7030A0"/>
          <w:sz w:val="24"/>
          <w:szCs w:val="24"/>
        </w:rPr>
        <w:t xml:space="preserve"> be brought from heaven whenever the Gospel is sent. When they are revealed from heaven, it is by Adam’s authority” (</w:t>
      </w:r>
      <w:r w:rsidRPr="006921C2">
        <w:rPr>
          <w:rFonts w:ascii="Palatino Linotype" w:eastAsia="Times New Roman" w:hAnsi="Palatino Linotype" w:cs="Times New Roman"/>
          <w:i/>
          <w:iCs/>
          <w:color w:val="7030A0"/>
          <w:sz w:val="24"/>
          <w:szCs w:val="24"/>
          <w:bdr w:val="none" w:sz="0" w:space="0" w:color="auto" w:frame="1"/>
        </w:rPr>
        <w:t>Teachings of Presidents of the Church: Joseph Smith</w:t>
      </w:r>
      <w:r w:rsidRPr="006921C2">
        <w:rPr>
          <w:rFonts w:ascii="Palatino Linotype" w:eastAsia="Times New Roman" w:hAnsi="Palatino Linotype" w:cs="Times New Roman"/>
          <w:color w:val="7030A0"/>
          <w:sz w:val="24"/>
          <w:szCs w:val="24"/>
        </w:rPr>
        <w:t> [2007], </w:t>
      </w:r>
      <w:hyperlink r:id="rId38" w:anchor="p8" w:history="1">
        <w:r w:rsidRPr="006921C2">
          <w:rPr>
            <w:rFonts w:ascii="Palatino Linotype" w:eastAsia="Times New Roman" w:hAnsi="Palatino Linotype" w:cs="Times New Roman"/>
            <w:color w:val="7030A0"/>
            <w:sz w:val="24"/>
            <w:szCs w:val="24"/>
            <w:u w:val="single"/>
            <w:bdr w:val="none" w:sz="0" w:space="0" w:color="auto" w:frame="1"/>
          </w:rPr>
          <w:t>104</w:t>
        </w:r>
      </w:hyperlink>
      <w:r w:rsidRPr="006921C2">
        <w:rPr>
          <w:rFonts w:ascii="Palatino Linotype" w:eastAsia="Times New Roman" w:hAnsi="Palatino Linotype" w:cs="Times New Roman"/>
          <w:color w:val="7030A0"/>
          <w:sz w:val="24"/>
          <w:szCs w:val="24"/>
        </w:rPr>
        <w:t>).</w:t>
      </w:r>
    </w:p>
    <w:p w14:paraId="4E1EFCC4" w14:textId="77777777" w:rsidR="006921C2" w:rsidRPr="00B72C3E" w:rsidRDefault="006921C2"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B698AA7" w14:textId="55965CE7"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8 </w:t>
      </w:r>
      <w:r w:rsidRPr="00B72C3E">
        <w:rPr>
          <w:rFonts w:ascii="Times New Roman" w:eastAsia="Times New Roman" w:hAnsi="Times New Roman" w:cs="Times New Roman"/>
          <w:color w:val="BF8F00" w:themeColor="accent4" w:themeShade="BF"/>
          <w:sz w:val="24"/>
          <w:szCs w:val="24"/>
        </w:rPr>
        <w:t xml:space="preserve">Now this prophecy Adam </w:t>
      </w:r>
      <w:proofErr w:type="spellStart"/>
      <w:r w:rsidRPr="00B72C3E">
        <w:rPr>
          <w:rFonts w:ascii="Times New Roman" w:eastAsia="Times New Roman" w:hAnsi="Times New Roman" w:cs="Times New Roman"/>
          <w:color w:val="BF8F00" w:themeColor="accent4" w:themeShade="BF"/>
          <w:sz w:val="24"/>
          <w:szCs w:val="24"/>
        </w:rPr>
        <w:t>spake</w:t>
      </w:r>
      <w:proofErr w:type="spellEnd"/>
      <w:r w:rsidRPr="00B72C3E">
        <w:rPr>
          <w:rFonts w:ascii="Times New Roman" w:eastAsia="Times New Roman" w:hAnsi="Times New Roman" w:cs="Times New Roman"/>
          <w:color w:val="BF8F00" w:themeColor="accent4" w:themeShade="BF"/>
          <w:sz w:val="24"/>
          <w:szCs w:val="24"/>
        </w:rPr>
        <w:t>, as he was moved upon by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"note8a"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Holy</w:t>
      </w:r>
      <w:proofErr w:type="spellEnd"/>
      <w:r w:rsidRPr="00B72C3E">
        <w:rPr>
          <w:rFonts w:ascii="Times New Roman" w:eastAsia="Times New Roman" w:hAnsi="Times New Roman" w:cs="Times New Roman"/>
          <w:color w:val="BF8F00" w:themeColor="accent4" w:themeShade="BF"/>
          <w:sz w:val="24"/>
          <w:szCs w:val="24"/>
          <w:bdr w:val="none" w:sz="0" w:space="0" w:color="auto" w:frame="1"/>
        </w:rPr>
        <w:t xml:space="preserve"> Ghost</w:t>
      </w:r>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and a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"note8b"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genealogy</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was kept of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"note8c"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children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God. And this was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"note8d"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B72C3E">
        <w:rPr>
          <w:rFonts w:ascii="Times New Roman" w:eastAsia="Times New Roman" w:hAnsi="Times New Roman" w:cs="Times New Roman"/>
          <w:color w:val="BF8F00" w:themeColor="accent4" w:themeShade="BF"/>
          <w:sz w:val="24"/>
          <w:szCs w:val="24"/>
          <w:bdr w:val="none" w:sz="0" w:space="0" w:color="auto" w:frame="1"/>
        </w:rPr>
        <w:t>book</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the generations of Adam, saying: In the day that God created man, in the likeness of God made he him;</w:t>
      </w:r>
    </w:p>
    <w:p w14:paraId="0476E7A8" w14:textId="60A1D46C" w:rsidR="00963A2F" w:rsidRDefault="00963A2F"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0F7AE388" w14:textId="77777777" w:rsidR="00963A2F" w:rsidRPr="00963A2F" w:rsidRDefault="00963A2F" w:rsidP="00963A2F">
      <w:pPr>
        <w:spacing w:after="0" w:line="240" w:lineRule="auto"/>
        <w:textAlignment w:val="baseline"/>
        <w:outlineLvl w:val="2"/>
        <w:rPr>
          <w:rFonts w:ascii="Arial" w:eastAsia="Times New Roman" w:hAnsi="Arial" w:cs="Arial"/>
          <w:b/>
          <w:bCs/>
          <w:color w:val="7030A0"/>
          <w:sz w:val="27"/>
          <w:szCs w:val="27"/>
        </w:rPr>
      </w:pPr>
      <w:hyperlink r:id="rId39" w:anchor="p8" w:history="1">
        <w:r w:rsidRPr="00963A2F">
          <w:rPr>
            <w:rFonts w:ascii="Arial" w:eastAsia="Times New Roman" w:hAnsi="Arial" w:cs="Arial"/>
            <w:b/>
            <w:bCs/>
            <w:color w:val="7030A0"/>
            <w:sz w:val="27"/>
            <w:szCs w:val="27"/>
            <w:u w:val="single"/>
            <w:bdr w:val="none" w:sz="0" w:space="0" w:color="auto" w:frame="1"/>
          </w:rPr>
          <w:t>Moses 6:8–25</w:t>
        </w:r>
      </w:hyperlink>
      <w:r w:rsidRPr="00963A2F">
        <w:rPr>
          <w:rFonts w:ascii="Arial" w:eastAsia="Times New Roman" w:hAnsi="Arial" w:cs="Arial"/>
          <w:b/>
          <w:bCs/>
          <w:color w:val="7030A0"/>
          <w:sz w:val="27"/>
          <w:szCs w:val="27"/>
        </w:rPr>
        <w:t>. The Patriarchal Organization of the Priesthood</w:t>
      </w:r>
    </w:p>
    <w:p w14:paraId="78779E76" w14:textId="77777777" w:rsidR="00963A2F" w:rsidRPr="00963A2F" w:rsidRDefault="00963A2F" w:rsidP="00963A2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963A2F">
        <w:rPr>
          <w:rFonts w:ascii="Palatino Linotype" w:eastAsia="Times New Roman" w:hAnsi="Palatino Linotype" w:cs="Times New Roman"/>
          <w:color w:val="7030A0"/>
          <w:sz w:val="24"/>
          <w:szCs w:val="24"/>
        </w:rPr>
        <w:t>There were twenty generations of the priesthood from Adam to Abraham, being passed from father to son. Eight generations are listed in </w:t>
      </w:r>
      <w:hyperlink r:id="rId40" w:anchor="p8" w:history="1">
        <w:r w:rsidRPr="00963A2F">
          <w:rPr>
            <w:rFonts w:ascii="Palatino Linotype" w:eastAsia="Times New Roman" w:hAnsi="Palatino Linotype" w:cs="Times New Roman"/>
            <w:color w:val="7030A0"/>
            <w:sz w:val="24"/>
            <w:szCs w:val="24"/>
            <w:u w:val="single"/>
            <w:bdr w:val="none" w:sz="0" w:space="0" w:color="auto" w:frame="1"/>
          </w:rPr>
          <w:t>Moses 6:8–25</w:t>
        </w:r>
      </w:hyperlink>
      <w:r w:rsidRPr="00963A2F">
        <w:rPr>
          <w:rFonts w:ascii="Palatino Linotype" w:eastAsia="Times New Roman" w:hAnsi="Palatino Linotype" w:cs="Times New Roman"/>
          <w:color w:val="7030A0"/>
          <w:sz w:val="24"/>
          <w:szCs w:val="24"/>
        </w:rPr>
        <w:t> (from Adam to Methuselah); in </w:t>
      </w:r>
      <w:hyperlink r:id="rId41" w:anchor="p5" w:history="1">
        <w:r w:rsidRPr="00963A2F">
          <w:rPr>
            <w:rFonts w:ascii="Palatino Linotype" w:eastAsia="Times New Roman" w:hAnsi="Palatino Linotype" w:cs="Times New Roman"/>
            <w:color w:val="7030A0"/>
            <w:sz w:val="24"/>
            <w:szCs w:val="24"/>
            <w:u w:val="single"/>
            <w:bdr w:val="none" w:sz="0" w:space="0" w:color="auto" w:frame="1"/>
          </w:rPr>
          <w:t>Moses 8:5–12</w:t>
        </w:r>
      </w:hyperlink>
      <w:r w:rsidRPr="00963A2F">
        <w:rPr>
          <w:rFonts w:ascii="Palatino Linotype" w:eastAsia="Times New Roman" w:hAnsi="Palatino Linotype" w:cs="Times New Roman"/>
          <w:color w:val="7030A0"/>
          <w:sz w:val="24"/>
          <w:szCs w:val="24"/>
        </w:rPr>
        <w:t>, three more generations (Lamech, Noah, and Shem) are given, and </w:t>
      </w:r>
      <w:hyperlink r:id="rId42" w:anchor="p10" w:history="1">
        <w:r w:rsidRPr="00963A2F">
          <w:rPr>
            <w:rFonts w:ascii="Palatino Linotype" w:eastAsia="Times New Roman" w:hAnsi="Palatino Linotype" w:cs="Times New Roman"/>
            <w:color w:val="7030A0"/>
            <w:sz w:val="24"/>
            <w:szCs w:val="24"/>
            <w:u w:val="single"/>
            <w:bdr w:val="none" w:sz="0" w:space="0" w:color="auto" w:frame="1"/>
          </w:rPr>
          <w:t>Genesis 11:10–26</w:t>
        </w:r>
      </w:hyperlink>
      <w:r w:rsidRPr="00963A2F">
        <w:rPr>
          <w:rFonts w:ascii="Palatino Linotype" w:eastAsia="Times New Roman" w:hAnsi="Palatino Linotype" w:cs="Times New Roman"/>
          <w:color w:val="7030A0"/>
          <w:sz w:val="24"/>
          <w:szCs w:val="24"/>
        </w:rPr>
        <w:t> records the nine generations from Shem to Abram (Abraham). (See also </w:t>
      </w:r>
      <w:hyperlink r:id="rId43" w:anchor="p40" w:history="1">
        <w:r w:rsidRPr="00963A2F">
          <w:rPr>
            <w:rFonts w:ascii="Palatino Linotype" w:eastAsia="Times New Roman" w:hAnsi="Palatino Linotype" w:cs="Times New Roman"/>
            <w:color w:val="7030A0"/>
            <w:sz w:val="24"/>
            <w:szCs w:val="24"/>
            <w:u w:val="single"/>
            <w:bdr w:val="none" w:sz="0" w:space="0" w:color="auto" w:frame="1"/>
          </w:rPr>
          <w:t>D&amp;C 107:40–52</w:t>
        </w:r>
      </w:hyperlink>
      <w:r w:rsidRPr="00963A2F">
        <w:rPr>
          <w:rFonts w:ascii="Palatino Linotype" w:eastAsia="Times New Roman" w:hAnsi="Palatino Linotype" w:cs="Times New Roman"/>
          <w:color w:val="7030A0"/>
          <w:sz w:val="24"/>
          <w:szCs w:val="24"/>
        </w:rPr>
        <w:t>.)</w:t>
      </w:r>
    </w:p>
    <w:p w14:paraId="3B5F1C82" w14:textId="77777777" w:rsidR="00963A2F" w:rsidRPr="00B72C3E" w:rsidRDefault="00963A2F"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3AF8E968"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9 </w:t>
      </w:r>
      <w:r w:rsidRPr="00B72C3E">
        <w:rPr>
          <w:rFonts w:ascii="Times New Roman" w:eastAsia="Times New Roman" w:hAnsi="Times New Roman" w:cs="Times New Roman"/>
          <w:color w:val="BF8F00" w:themeColor="accent4" w:themeShade="BF"/>
          <w:sz w:val="24"/>
          <w:szCs w:val="24"/>
        </w:rPr>
        <w:t>In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"note9a"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image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his own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"note9b"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body</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male and female,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"note9c"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created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he them, and blessed them, and called their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"note9d"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B72C3E">
        <w:rPr>
          <w:rFonts w:ascii="Times New Roman" w:eastAsia="Times New Roman" w:hAnsi="Times New Roman" w:cs="Times New Roman"/>
          <w:color w:val="BF8F00" w:themeColor="accent4" w:themeShade="BF"/>
          <w:sz w:val="24"/>
          <w:szCs w:val="24"/>
          <w:bdr w:val="none" w:sz="0" w:space="0" w:color="auto" w:frame="1"/>
        </w:rPr>
        <w:t>name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Adam, in the day when they were created and became living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"note9e"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e</w:t>
      </w:r>
      <w:r w:rsidRPr="00B72C3E">
        <w:rPr>
          <w:rFonts w:ascii="Times New Roman" w:eastAsia="Times New Roman" w:hAnsi="Times New Roman" w:cs="Times New Roman"/>
          <w:color w:val="BF8F00" w:themeColor="accent4" w:themeShade="BF"/>
          <w:sz w:val="24"/>
          <w:szCs w:val="24"/>
          <w:bdr w:val="none" w:sz="0" w:space="0" w:color="auto" w:frame="1"/>
        </w:rPr>
        <w:t>souls</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in the land upon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"note9f"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f</w:t>
      </w:r>
      <w:r w:rsidRPr="00B72C3E">
        <w:rPr>
          <w:rFonts w:ascii="Times New Roman" w:eastAsia="Times New Roman" w:hAnsi="Times New Roman" w:cs="Times New Roman"/>
          <w:color w:val="BF8F00" w:themeColor="accent4" w:themeShade="BF"/>
          <w:sz w:val="24"/>
          <w:szCs w:val="24"/>
          <w:bdr w:val="none" w:sz="0" w:space="0" w:color="auto" w:frame="1"/>
        </w:rPr>
        <w:t>footstool</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God.</w:t>
      </w:r>
    </w:p>
    <w:p w14:paraId="7A1F1238"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lastRenderedPageBreak/>
        <w:t>10 </w:t>
      </w:r>
      <w:r w:rsidRPr="00B72C3E">
        <w:rPr>
          <w:rFonts w:ascii="Times New Roman" w:eastAsia="Times New Roman" w:hAnsi="Times New Roman" w:cs="Times New Roman"/>
          <w:color w:val="BF8F00" w:themeColor="accent4" w:themeShade="BF"/>
          <w:sz w:val="24"/>
          <w:szCs w:val="24"/>
        </w:rPr>
        <w:t>And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"note10a"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Adam</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lived one hundred and thirty years, and begat a son in his own likeness, after his own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"note10b"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image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and called his name Seth.</w:t>
      </w:r>
    </w:p>
    <w:p w14:paraId="150AED93"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11 </w:t>
      </w:r>
      <w:r w:rsidRPr="00B72C3E">
        <w:rPr>
          <w:rFonts w:ascii="Times New Roman" w:eastAsia="Times New Roman" w:hAnsi="Times New Roman" w:cs="Times New Roman"/>
          <w:color w:val="BF8F00" w:themeColor="accent4" w:themeShade="BF"/>
          <w:sz w:val="24"/>
          <w:szCs w:val="24"/>
        </w:rPr>
        <w:t xml:space="preserve">And the days of Adam, after he had begotten Seth, were eight hundred years, and he begat many sons and </w:t>
      </w:r>
      <w:proofErr w:type="gramStart"/>
      <w:r w:rsidRPr="00B72C3E">
        <w:rPr>
          <w:rFonts w:ascii="Times New Roman" w:eastAsia="Times New Roman" w:hAnsi="Times New Roman" w:cs="Times New Roman"/>
          <w:color w:val="BF8F00" w:themeColor="accent4" w:themeShade="BF"/>
          <w:sz w:val="24"/>
          <w:szCs w:val="24"/>
        </w:rPr>
        <w:t>daughters;</w:t>
      </w:r>
      <w:proofErr w:type="gramEnd"/>
    </w:p>
    <w:p w14:paraId="5F48E45C"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12 </w:t>
      </w:r>
      <w:r w:rsidRPr="00B72C3E">
        <w:rPr>
          <w:rFonts w:ascii="Times New Roman" w:eastAsia="Times New Roman" w:hAnsi="Times New Roman" w:cs="Times New Roman"/>
          <w:color w:val="BF8F00" w:themeColor="accent4" w:themeShade="BF"/>
          <w:sz w:val="24"/>
          <w:szCs w:val="24"/>
        </w:rPr>
        <w:t>And all the days that Adam lived were nine hundred and thirty years, and he died.</w:t>
      </w:r>
    </w:p>
    <w:p w14:paraId="0A6D93F6"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13 </w:t>
      </w:r>
      <w:r w:rsidRPr="00B72C3E">
        <w:rPr>
          <w:rFonts w:ascii="Times New Roman" w:eastAsia="Times New Roman" w:hAnsi="Times New Roman" w:cs="Times New Roman"/>
          <w:color w:val="BF8F00" w:themeColor="accent4" w:themeShade="BF"/>
          <w:sz w:val="24"/>
          <w:szCs w:val="24"/>
        </w:rPr>
        <w:t>Seth lived one hundred and five years, and begat Enos, and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"note13a"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prophesied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in all his days, and taught his son Enos in the ways of God; wherefore Enos prophesied also.</w:t>
      </w:r>
    </w:p>
    <w:p w14:paraId="28D2057B"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14 </w:t>
      </w:r>
      <w:r w:rsidRPr="00B72C3E">
        <w:rPr>
          <w:rFonts w:ascii="Times New Roman" w:eastAsia="Times New Roman" w:hAnsi="Times New Roman" w:cs="Times New Roman"/>
          <w:color w:val="BF8F00" w:themeColor="accent4" w:themeShade="BF"/>
          <w:sz w:val="24"/>
          <w:szCs w:val="24"/>
        </w:rPr>
        <w:t>And Seth lived, after he begat Enos, eight hundred and seven years, and begat many sons and daughters.</w:t>
      </w:r>
    </w:p>
    <w:p w14:paraId="1C29139B"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15 </w:t>
      </w:r>
      <w:r w:rsidRPr="00B72C3E">
        <w:rPr>
          <w:rFonts w:ascii="Times New Roman" w:eastAsia="Times New Roman" w:hAnsi="Times New Roman" w:cs="Times New Roman"/>
          <w:color w:val="BF8F00" w:themeColor="accent4" w:themeShade="BF"/>
          <w:sz w:val="24"/>
          <w:szCs w:val="24"/>
        </w:rPr>
        <w:t>And the children of </w:t>
      </w:r>
      <w:hyperlink r:id="rId44" w:anchor="note15a" w:history="1">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men</w:t>
        </w:r>
      </w:hyperlink>
      <w:r w:rsidRPr="00B72C3E">
        <w:rPr>
          <w:rFonts w:ascii="Times New Roman" w:eastAsia="Times New Roman" w:hAnsi="Times New Roman" w:cs="Times New Roman"/>
          <w:color w:val="BF8F00" w:themeColor="accent4" w:themeShade="BF"/>
          <w:sz w:val="24"/>
          <w:szCs w:val="24"/>
        </w:rPr>
        <w:t> were numerous upon all the face of the land. And in those days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"note15b"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Satan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had great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"note15c"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dominion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among men, and raged in their hearts; and from thenceforth came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"note15d"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B72C3E">
        <w:rPr>
          <w:rFonts w:ascii="Times New Roman" w:eastAsia="Times New Roman" w:hAnsi="Times New Roman" w:cs="Times New Roman"/>
          <w:color w:val="BF8F00" w:themeColor="accent4" w:themeShade="BF"/>
          <w:sz w:val="24"/>
          <w:szCs w:val="24"/>
          <w:bdr w:val="none" w:sz="0" w:space="0" w:color="auto" w:frame="1"/>
        </w:rPr>
        <w:t>wars</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and bloodshed; and a man’s hand was against his own brother, in administering death, because of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"note15e"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e</w:t>
      </w:r>
      <w:r w:rsidRPr="00B72C3E">
        <w:rPr>
          <w:rFonts w:ascii="Times New Roman" w:eastAsia="Times New Roman" w:hAnsi="Times New Roman" w:cs="Times New Roman"/>
          <w:color w:val="BF8F00" w:themeColor="accent4" w:themeShade="BF"/>
          <w:sz w:val="24"/>
          <w:szCs w:val="24"/>
          <w:bdr w:val="none" w:sz="0" w:space="0" w:color="auto" w:frame="1"/>
        </w:rPr>
        <w:t>secret</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"note15f"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f</w:t>
      </w:r>
      <w:r w:rsidRPr="00B72C3E">
        <w:rPr>
          <w:rFonts w:ascii="Times New Roman" w:eastAsia="Times New Roman" w:hAnsi="Times New Roman" w:cs="Times New Roman"/>
          <w:color w:val="BF8F00" w:themeColor="accent4" w:themeShade="BF"/>
          <w:sz w:val="24"/>
          <w:szCs w:val="24"/>
          <w:bdr w:val="none" w:sz="0" w:space="0" w:color="auto" w:frame="1"/>
        </w:rPr>
        <w:t>works</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seeking for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"note15g"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g</w:t>
      </w:r>
      <w:r w:rsidRPr="00B72C3E">
        <w:rPr>
          <w:rFonts w:ascii="Times New Roman" w:eastAsia="Times New Roman" w:hAnsi="Times New Roman" w:cs="Times New Roman"/>
          <w:color w:val="BF8F00" w:themeColor="accent4" w:themeShade="BF"/>
          <w:sz w:val="24"/>
          <w:szCs w:val="24"/>
          <w:bdr w:val="none" w:sz="0" w:space="0" w:color="auto" w:frame="1"/>
        </w:rPr>
        <w:t>power</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w:t>
      </w:r>
    </w:p>
    <w:p w14:paraId="6EE1E591"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16 </w:t>
      </w:r>
      <w:r w:rsidRPr="00B72C3E">
        <w:rPr>
          <w:rFonts w:ascii="Times New Roman" w:eastAsia="Times New Roman" w:hAnsi="Times New Roman" w:cs="Times New Roman"/>
          <w:color w:val="BF8F00" w:themeColor="accent4" w:themeShade="BF"/>
          <w:sz w:val="24"/>
          <w:szCs w:val="24"/>
        </w:rPr>
        <w:t>All the days of Seth were nine hundred and twelve years, and he died.</w:t>
      </w:r>
    </w:p>
    <w:p w14:paraId="6B30D7B8" w14:textId="20070EB4"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17 </w:t>
      </w:r>
      <w:r w:rsidRPr="00B72C3E">
        <w:rPr>
          <w:rFonts w:ascii="Times New Roman" w:eastAsia="Times New Roman" w:hAnsi="Times New Roman" w:cs="Times New Roman"/>
          <w:color w:val="BF8F00" w:themeColor="accent4" w:themeShade="BF"/>
          <w:sz w:val="24"/>
          <w:szCs w:val="24"/>
        </w:rPr>
        <w:t>And Enos lived ninety years, and begat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"note17a"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Cainan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xml:space="preserve">. And Enos and the residue of the people of God came out from the land, which was called </w:t>
      </w:r>
      <w:proofErr w:type="spellStart"/>
      <w:r w:rsidRPr="00B72C3E">
        <w:rPr>
          <w:rFonts w:ascii="Times New Roman" w:eastAsia="Times New Roman" w:hAnsi="Times New Roman" w:cs="Times New Roman"/>
          <w:color w:val="BF8F00" w:themeColor="accent4" w:themeShade="BF"/>
          <w:sz w:val="24"/>
          <w:szCs w:val="24"/>
        </w:rPr>
        <w:t>Shulon</w:t>
      </w:r>
      <w:proofErr w:type="spellEnd"/>
      <w:r w:rsidRPr="00B72C3E">
        <w:rPr>
          <w:rFonts w:ascii="Times New Roman" w:eastAsia="Times New Roman" w:hAnsi="Times New Roman" w:cs="Times New Roman"/>
          <w:color w:val="BF8F00" w:themeColor="accent4" w:themeShade="BF"/>
          <w:sz w:val="24"/>
          <w:szCs w:val="24"/>
        </w:rPr>
        <w:t>, and dwelt in a land of promise, which he called after his own son, whom he had named </w:t>
      </w:r>
      <w:hyperlink r:id="rId45" w:anchor="note17b" w:history="1">
        <w:proofErr w:type="spellStart"/>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Cainan</w:t>
        </w:r>
        <w:proofErr w:type="spellEnd"/>
      </w:hyperlink>
      <w:r w:rsidRPr="00B72C3E">
        <w:rPr>
          <w:rFonts w:ascii="Times New Roman" w:eastAsia="Times New Roman" w:hAnsi="Times New Roman" w:cs="Times New Roman"/>
          <w:color w:val="BF8F00" w:themeColor="accent4" w:themeShade="BF"/>
          <w:sz w:val="24"/>
          <w:szCs w:val="24"/>
        </w:rPr>
        <w:t>.</w:t>
      </w:r>
    </w:p>
    <w:p w14:paraId="49CBD05A" w14:textId="2B04F90B" w:rsidR="00963A2F" w:rsidRDefault="00963A2F"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77B84620" w14:textId="77777777" w:rsidR="00963A2F" w:rsidRPr="00963A2F" w:rsidRDefault="00963A2F" w:rsidP="00963A2F">
      <w:pPr>
        <w:spacing w:after="0" w:line="240" w:lineRule="auto"/>
        <w:textAlignment w:val="baseline"/>
        <w:outlineLvl w:val="2"/>
        <w:rPr>
          <w:rFonts w:ascii="Arial" w:eastAsia="Times New Roman" w:hAnsi="Arial" w:cs="Arial"/>
          <w:b/>
          <w:bCs/>
          <w:color w:val="7030A0"/>
          <w:sz w:val="27"/>
          <w:szCs w:val="27"/>
        </w:rPr>
      </w:pPr>
      <w:hyperlink r:id="rId46" w:anchor="p17" w:history="1">
        <w:r w:rsidRPr="00963A2F">
          <w:rPr>
            <w:rFonts w:ascii="Arial" w:eastAsia="Times New Roman" w:hAnsi="Arial" w:cs="Arial"/>
            <w:b/>
            <w:bCs/>
            <w:color w:val="7030A0"/>
            <w:sz w:val="27"/>
            <w:szCs w:val="27"/>
            <w:u w:val="single"/>
            <w:bdr w:val="none" w:sz="0" w:space="0" w:color="auto" w:frame="1"/>
          </w:rPr>
          <w:t>Moses 6:17</w:t>
        </w:r>
      </w:hyperlink>
      <w:r w:rsidRPr="00963A2F">
        <w:rPr>
          <w:rFonts w:ascii="Arial" w:eastAsia="Times New Roman" w:hAnsi="Arial" w:cs="Arial"/>
          <w:b/>
          <w:bCs/>
          <w:color w:val="7030A0"/>
          <w:sz w:val="27"/>
          <w:szCs w:val="27"/>
        </w:rPr>
        <w:t>. “A Land of Promise”</w:t>
      </w:r>
    </w:p>
    <w:p w14:paraId="736726DE" w14:textId="77777777" w:rsidR="00963A2F" w:rsidRPr="00963A2F" w:rsidRDefault="00963A2F" w:rsidP="00963A2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963A2F">
        <w:rPr>
          <w:rFonts w:ascii="Palatino Linotype" w:eastAsia="Times New Roman" w:hAnsi="Palatino Linotype" w:cs="Times New Roman"/>
          <w:color w:val="7030A0"/>
          <w:sz w:val="24"/>
          <w:szCs w:val="24"/>
        </w:rPr>
        <w:t>This verse mentions the earliest righteous people (“the people of God”) who moved from a land filled with wickedness to a land of promise (see also </w:t>
      </w:r>
      <w:hyperlink r:id="rId47" w:anchor="p40" w:history="1">
        <w:r w:rsidRPr="00963A2F">
          <w:rPr>
            <w:rFonts w:ascii="Palatino Linotype" w:eastAsia="Times New Roman" w:hAnsi="Palatino Linotype" w:cs="Times New Roman"/>
            <w:color w:val="7030A0"/>
            <w:sz w:val="24"/>
            <w:szCs w:val="24"/>
            <w:u w:val="single"/>
            <w:bdr w:val="none" w:sz="0" w:space="0" w:color="auto" w:frame="1"/>
          </w:rPr>
          <w:t>Moses 6:40–41</w:t>
        </w:r>
      </w:hyperlink>
      <w:r w:rsidRPr="00963A2F">
        <w:rPr>
          <w:rFonts w:ascii="Palatino Linotype" w:eastAsia="Times New Roman" w:hAnsi="Palatino Linotype" w:cs="Times New Roman"/>
          <w:color w:val="7030A0"/>
          <w:sz w:val="24"/>
          <w:szCs w:val="24"/>
        </w:rPr>
        <w:t>). This is a pattern that is repeated many times in scripture (for example, see </w:t>
      </w:r>
      <w:hyperlink r:id="rId48" w:history="1">
        <w:r w:rsidRPr="00963A2F">
          <w:rPr>
            <w:rFonts w:ascii="Palatino Linotype" w:eastAsia="Times New Roman" w:hAnsi="Palatino Linotype" w:cs="Times New Roman"/>
            <w:color w:val="7030A0"/>
            <w:sz w:val="24"/>
            <w:szCs w:val="24"/>
            <w:u w:val="single"/>
            <w:bdr w:val="none" w:sz="0" w:space="0" w:color="auto" w:frame="1"/>
          </w:rPr>
          <w:t>1 Nephi 1–18</w:t>
        </w:r>
      </w:hyperlink>
      <w:r w:rsidRPr="00963A2F">
        <w:rPr>
          <w:rFonts w:ascii="Palatino Linotype" w:eastAsia="Times New Roman" w:hAnsi="Palatino Linotype" w:cs="Times New Roman"/>
          <w:color w:val="7030A0"/>
          <w:sz w:val="24"/>
          <w:szCs w:val="24"/>
        </w:rPr>
        <w:t>; </w:t>
      </w:r>
      <w:hyperlink r:id="rId49" w:anchor="p12" w:history="1">
        <w:r w:rsidRPr="00963A2F">
          <w:rPr>
            <w:rFonts w:ascii="Palatino Linotype" w:eastAsia="Times New Roman" w:hAnsi="Palatino Linotype" w:cs="Times New Roman"/>
            <w:color w:val="7030A0"/>
            <w:sz w:val="24"/>
            <w:szCs w:val="24"/>
            <w:u w:val="single"/>
            <w:bdr w:val="none" w:sz="0" w:space="0" w:color="auto" w:frame="1"/>
          </w:rPr>
          <w:t>Omni 1:12–19</w:t>
        </w:r>
      </w:hyperlink>
      <w:r w:rsidRPr="00963A2F">
        <w:rPr>
          <w:rFonts w:ascii="Palatino Linotype" w:eastAsia="Times New Roman" w:hAnsi="Palatino Linotype" w:cs="Times New Roman"/>
          <w:color w:val="7030A0"/>
          <w:sz w:val="24"/>
          <w:szCs w:val="24"/>
        </w:rPr>
        <w:t>; </w:t>
      </w:r>
      <w:hyperlink r:id="rId50" w:history="1">
        <w:r w:rsidRPr="00963A2F">
          <w:rPr>
            <w:rFonts w:ascii="Palatino Linotype" w:eastAsia="Times New Roman" w:hAnsi="Palatino Linotype" w:cs="Times New Roman"/>
            <w:color w:val="7030A0"/>
            <w:sz w:val="24"/>
            <w:szCs w:val="24"/>
            <w:u w:val="single"/>
            <w:bdr w:val="none" w:sz="0" w:space="0" w:color="auto" w:frame="1"/>
          </w:rPr>
          <w:t>Ether 1–4</w:t>
        </w:r>
      </w:hyperlink>
      <w:r w:rsidRPr="00963A2F">
        <w:rPr>
          <w:rFonts w:ascii="Palatino Linotype" w:eastAsia="Times New Roman" w:hAnsi="Palatino Linotype" w:cs="Times New Roman"/>
          <w:color w:val="7030A0"/>
          <w:sz w:val="24"/>
          <w:szCs w:val="24"/>
        </w:rPr>
        <w:t>).</w:t>
      </w:r>
    </w:p>
    <w:p w14:paraId="78D2E77F" w14:textId="77777777" w:rsidR="00963A2F" w:rsidRPr="00B72C3E" w:rsidRDefault="00963A2F"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4BD0AB59"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18 </w:t>
      </w:r>
      <w:r w:rsidRPr="00B72C3E">
        <w:rPr>
          <w:rFonts w:ascii="Times New Roman" w:eastAsia="Times New Roman" w:hAnsi="Times New Roman" w:cs="Times New Roman"/>
          <w:color w:val="BF8F00" w:themeColor="accent4" w:themeShade="BF"/>
          <w:sz w:val="24"/>
          <w:szCs w:val="24"/>
        </w:rPr>
        <w:t xml:space="preserve">And Enos lived, after he begat </w:t>
      </w:r>
      <w:proofErr w:type="spellStart"/>
      <w:r w:rsidRPr="00B72C3E">
        <w:rPr>
          <w:rFonts w:ascii="Times New Roman" w:eastAsia="Times New Roman" w:hAnsi="Times New Roman" w:cs="Times New Roman"/>
          <w:color w:val="BF8F00" w:themeColor="accent4" w:themeShade="BF"/>
          <w:sz w:val="24"/>
          <w:szCs w:val="24"/>
        </w:rPr>
        <w:t>Cainan</w:t>
      </w:r>
      <w:proofErr w:type="spellEnd"/>
      <w:r w:rsidRPr="00B72C3E">
        <w:rPr>
          <w:rFonts w:ascii="Times New Roman" w:eastAsia="Times New Roman" w:hAnsi="Times New Roman" w:cs="Times New Roman"/>
          <w:color w:val="BF8F00" w:themeColor="accent4" w:themeShade="BF"/>
          <w:sz w:val="24"/>
          <w:szCs w:val="24"/>
        </w:rPr>
        <w:t>, eight hundred and fifteen years, and begat many sons and daughters. And all the days of Enos were nine hundred and five years, and he died.</w:t>
      </w:r>
    </w:p>
    <w:p w14:paraId="1F4A58C4"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19 </w:t>
      </w:r>
      <w:r w:rsidRPr="00B72C3E">
        <w:rPr>
          <w:rFonts w:ascii="Times New Roman" w:eastAsia="Times New Roman" w:hAnsi="Times New Roman" w:cs="Times New Roman"/>
          <w:color w:val="BF8F00" w:themeColor="accent4" w:themeShade="BF"/>
          <w:sz w:val="24"/>
          <w:szCs w:val="24"/>
        </w:rPr>
        <w:t xml:space="preserve">And </w:t>
      </w:r>
      <w:proofErr w:type="spellStart"/>
      <w:r w:rsidRPr="00B72C3E">
        <w:rPr>
          <w:rFonts w:ascii="Times New Roman" w:eastAsia="Times New Roman" w:hAnsi="Times New Roman" w:cs="Times New Roman"/>
          <w:color w:val="BF8F00" w:themeColor="accent4" w:themeShade="BF"/>
          <w:sz w:val="24"/>
          <w:szCs w:val="24"/>
        </w:rPr>
        <w:t>Cainan</w:t>
      </w:r>
      <w:proofErr w:type="spellEnd"/>
      <w:r w:rsidRPr="00B72C3E">
        <w:rPr>
          <w:rFonts w:ascii="Times New Roman" w:eastAsia="Times New Roman" w:hAnsi="Times New Roman" w:cs="Times New Roman"/>
          <w:color w:val="BF8F00" w:themeColor="accent4" w:themeShade="BF"/>
          <w:sz w:val="24"/>
          <w:szCs w:val="24"/>
        </w:rPr>
        <w:t xml:space="preserve"> lived seventy years, and begat </w:t>
      </w:r>
      <w:proofErr w:type="spellStart"/>
      <w:r w:rsidRPr="00B72C3E">
        <w:rPr>
          <w:rFonts w:ascii="Times New Roman" w:eastAsia="Times New Roman" w:hAnsi="Times New Roman" w:cs="Times New Roman"/>
          <w:color w:val="BF8F00" w:themeColor="accent4" w:themeShade="BF"/>
          <w:sz w:val="24"/>
          <w:szCs w:val="24"/>
        </w:rPr>
        <w:t>Mahalaleel</w:t>
      </w:r>
      <w:proofErr w:type="spellEnd"/>
      <w:r w:rsidRPr="00B72C3E">
        <w:rPr>
          <w:rFonts w:ascii="Times New Roman" w:eastAsia="Times New Roman" w:hAnsi="Times New Roman" w:cs="Times New Roman"/>
          <w:color w:val="BF8F00" w:themeColor="accent4" w:themeShade="BF"/>
          <w:sz w:val="24"/>
          <w:szCs w:val="24"/>
        </w:rPr>
        <w:t xml:space="preserve">; and </w:t>
      </w:r>
      <w:proofErr w:type="spellStart"/>
      <w:r w:rsidRPr="00B72C3E">
        <w:rPr>
          <w:rFonts w:ascii="Times New Roman" w:eastAsia="Times New Roman" w:hAnsi="Times New Roman" w:cs="Times New Roman"/>
          <w:color w:val="BF8F00" w:themeColor="accent4" w:themeShade="BF"/>
          <w:sz w:val="24"/>
          <w:szCs w:val="24"/>
        </w:rPr>
        <w:t>Cainan</w:t>
      </w:r>
      <w:proofErr w:type="spellEnd"/>
      <w:r w:rsidRPr="00B72C3E">
        <w:rPr>
          <w:rFonts w:ascii="Times New Roman" w:eastAsia="Times New Roman" w:hAnsi="Times New Roman" w:cs="Times New Roman"/>
          <w:color w:val="BF8F00" w:themeColor="accent4" w:themeShade="BF"/>
          <w:sz w:val="24"/>
          <w:szCs w:val="24"/>
        </w:rPr>
        <w:t xml:space="preserve"> lived after he begat </w:t>
      </w:r>
      <w:proofErr w:type="spellStart"/>
      <w:r w:rsidRPr="00B72C3E">
        <w:rPr>
          <w:rFonts w:ascii="Times New Roman" w:eastAsia="Times New Roman" w:hAnsi="Times New Roman" w:cs="Times New Roman"/>
          <w:color w:val="BF8F00" w:themeColor="accent4" w:themeShade="BF"/>
          <w:sz w:val="24"/>
          <w:szCs w:val="24"/>
        </w:rPr>
        <w:t>Mahalaleel</w:t>
      </w:r>
      <w:proofErr w:type="spellEnd"/>
      <w:r w:rsidRPr="00B72C3E">
        <w:rPr>
          <w:rFonts w:ascii="Times New Roman" w:eastAsia="Times New Roman" w:hAnsi="Times New Roman" w:cs="Times New Roman"/>
          <w:color w:val="BF8F00" w:themeColor="accent4" w:themeShade="BF"/>
          <w:sz w:val="24"/>
          <w:szCs w:val="24"/>
        </w:rPr>
        <w:t xml:space="preserve"> eight hundred and forty years, and begat sons and daughters. And all the days of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"note19a"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Cainan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were nine hundred and ten years, and he died.</w:t>
      </w:r>
    </w:p>
    <w:p w14:paraId="023C0C1B"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20 </w:t>
      </w:r>
      <w:r w:rsidRPr="00B72C3E">
        <w:rPr>
          <w:rFonts w:ascii="Times New Roman" w:eastAsia="Times New Roman" w:hAnsi="Times New Roman" w:cs="Times New Roman"/>
          <w:color w:val="BF8F00" w:themeColor="accent4" w:themeShade="BF"/>
          <w:sz w:val="24"/>
          <w:szCs w:val="24"/>
        </w:rPr>
        <w:t xml:space="preserve">And </w:t>
      </w:r>
      <w:proofErr w:type="spellStart"/>
      <w:r w:rsidRPr="00B72C3E">
        <w:rPr>
          <w:rFonts w:ascii="Times New Roman" w:eastAsia="Times New Roman" w:hAnsi="Times New Roman" w:cs="Times New Roman"/>
          <w:color w:val="BF8F00" w:themeColor="accent4" w:themeShade="BF"/>
          <w:sz w:val="24"/>
          <w:szCs w:val="24"/>
        </w:rPr>
        <w:t>Mahalaleel</w:t>
      </w:r>
      <w:proofErr w:type="spellEnd"/>
      <w:r w:rsidRPr="00B72C3E">
        <w:rPr>
          <w:rFonts w:ascii="Times New Roman" w:eastAsia="Times New Roman" w:hAnsi="Times New Roman" w:cs="Times New Roman"/>
          <w:color w:val="BF8F00" w:themeColor="accent4" w:themeShade="BF"/>
          <w:sz w:val="24"/>
          <w:szCs w:val="24"/>
        </w:rPr>
        <w:t xml:space="preserve"> lived sixty-five years, and begat Jared; and </w:t>
      </w:r>
      <w:proofErr w:type="spellStart"/>
      <w:r w:rsidRPr="00B72C3E">
        <w:rPr>
          <w:rFonts w:ascii="Times New Roman" w:eastAsia="Times New Roman" w:hAnsi="Times New Roman" w:cs="Times New Roman"/>
          <w:color w:val="BF8F00" w:themeColor="accent4" w:themeShade="BF"/>
          <w:sz w:val="24"/>
          <w:szCs w:val="24"/>
        </w:rPr>
        <w:t>Mahalaleel</w:t>
      </w:r>
      <w:proofErr w:type="spellEnd"/>
      <w:r w:rsidRPr="00B72C3E">
        <w:rPr>
          <w:rFonts w:ascii="Times New Roman" w:eastAsia="Times New Roman" w:hAnsi="Times New Roman" w:cs="Times New Roman"/>
          <w:color w:val="BF8F00" w:themeColor="accent4" w:themeShade="BF"/>
          <w:sz w:val="24"/>
          <w:szCs w:val="24"/>
        </w:rPr>
        <w:t xml:space="preserve"> lived, after he begat Jared, eight hundred and thirty years, and begat sons and daughters. And all the days of </w:t>
      </w:r>
      <w:proofErr w:type="spellStart"/>
      <w:r w:rsidRPr="00B72C3E">
        <w:rPr>
          <w:rFonts w:ascii="Times New Roman" w:eastAsia="Times New Roman" w:hAnsi="Times New Roman" w:cs="Times New Roman"/>
          <w:color w:val="BF8F00" w:themeColor="accent4" w:themeShade="BF"/>
          <w:sz w:val="24"/>
          <w:szCs w:val="24"/>
        </w:rPr>
        <w:t>Mahalaleel</w:t>
      </w:r>
      <w:proofErr w:type="spellEnd"/>
      <w:r w:rsidRPr="00B72C3E">
        <w:rPr>
          <w:rFonts w:ascii="Times New Roman" w:eastAsia="Times New Roman" w:hAnsi="Times New Roman" w:cs="Times New Roman"/>
          <w:color w:val="BF8F00" w:themeColor="accent4" w:themeShade="BF"/>
          <w:sz w:val="24"/>
          <w:szCs w:val="24"/>
        </w:rPr>
        <w:t xml:space="preserve"> were eight hundred and ninety-five years, and he died.</w:t>
      </w:r>
    </w:p>
    <w:p w14:paraId="54A9246D"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21 </w:t>
      </w:r>
      <w:r w:rsidRPr="00B72C3E">
        <w:rPr>
          <w:rFonts w:ascii="Times New Roman" w:eastAsia="Times New Roman" w:hAnsi="Times New Roman" w:cs="Times New Roman"/>
          <w:color w:val="BF8F00" w:themeColor="accent4" w:themeShade="BF"/>
          <w:sz w:val="24"/>
          <w:szCs w:val="24"/>
        </w:rPr>
        <w:t>And Jared lived one hundred and sixty-two years, and begat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"note21a"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Enoch</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and Jared lived, after he begat Enoch, eight hundred years, and begat sons and daughters. And Jared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"note21b"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taught</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Enoch in all the ways of God.</w:t>
      </w:r>
    </w:p>
    <w:p w14:paraId="77E7416A"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22 </w:t>
      </w:r>
      <w:r w:rsidRPr="00B72C3E">
        <w:rPr>
          <w:rFonts w:ascii="Times New Roman" w:eastAsia="Times New Roman" w:hAnsi="Times New Roman" w:cs="Times New Roman"/>
          <w:color w:val="BF8F00" w:themeColor="accent4" w:themeShade="BF"/>
          <w:sz w:val="24"/>
          <w:szCs w:val="24"/>
        </w:rPr>
        <w:t>And this is the genealogy of the sons of Adam, who was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"note22a"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son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God, with whom God, himself, conversed.</w:t>
      </w:r>
    </w:p>
    <w:p w14:paraId="7DC56BDA"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23 </w:t>
      </w:r>
      <w:r w:rsidRPr="00B72C3E">
        <w:rPr>
          <w:rFonts w:ascii="Times New Roman" w:eastAsia="Times New Roman" w:hAnsi="Times New Roman" w:cs="Times New Roman"/>
          <w:color w:val="BF8F00" w:themeColor="accent4" w:themeShade="BF"/>
          <w:sz w:val="24"/>
          <w:szCs w:val="24"/>
        </w:rPr>
        <w:t>And they were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"note23a"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preachers</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"note23b"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righteousness</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xml:space="preserve">, and </w:t>
      </w:r>
      <w:proofErr w:type="spellStart"/>
      <w:r w:rsidRPr="00B72C3E">
        <w:rPr>
          <w:rFonts w:ascii="Times New Roman" w:eastAsia="Times New Roman" w:hAnsi="Times New Roman" w:cs="Times New Roman"/>
          <w:color w:val="BF8F00" w:themeColor="accent4" w:themeShade="BF"/>
          <w:sz w:val="24"/>
          <w:szCs w:val="24"/>
        </w:rPr>
        <w:t>spake</w:t>
      </w:r>
      <w:proofErr w:type="spellEnd"/>
      <w:r w:rsidRPr="00B72C3E">
        <w:rPr>
          <w:rFonts w:ascii="Times New Roman" w:eastAsia="Times New Roman" w:hAnsi="Times New Roman" w:cs="Times New Roman"/>
          <w:color w:val="BF8F00" w:themeColor="accent4" w:themeShade="BF"/>
          <w:sz w:val="24"/>
          <w:szCs w:val="24"/>
        </w:rPr>
        <w:t xml:space="preserve"> and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"note23c"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prophesied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and called upon all men, everywhere, to repent; and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"note23d"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B72C3E">
        <w:rPr>
          <w:rFonts w:ascii="Times New Roman" w:eastAsia="Times New Roman" w:hAnsi="Times New Roman" w:cs="Times New Roman"/>
          <w:color w:val="BF8F00" w:themeColor="accent4" w:themeShade="BF"/>
          <w:sz w:val="24"/>
          <w:szCs w:val="24"/>
          <w:bdr w:val="none" w:sz="0" w:space="0" w:color="auto" w:frame="1"/>
        </w:rPr>
        <w:t>faith</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was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"note23e"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e</w:t>
      </w:r>
      <w:r w:rsidRPr="00B72C3E">
        <w:rPr>
          <w:rFonts w:ascii="Times New Roman" w:eastAsia="Times New Roman" w:hAnsi="Times New Roman" w:cs="Times New Roman"/>
          <w:color w:val="BF8F00" w:themeColor="accent4" w:themeShade="BF"/>
          <w:sz w:val="24"/>
          <w:szCs w:val="24"/>
          <w:bdr w:val="none" w:sz="0" w:space="0" w:color="auto" w:frame="1"/>
        </w:rPr>
        <w:t>taught</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unto the children of men.</w:t>
      </w:r>
    </w:p>
    <w:p w14:paraId="19C77D37"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24 </w:t>
      </w:r>
      <w:r w:rsidRPr="00B72C3E">
        <w:rPr>
          <w:rFonts w:ascii="Times New Roman" w:eastAsia="Times New Roman" w:hAnsi="Times New Roman" w:cs="Times New Roman"/>
          <w:color w:val="BF8F00" w:themeColor="accent4" w:themeShade="BF"/>
          <w:sz w:val="24"/>
          <w:szCs w:val="24"/>
        </w:rPr>
        <w:t>And it came to pass that all the days of Jared were nine hundred and sixty-two years, and he died.</w:t>
      </w:r>
    </w:p>
    <w:p w14:paraId="151B5391"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25 </w:t>
      </w:r>
      <w:r w:rsidRPr="00B72C3E">
        <w:rPr>
          <w:rFonts w:ascii="Times New Roman" w:eastAsia="Times New Roman" w:hAnsi="Times New Roman" w:cs="Times New Roman"/>
          <w:color w:val="BF8F00" w:themeColor="accent4" w:themeShade="BF"/>
          <w:sz w:val="24"/>
          <w:szCs w:val="24"/>
        </w:rPr>
        <w:t>And Enoch lived sixty-five years, and begat Methuselah.</w:t>
      </w:r>
    </w:p>
    <w:p w14:paraId="54619813" w14:textId="574B0C8E"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26 </w:t>
      </w:r>
      <w:r w:rsidRPr="00B72C3E">
        <w:rPr>
          <w:rFonts w:ascii="Times New Roman" w:eastAsia="Times New Roman" w:hAnsi="Times New Roman" w:cs="Times New Roman"/>
          <w:color w:val="BF8F00" w:themeColor="accent4" w:themeShade="BF"/>
          <w:sz w:val="24"/>
          <w:szCs w:val="24"/>
        </w:rPr>
        <w:t>And it came to pass that Enoch journeyed in the land, among the people; and as he journeyed,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"note26a"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Spirit</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God descended out of heaven, and abode upon him.</w:t>
      </w:r>
    </w:p>
    <w:p w14:paraId="752D91CD" w14:textId="703F6D17" w:rsidR="00963A2F" w:rsidRDefault="00963A2F"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4CFC8615" w14:textId="77777777" w:rsidR="00963A2F" w:rsidRPr="00963A2F" w:rsidRDefault="00963A2F" w:rsidP="00963A2F">
      <w:pPr>
        <w:spacing w:after="0" w:line="240" w:lineRule="auto"/>
        <w:textAlignment w:val="baseline"/>
        <w:outlineLvl w:val="2"/>
        <w:rPr>
          <w:rFonts w:ascii="Arial" w:eastAsia="Times New Roman" w:hAnsi="Arial" w:cs="Arial"/>
          <w:b/>
          <w:bCs/>
          <w:color w:val="7030A0"/>
          <w:sz w:val="27"/>
          <w:szCs w:val="27"/>
        </w:rPr>
      </w:pPr>
      <w:hyperlink r:id="rId51" w:anchor="p26" w:history="1">
        <w:r w:rsidRPr="00963A2F">
          <w:rPr>
            <w:rFonts w:ascii="Arial" w:eastAsia="Times New Roman" w:hAnsi="Arial" w:cs="Arial"/>
            <w:b/>
            <w:bCs/>
            <w:color w:val="7030A0"/>
            <w:sz w:val="27"/>
            <w:szCs w:val="27"/>
            <w:u w:val="single"/>
            <w:bdr w:val="none" w:sz="0" w:space="0" w:color="auto" w:frame="1"/>
          </w:rPr>
          <w:t>Moses 6:26</w:t>
        </w:r>
      </w:hyperlink>
      <w:r w:rsidRPr="00963A2F">
        <w:rPr>
          <w:rFonts w:ascii="Arial" w:eastAsia="Times New Roman" w:hAnsi="Arial" w:cs="Arial"/>
          <w:b/>
          <w:bCs/>
          <w:color w:val="7030A0"/>
          <w:sz w:val="27"/>
          <w:szCs w:val="27"/>
        </w:rPr>
        <w:t>. Enoch</w:t>
      </w:r>
    </w:p>
    <w:p w14:paraId="0EB0A7C7" w14:textId="77777777" w:rsidR="00963A2F" w:rsidRPr="00963A2F" w:rsidRDefault="00963A2F" w:rsidP="00963A2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963A2F">
        <w:rPr>
          <w:rFonts w:ascii="Palatino Linotype" w:eastAsia="Times New Roman" w:hAnsi="Palatino Linotype" w:cs="Times New Roman"/>
          <w:color w:val="7030A0"/>
          <w:sz w:val="24"/>
          <w:szCs w:val="24"/>
        </w:rPr>
        <w:lastRenderedPageBreak/>
        <w:t>The Bible contains only a few verses about Enoch (see </w:t>
      </w:r>
      <w:hyperlink r:id="rId52" w:anchor="p19" w:history="1">
        <w:r w:rsidRPr="00963A2F">
          <w:rPr>
            <w:rFonts w:ascii="Palatino Linotype" w:eastAsia="Times New Roman" w:hAnsi="Palatino Linotype" w:cs="Times New Roman"/>
            <w:color w:val="7030A0"/>
            <w:sz w:val="24"/>
            <w:szCs w:val="24"/>
            <w:u w:val="single"/>
            <w:bdr w:val="none" w:sz="0" w:space="0" w:color="auto" w:frame="1"/>
          </w:rPr>
          <w:t>Genesis 5:19–24</w:t>
        </w:r>
      </w:hyperlink>
      <w:r w:rsidRPr="00963A2F">
        <w:rPr>
          <w:rFonts w:ascii="Palatino Linotype" w:eastAsia="Times New Roman" w:hAnsi="Palatino Linotype" w:cs="Times New Roman"/>
          <w:color w:val="7030A0"/>
          <w:sz w:val="24"/>
          <w:szCs w:val="24"/>
        </w:rPr>
        <w:t>). The book of Moses greatly increases our understanding of Enoch’s life, ministry, and teachings: </w:t>
      </w:r>
      <w:hyperlink r:id="rId53" w:anchor="p26" w:history="1">
        <w:r w:rsidRPr="00963A2F">
          <w:rPr>
            <w:rFonts w:ascii="Palatino Linotype" w:eastAsia="Times New Roman" w:hAnsi="Palatino Linotype" w:cs="Times New Roman"/>
            <w:color w:val="7030A0"/>
            <w:sz w:val="24"/>
            <w:szCs w:val="24"/>
            <w:u w:val="single"/>
            <w:bdr w:val="none" w:sz="0" w:space="0" w:color="auto" w:frame="1"/>
          </w:rPr>
          <w:t>Moses 6:26–36</w:t>
        </w:r>
      </w:hyperlink>
      <w:r w:rsidRPr="00963A2F">
        <w:rPr>
          <w:rFonts w:ascii="Palatino Linotype" w:eastAsia="Times New Roman" w:hAnsi="Palatino Linotype" w:cs="Times New Roman"/>
          <w:color w:val="7030A0"/>
          <w:sz w:val="24"/>
          <w:szCs w:val="24"/>
        </w:rPr>
        <w:t> tells of Enoch’s call, </w:t>
      </w:r>
      <w:hyperlink r:id="rId54" w:anchor="p37" w:history="1">
        <w:r w:rsidRPr="00963A2F">
          <w:rPr>
            <w:rFonts w:ascii="Palatino Linotype" w:eastAsia="Times New Roman" w:hAnsi="Palatino Linotype" w:cs="Times New Roman"/>
            <w:color w:val="7030A0"/>
            <w:sz w:val="24"/>
            <w:szCs w:val="24"/>
            <w:u w:val="single"/>
            <w:bdr w:val="none" w:sz="0" w:space="0" w:color="auto" w:frame="1"/>
          </w:rPr>
          <w:t>verses 37–47</w:t>
        </w:r>
      </w:hyperlink>
      <w:r w:rsidRPr="00963A2F">
        <w:rPr>
          <w:rFonts w:ascii="Palatino Linotype" w:eastAsia="Times New Roman" w:hAnsi="Palatino Linotype" w:cs="Times New Roman"/>
          <w:color w:val="7030A0"/>
          <w:sz w:val="24"/>
          <w:szCs w:val="24"/>
        </w:rPr>
        <w:t> record his words against the works of men, </w:t>
      </w:r>
      <w:hyperlink r:id="rId55" w:anchor="p48" w:history="1">
        <w:r w:rsidRPr="00963A2F">
          <w:rPr>
            <w:rFonts w:ascii="Palatino Linotype" w:eastAsia="Times New Roman" w:hAnsi="Palatino Linotype" w:cs="Times New Roman"/>
            <w:color w:val="7030A0"/>
            <w:sz w:val="24"/>
            <w:szCs w:val="24"/>
            <w:u w:val="single"/>
            <w:bdr w:val="none" w:sz="0" w:space="0" w:color="auto" w:frame="1"/>
          </w:rPr>
          <w:t>verses 48–68</w:t>
        </w:r>
      </w:hyperlink>
      <w:r w:rsidRPr="00963A2F">
        <w:rPr>
          <w:rFonts w:ascii="Palatino Linotype" w:eastAsia="Times New Roman" w:hAnsi="Palatino Linotype" w:cs="Times New Roman"/>
          <w:color w:val="7030A0"/>
          <w:sz w:val="24"/>
          <w:szCs w:val="24"/>
        </w:rPr>
        <w:t> contain his message of salvation, and </w:t>
      </w:r>
      <w:hyperlink r:id="rId56" w:history="1">
        <w:r w:rsidRPr="00963A2F">
          <w:rPr>
            <w:rFonts w:ascii="Palatino Linotype" w:eastAsia="Times New Roman" w:hAnsi="Palatino Linotype" w:cs="Times New Roman"/>
            <w:color w:val="7030A0"/>
            <w:sz w:val="24"/>
            <w:szCs w:val="24"/>
            <w:u w:val="single"/>
            <w:bdr w:val="none" w:sz="0" w:space="0" w:color="auto" w:frame="1"/>
          </w:rPr>
          <w:t>Moses 7</w:t>
        </w:r>
      </w:hyperlink>
      <w:r w:rsidRPr="00963A2F">
        <w:rPr>
          <w:rFonts w:ascii="Palatino Linotype" w:eastAsia="Times New Roman" w:hAnsi="Palatino Linotype" w:cs="Times New Roman"/>
          <w:color w:val="7030A0"/>
          <w:sz w:val="24"/>
          <w:szCs w:val="24"/>
        </w:rPr>
        <w:t> is a record of his remarkable visions of God and of future events on this earth. Enoch was the seventh generation from Adam. He was born 620 years after the Fall, was ordained to the priesthood at 25 years of age, and at 430 years old he and his people were taken into heaven without tasting death (see </w:t>
      </w:r>
      <w:hyperlink r:id="rId57" w:anchor="p49" w:history="1">
        <w:r w:rsidRPr="00963A2F">
          <w:rPr>
            <w:rFonts w:ascii="Palatino Linotype" w:eastAsia="Times New Roman" w:hAnsi="Palatino Linotype" w:cs="Times New Roman"/>
            <w:color w:val="7030A0"/>
            <w:sz w:val="24"/>
            <w:szCs w:val="24"/>
            <w:u w:val="single"/>
            <w:bdr w:val="none" w:sz="0" w:space="0" w:color="auto" w:frame="1"/>
          </w:rPr>
          <w:t>D&amp;C 107:49</w:t>
        </w:r>
      </w:hyperlink>
      <w:r w:rsidRPr="00963A2F">
        <w:rPr>
          <w:rFonts w:ascii="Palatino Linotype" w:eastAsia="Times New Roman" w:hAnsi="Palatino Linotype" w:cs="Times New Roman"/>
          <w:color w:val="7030A0"/>
          <w:sz w:val="24"/>
          <w:szCs w:val="24"/>
        </w:rPr>
        <w:t>). An additional quotation from the prophecies of Enoch is found in </w:t>
      </w:r>
      <w:hyperlink r:id="rId58" w:anchor="p14" w:history="1">
        <w:r w:rsidRPr="00963A2F">
          <w:rPr>
            <w:rFonts w:ascii="Palatino Linotype" w:eastAsia="Times New Roman" w:hAnsi="Palatino Linotype" w:cs="Times New Roman"/>
            <w:color w:val="7030A0"/>
            <w:sz w:val="24"/>
            <w:szCs w:val="24"/>
            <w:u w:val="single"/>
            <w:bdr w:val="none" w:sz="0" w:space="0" w:color="auto" w:frame="1"/>
          </w:rPr>
          <w:t>Jude 1:14–15</w:t>
        </w:r>
      </w:hyperlink>
      <w:r w:rsidRPr="00963A2F">
        <w:rPr>
          <w:rFonts w:ascii="Palatino Linotype" w:eastAsia="Times New Roman" w:hAnsi="Palatino Linotype" w:cs="Times New Roman"/>
          <w:color w:val="7030A0"/>
          <w:sz w:val="24"/>
          <w:szCs w:val="24"/>
        </w:rPr>
        <w:t>, and more information on his life is found in </w:t>
      </w:r>
      <w:hyperlink r:id="rId59" w:anchor="p37" w:history="1">
        <w:r w:rsidRPr="00963A2F">
          <w:rPr>
            <w:rFonts w:ascii="Palatino Linotype" w:eastAsia="Times New Roman" w:hAnsi="Palatino Linotype" w:cs="Times New Roman"/>
            <w:color w:val="7030A0"/>
            <w:sz w:val="24"/>
            <w:szCs w:val="24"/>
            <w:u w:val="single"/>
            <w:bdr w:val="none" w:sz="0" w:space="0" w:color="auto" w:frame="1"/>
          </w:rPr>
          <w:t>Luke 3:37</w:t>
        </w:r>
      </w:hyperlink>
      <w:r w:rsidRPr="00963A2F">
        <w:rPr>
          <w:rFonts w:ascii="Palatino Linotype" w:eastAsia="Times New Roman" w:hAnsi="Palatino Linotype" w:cs="Times New Roman"/>
          <w:color w:val="7030A0"/>
          <w:sz w:val="24"/>
          <w:szCs w:val="24"/>
        </w:rPr>
        <w:t> and </w:t>
      </w:r>
      <w:hyperlink r:id="rId60" w:anchor="p5" w:history="1">
        <w:r w:rsidRPr="00963A2F">
          <w:rPr>
            <w:rFonts w:ascii="Palatino Linotype" w:eastAsia="Times New Roman" w:hAnsi="Palatino Linotype" w:cs="Times New Roman"/>
            <w:color w:val="7030A0"/>
            <w:sz w:val="24"/>
            <w:szCs w:val="24"/>
            <w:u w:val="single"/>
            <w:bdr w:val="none" w:sz="0" w:space="0" w:color="auto" w:frame="1"/>
          </w:rPr>
          <w:t>Hebrews 11:5</w:t>
        </w:r>
      </w:hyperlink>
      <w:r w:rsidRPr="00963A2F">
        <w:rPr>
          <w:rFonts w:ascii="Palatino Linotype" w:eastAsia="Times New Roman" w:hAnsi="Palatino Linotype" w:cs="Times New Roman"/>
          <w:color w:val="7030A0"/>
          <w:sz w:val="24"/>
          <w:szCs w:val="24"/>
        </w:rPr>
        <w:t>.</w:t>
      </w:r>
    </w:p>
    <w:p w14:paraId="4C4902DE" w14:textId="77777777" w:rsidR="00963A2F" w:rsidRPr="00B72C3E" w:rsidRDefault="00963A2F"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3F13E5CC"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27 </w:t>
      </w:r>
      <w:r w:rsidRPr="00B72C3E">
        <w:rPr>
          <w:rFonts w:ascii="Times New Roman" w:eastAsia="Times New Roman" w:hAnsi="Times New Roman" w:cs="Times New Roman"/>
          <w:color w:val="BF8F00" w:themeColor="accent4" w:themeShade="BF"/>
          <w:sz w:val="24"/>
          <w:szCs w:val="24"/>
        </w:rPr>
        <w:t>And he heard a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"note27a"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voice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from heaven, saying: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"note27b"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Enoch</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my son,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"note27c"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prophesy</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unto this people, and say unto them—Repent, for thus saith the Lord: I am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"note27d"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B72C3E">
        <w:rPr>
          <w:rFonts w:ascii="Times New Roman" w:eastAsia="Times New Roman" w:hAnsi="Times New Roman" w:cs="Times New Roman"/>
          <w:color w:val="BF8F00" w:themeColor="accent4" w:themeShade="BF"/>
          <w:sz w:val="24"/>
          <w:szCs w:val="24"/>
          <w:bdr w:val="none" w:sz="0" w:space="0" w:color="auto" w:frame="1"/>
        </w:rPr>
        <w:t>angry</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with this people, and my fierce anger is kindled against them; for their hearts have waxed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"note27e"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e</w:t>
      </w:r>
      <w:r w:rsidRPr="00B72C3E">
        <w:rPr>
          <w:rFonts w:ascii="Times New Roman" w:eastAsia="Times New Roman" w:hAnsi="Times New Roman" w:cs="Times New Roman"/>
          <w:color w:val="BF8F00" w:themeColor="accent4" w:themeShade="BF"/>
          <w:sz w:val="24"/>
          <w:szCs w:val="24"/>
          <w:bdr w:val="none" w:sz="0" w:space="0" w:color="auto" w:frame="1"/>
        </w:rPr>
        <w:t>hard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and their </w:t>
      </w:r>
      <w:hyperlink r:id="rId61" w:anchor="note27f" w:history="1">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f</w:t>
        </w:r>
        <w:r w:rsidRPr="00B72C3E">
          <w:rPr>
            <w:rFonts w:ascii="Times New Roman" w:eastAsia="Times New Roman" w:hAnsi="Times New Roman" w:cs="Times New Roman"/>
            <w:color w:val="BF8F00" w:themeColor="accent4" w:themeShade="BF"/>
            <w:sz w:val="24"/>
            <w:szCs w:val="24"/>
            <w:bdr w:val="none" w:sz="0" w:space="0" w:color="auto" w:frame="1"/>
          </w:rPr>
          <w:t>ears</w:t>
        </w:r>
      </w:hyperlink>
      <w:r w:rsidRPr="00B72C3E">
        <w:rPr>
          <w:rFonts w:ascii="Times New Roman" w:eastAsia="Times New Roman" w:hAnsi="Times New Roman" w:cs="Times New Roman"/>
          <w:color w:val="BF8F00" w:themeColor="accent4" w:themeShade="BF"/>
          <w:sz w:val="24"/>
          <w:szCs w:val="24"/>
        </w:rPr>
        <w:t> are dull of hearing, and their eyes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"note27g"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g</w:t>
      </w:r>
      <w:r w:rsidRPr="00B72C3E">
        <w:rPr>
          <w:rFonts w:ascii="Times New Roman" w:eastAsia="Times New Roman" w:hAnsi="Times New Roman" w:cs="Times New Roman"/>
          <w:color w:val="BF8F00" w:themeColor="accent4" w:themeShade="BF"/>
          <w:sz w:val="24"/>
          <w:szCs w:val="24"/>
          <w:bdr w:val="none" w:sz="0" w:space="0" w:color="auto" w:frame="1"/>
        </w:rPr>
        <w:t>cannot</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see afar off;</w:t>
      </w:r>
    </w:p>
    <w:p w14:paraId="7963953A"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28 </w:t>
      </w:r>
      <w:r w:rsidRPr="00B72C3E">
        <w:rPr>
          <w:rFonts w:ascii="Times New Roman" w:eastAsia="Times New Roman" w:hAnsi="Times New Roman" w:cs="Times New Roman"/>
          <w:color w:val="BF8F00" w:themeColor="accent4" w:themeShade="BF"/>
          <w:sz w:val="24"/>
          <w:szCs w:val="24"/>
        </w:rPr>
        <w:t>And for these many generations, ever since the day that I created them, have they gone astray, and have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"note28a"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denied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me, and have sought their own counsels in the dark; and in their own abominations have they devised murder, and have not kept the commandments, which I gave unto their father, Adam.</w:t>
      </w:r>
    </w:p>
    <w:p w14:paraId="7C60D544" w14:textId="2A213019"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29 </w:t>
      </w:r>
      <w:r w:rsidRPr="00B72C3E">
        <w:rPr>
          <w:rFonts w:ascii="Times New Roman" w:eastAsia="Times New Roman" w:hAnsi="Times New Roman" w:cs="Times New Roman"/>
          <w:color w:val="BF8F00" w:themeColor="accent4" w:themeShade="BF"/>
          <w:sz w:val="24"/>
          <w:szCs w:val="24"/>
        </w:rPr>
        <w:t>Wherefore, they have foresworn themselves, and, by their oaths, they have brought upon themselves death; and a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"note29a"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hell</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I have prepared for them, if they repent not;</w:t>
      </w:r>
    </w:p>
    <w:p w14:paraId="563EE867" w14:textId="46668F89" w:rsidR="00963A2F" w:rsidRDefault="00963A2F"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0CB52996" w14:textId="77777777" w:rsidR="00963A2F" w:rsidRPr="00963A2F" w:rsidRDefault="00963A2F" w:rsidP="00963A2F">
      <w:pPr>
        <w:spacing w:after="0" w:line="240" w:lineRule="auto"/>
        <w:textAlignment w:val="baseline"/>
        <w:outlineLvl w:val="2"/>
        <w:rPr>
          <w:rFonts w:ascii="Arial" w:eastAsia="Times New Roman" w:hAnsi="Arial" w:cs="Arial"/>
          <w:b/>
          <w:bCs/>
          <w:color w:val="7030A0"/>
          <w:sz w:val="27"/>
          <w:szCs w:val="27"/>
        </w:rPr>
      </w:pPr>
      <w:hyperlink r:id="rId62" w:anchor="p29" w:history="1">
        <w:r w:rsidRPr="00963A2F">
          <w:rPr>
            <w:rFonts w:ascii="Arial" w:eastAsia="Times New Roman" w:hAnsi="Arial" w:cs="Arial"/>
            <w:b/>
            <w:bCs/>
            <w:color w:val="7030A0"/>
            <w:sz w:val="27"/>
            <w:szCs w:val="27"/>
            <w:u w:val="single"/>
            <w:bdr w:val="none" w:sz="0" w:space="0" w:color="auto" w:frame="1"/>
          </w:rPr>
          <w:t>Moses 6:29</w:t>
        </w:r>
      </w:hyperlink>
      <w:r w:rsidRPr="00963A2F">
        <w:rPr>
          <w:rFonts w:ascii="Arial" w:eastAsia="Times New Roman" w:hAnsi="Arial" w:cs="Arial"/>
          <w:b/>
          <w:bCs/>
          <w:color w:val="7030A0"/>
          <w:sz w:val="27"/>
          <w:szCs w:val="27"/>
        </w:rPr>
        <w:t>. What Is the Meaning of “a Hell I Have Prepared”?</w:t>
      </w:r>
    </w:p>
    <w:p w14:paraId="1D0912F8" w14:textId="77777777" w:rsidR="00963A2F" w:rsidRPr="00963A2F" w:rsidRDefault="00963A2F" w:rsidP="00963A2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963A2F">
        <w:rPr>
          <w:rFonts w:ascii="Palatino Linotype" w:eastAsia="Times New Roman" w:hAnsi="Palatino Linotype" w:cs="Times New Roman"/>
          <w:color w:val="7030A0"/>
          <w:sz w:val="24"/>
          <w:szCs w:val="24"/>
        </w:rPr>
        <w:t>Because of the wickedness of the people in the days of Enoch, the Lord called upon Enoch to preach repentance. The Lord told Enoch, “A hell I have prepared for them, if they repent not.” This “hell” refers to the part of the spirit world known as the spirit prison where the wicked suffer torment because of their unrepented sins (see </w:t>
      </w:r>
      <w:hyperlink r:id="rId63" w:anchor="p11" w:history="1">
        <w:r w:rsidRPr="00963A2F">
          <w:rPr>
            <w:rFonts w:ascii="Palatino Linotype" w:eastAsia="Times New Roman" w:hAnsi="Palatino Linotype" w:cs="Times New Roman"/>
            <w:color w:val="7030A0"/>
            <w:sz w:val="24"/>
            <w:szCs w:val="24"/>
            <w:u w:val="single"/>
            <w:bdr w:val="none" w:sz="0" w:space="0" w:color="auto" w:frame="1"/>
          </w:rPr>
          <w:t>Alma 40:11–14</w:t>
        </w:r>
      </w:hyperlink>
      <w:r w:rsidRPr="00963A2F">
        <w:rPr>
          <w:rFonts w:ascii="Palatino Linotype" w:eastAsia="Times New Roman" w:hAnsi="Palatino Linotype" w:cs="Times New Roman"/>
          <w:color w:val="7030A0"/>
          <w:sz w:val="24"/>
          <w:szCs w:val="24"/>
        </w:rPr>
        <w:t>).</w:t>
      </w:r>
    </w:p>
    <w:p w14:paraId="679D459F" w14:textId="77777777" w:rsidR="00963A2F" w:rsidRPr="00B72C3E" w:rsidRDefault="00963A2F"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29E29401"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30 </w:t>
      </w:r>
      <w:r w:rsidRPr="00B72C3E">
        <w:rPr>
          <w:rFonts w:ascii="Times New Roman" w:eastAsia="Times New Roman" w:hAnsi="Times New Roman" w:cs="Times New Roman"/>
          <w:color w:val="BF8F00" w:themeColor="accent4" w:themeShade="BF"/>
          <w:sz w:val="24"/>
          <w:szCs w:val="24"/>
        </w:rPr>
        <w:t>And this is a decree, which I have sent forth in the beginning of the world, from my own mouth, from the foundation thereof, and by the mouths of my servants, thy fathers, have I decreed it, even as it shall be sent forth in the world, unto the ends thereof.</w:t>
      </w:r>
    </w:p>
    <w:p w14:paraId="7454BF67"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31 </w:t>
      </w:r>
      <w:r w:rsidRPr="00B72C3E">
        <w:rPr>
          <w:rFonts w:ascii="Times New Roman" w:eastAsia="Times New Roman" w:hAnsi="Times New Roman" w:cs="Times New Roman"/>
          <w:color w:val="BF8F00" w:themeColor="accent4" w:themeShade="BF"/>
          <w:sz w:val="24"/>
          <w:szCs w:val="24"/>
        </w:rPr>
        <w:t>And when Enoch had heard these words, 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"note31a"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bowed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xml:space="preserve"> himself to the earth, before the Lord, and </w:t>
      </w:r>
      <w:proofErr w:type="spellStart"/>
      <w:r w:rsidRPr="00B72C3E">
        <w:rPr>
          <w:rFonts w:ascii="Times New Roman" w:eastAsia="Times New Roman" w:hAnsi="Times New Roman" w:cs="Times New Roman"/>
          <w:color w:val="BF8F00" w:themeColor="accent4" w:themeShade="BF"/>
          <w:sz w:val="24"/>
          <w:szCs w:val="24"/>
        </w:rPr>
        <w:t>spake</w:t>
      </w:r>
      <w:proofErr w:type="spellEnd"/>
      <w:r w:rsidRPr="00B72C3E">
        <w:rPr>
          <w:rFonts w:ascii="Times New Roman" w:eastAsia="Times New Roman" w:hAnsi="Times New Roman" w:cs="Times New Roman"/>
          <w:color w:val="BF8F00" w:themeColor="accent4" w:themeShade="BF"/>
          <w:sz w:val="24"/>
          <w:szCs w:val="24"/>
        </w:rPr>
        <w:t xml:space="preserve"> before the Lord, saying: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"note31b"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Why</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is it that I have found favor in thy sight, and am but a lad, and all the people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"note31c"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hate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me; for I am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"note31d"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B72C3E">
        <w:rPr>
          <w:rFonts w:ascii="Times New Roman" w:eastAsia="Times New Roman" w:hAnsi="Times New Roman" w:cs="Times New Roman"/>
          <w:color w:val="BF8F00" w:themeColor="accent4" w:themeShade="BF"/>
          <w:sz w:val="24"/>
          <w:szCs w:val="24"/>
          <w:bdr w:val="none" w:sz="0" w:space="0" w:color="auto" w:frame="1"/>
        </w:rPr>
        <w:t>slow</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speech; wherefore am I thy servant?</w:t>
      </w:r>
    </w:p>
    <w:p w14:paraId="723FD8D6" w14:textId="002985C5"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32 </w:t>
      </w:r>
      <w:r w:rsidRPr="00B72C3E">
        <w:rPr>
          <w:rFonts w:ascii="Times New Roman" w:eastAsia="Times New Roman" w:hAnsi="Times New Roman" w:cs="Times New Roman"/>
          <w:color w:val="BF8F00" w:themeColor="accent4" w:themeShade="BF"/>
          <w:sz w:val="24"/>
          <w:szCs w:val="24"/>
        </w:rPr>
        <w:t>And the Lord said unto Enoch: Go forth and do as I have commanded thee, and no man shall pierce thee. Open thy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"note32a"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mouth</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xml:space="preserve">, and it shall be filled, and I will give thee utterance, for all flesh is in my hands, and I will do as </w:t>
      </w:r>
      <w:proofErr w:type="spellStart"/>
      <w:r w:rsidRPr="00B72C3E">
        <w:rPr>
          <w:rFonts w:ascii="Times New Roman" w:eastAsia="Times New Roman" w:hAnsi="Times New Roman" w:cs="Times New Roman"/>
          <w:color w:val="BF8F00" w:themeColor="accent4" w:themeShade="BF"/>
          <w:sz w:val="24"/>
          <w:szCs w:val="24"/>
        </w:rPr>
        <w:t>seemeth</w:t>
      </w:r>
      <w:proofErr w:type="spellEnd"/>
      <w:r w:rsidRPr="00B72C3E">
        <w:rPr>
          <w:rFonts w:ascii="Times New Roman" w:eastAsia="Times New Roman" w:hAnsi="Times New Roman" w:cs="Times New Roman"/>
          <w:color w:val="BF8F00" w:themeColor="accent4" w:themeShade="BF"/>
          <w:sz w:val="24"/>
          <w:szCs w:val="24"/>
        </w:rPr>
        <w:t xml:space="preserve"> me good.</w:t>
      </w:r>
    </w:p>
    <w:p w14:paraId="53FD8997" w14:textId="40945A72" w:rsidR="00963A2F" w:rsidRDefault="00963A2F"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93AEA2D" w14:textId="77777777" w:rsidR="00963A2F" w:rsidRPr="00963A2F" w:rsidRDefault="00963A2F" w:rsidP="00963A2F">
      <w:pPr>
        <w:spacing w:after="0" w:line="240" w:lineRule="auto"/>
        <w:textAlignment w:val="baseline"/>
        <w:outlineLvl w:val="2"/>
        <w:rPr>
          <w:rFonts w:ascii="Arial" w:eastAsia="Times New Roman" w:hAnsi="Arial" w:cs="Arial"/>
          <w:b/>
          <w:bCs/>
          <w:color w:val="7030A0"/>
          <w:sz w:val="27"/>
          <w:szCs w:val="27"/>
        </w:rPr>
      </w:pPr>
      <w:hyperlink r:id="rId64" w:anchor="p31" w:history="1">
        <w:r w:rsidRPr="00963A2F">
          <w:rPr>
            <w:rFonts w:ascii="Arial" w:eastAsia="Times New Roman" w:hAnsi="Arial" w:cs="Arial"/>
            <w:b/>
            <w:bCs/>
            <w:color w:val="7030A0"/>
            <w:sz w:val="27"/>
            <w:szCs w:val="27"/>
            <w:u w:val="single"/>
            <w:bdr w:val="none" w:sz="0" w:space="0" w:color="auto" w:frame="1"/>
          </w:rPr>
          <w:t>Moses 6:31–32</w:t>
        </w:r>
      </w:hyperlink>
      <w:r w:rsidRPr="00963A2F">
        <w:rPr>
          <w:rFonts w:ascii="Arial" w:eastAsia="Times New Roman" w:hAnsi="Arial" w:cs="Arial"/>
          <w:b/>
          <w:bCs/>
          <w:color w:val="7030A0"/>
          <w:sz w:val="27"/>
          <w:szCs w:val="27"/>
        </w:rPr>
        <w:t>. Feelings of Inadequacy</w:t>
      </w:r>
    </w:p>
    <w:p w14:paraId="04367148" w14:textId="77777777" w:rsidR="00963A2F" w:rsidRPr="00963A2F" w:rsidRDefault="00963A2F" w:rsidP="00963A2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963A2F">
        <w:rPr>
          <w:rFonts w:ascii="Palatino Linotype" w:eastAsia="Times New Roman" w:hAnsi="Palatino Linotype" w:cs="Times New Roman"/>
          <w:color w:val="7030A0"/>
          <w:sz w:val="24"/>
          <w:szCs w:val="24"/>
        </w:rPr>
        <w:t>Enoch was not the only prophet who felt inadequate when the Lord called him. Read about Moses’s and Jeremiah’s reactions in </w:t>
      </w:r>
      <w:hyperlink r:id="rId65" w:anchor="p10" w:history="1">
        <w:r w:rsidRPr="00963A2F">
          <w:rPr>
            <w:rFonts w:ascii="Palatino Linotype" w:eastAsia="Times New Roman" w:hAnsi="Palatino Linotype" w:cs="Times New Roman"/>
            <w:color w:val="7030A0"/>
            <w:sz w:val="24"/>
            <w:szCs w:val="24"/>
            <w:u w:val="single"/>
            <w:bdr w:val="none" w:sz="0" w:space="0" w:color="auto" w:frame="1"/>
          </w:rPr>
          <w:t>Exodus 4:10–12</w:t>
        </w:r>
      </w:hyperlink>
      <w:r w:rsidRPr="00963A2F">
        <w:rPr>
          <w:rFonts w:ascii="Palatino Linotype" w:eastAsia="Times New Roman" w:hAnsi="Palatino Linotype" w:cs="Times New Roman"/>
          <w:color w:val="7030A0"/>
          <w:sz w:val="24"/>
          <w:szCs w:val="24"/>
        </w:rPr>
        <w:t> and </w:t>
      </w:r>
      <w:hyperlink r:id="rId66" w:anchor="p4" w:history="1">
        <w:r w:rsidRPr="00963A2F">
          <w:rPr>
            <w:rFonts w:ascii="Palatino Linotype" w:eastAsia="Times New Roman" w:hAnsi="Palatino Linotype" w:cs="Times New Roman"/>
            <w:color w:val="7030A0"/>
            <w:sz w:val="24"/>
            <w:szCs w:val="24"/>
            <w:u w:val="single"/>
            <w:bdr w:val="none" w:sz="0" w:space="0" w:color="auto" w:frame="1"/>
          </w:rPr>
          <w:t>Jeremiah 1:4–9</w:t>
        </w:r>
      </w:hyperlink>
      <w:r w:rsidRPr="00963A2F">
        <w:rPr>
          <w:rFonts w:ascii="Palatino Linotype" w:eastAsia="Times New Roman" w:hAnsi="Palatino Linotype" w:cs="Times New Roman"/>
          <w:color w:val="7030A0"/>
          <w:sz w:val="24"/>
          <w:szCs w:val="24"/>
        </w:rPr>
        <w:t>. </w:t>
      </w:r>
      <w:r w:rsidRPr="00963A2F">
        <w:rPr>
          <w:rFonts w:ascii="Palatino Linotype" w:eastAsia="Times New Roman" w:hAnsi="Palatino Linotype" w:cs="Times New Roman"/>
          <w:b/>
          <w:bCs/>
          <w:color w:val="7030A0"/>
          <w:sz w:val="24"/>
          <w:szCs w:val="24"/>
          <w:bdr w:val="none" w:sz="0" w:space="0" w:color="auto" w:frame="1"/>
        </w:rPr>
        <w:t>President James E. Faust</w:t>
      </w:r>
      <w:r w:rsidRPr="00963A2F">
        <w:rPr>
          <w:rFonts w:ascii="Palatino Linotype" w:eastAsia="Times New Roman" w:hAnsi="Palatino Linotype" w:cs="Times New Roman"/>
          <w:color w:val="7030A0"/>
          <w:sz w:val="24"/>
          <w:szCs w:val="24"/>
        </w:rPr>
        <w:t xml:space="preserve"> (1920–2007) of the First Presidency taught: “Most of us who </w:t>
      </w:r>
      <w:r w:rsidRPr="00963A2F">
        <w:rPr>
          <w:rFonts w:ascii="Palatino Linotype" w:eastAsia="Times New Roman" w:hAnsi="Palatino Linotype" w:cs="Times New Roman"/>
          <w:color w:val="7030A0"/>
          <w:sz w:val="24"/>
          <w:szCs w:val="24"/>
        </w:rPr>
        <w:lastRenderedPageBreak/>
        <w:t>are called to leadership in the Church feel that we are inadequate because of inexperience, lack of ability, or meager learning and education” (</w:t>
      </w:r>
      <w:hyperlink r:id="rId67" w:anchor="p25" w:history="1">
        <w:r w:rsidRPr="00963A2F">
          <w:rPr>
            <w:rFonts w:ascii="Palatino Linotype" w:eastAsia="Times New Roman" w:hAnsi="Palatino Linotype" w:cs="Times New Roman"/>
            <w:color w:val="7030A0"/>
            <w:sz w:val="24"/>
            <w:szCs w:val="24"/>
            <w:u w:val="single"/>
            <w:bdr w:val="none" w:sz="0" w:space="0" w:color="auto" w:frame="1"/>
          </w:rPr>
          <w:t>“These I Will Make My Leaders,”</w:t>
        </w:r>
      </w:hyperlink>
      <w:r w:rsidRPr="00963A2F">
        <w:rPr>
          <w:rFonts w:ascii="Palatino Linotype" w:eastAsia="Times New Roman" w:hAnsi="Palatino Linotype" w:cs="Times New Roman"/>
          <w:color w:val="7030A0"/>
          <w:sz w:val="24"/>
          <w:szCs w:val="24"/>
        </w:rPr>
        <w:t> </w:t>
      </w:r>
      <w:r w:rsidRPr="00963A2F">
        <w:rPr>
          <w:rFonts w:ascii="Palatino Linotype" w:eastAsia="Times New Roman" w:hAnsi="Palatino Linotype" w:cs="Times New Roman"/>
          <w:i/>
          <w:iCs/>
          <w:color w:val="7030A0"/>
          <w:sz w:val="24"/>
          <w:szCs w:val="24"/>
          <w:bdr w:val="none" w:sz="0" w:space="0" w:color="auto" w:frame="1"/>
        </w:rPr>
        <w:t>Ensign,</w:t>
      </w:r>
      <w:r w:rsidRPr="00963A2F">
        <w:rPr>
          <w:rFonts w:ascii="Palatino Linotype" w:eastAsia="Times New Roman" w:hAnsi="Palatino Linotype" w:cs="Times New Roman"/>
          <w:color w:val="7030A0"/>
          <w:sz w:val="24"/>
          <w:szCs w:val="24"/>
        </w:rPr>
        <w:t> Nov. 1980, 36; see also </w:t>
      </w:r>
      <w:hyperlink r:id="rId68" w:anchor="p26" w:history="1">
        <w:r w:rsidRPr="00963A2F">
          <w:rPr>
            <w:rFonts w:ascii="Palatino Linotype" w:eastAsia="Times New Roman" w:hAnsi="Palatino Linotype" w:cs="Times New Roman"/>
            <w:color w:val="7030A0"/>
            <w:sz w:val="24"/>
            <w:szCs w:val="24"/>
            <w:u w:val="single"/>
            <w:bdr w:val="none" w:sz="0" w:space="0" w:color="auto" w:frame="1"/>
          </w:rPr>
          <w:t>1 Corinthians 1:26–27</w:t>
        </w:r>
      </w:hyperlink>
      <w:r w:rsidRPr="00963A2F">
        <w:rPr>
          <w:rFonts w:ascii="Palatino Linotype" w:eastAsia="Times New Roman" w:hAnsi="Palatino Linotype" w:cs="Times New Roman"/>
          <w:color w:val="7030A0"/>
          <w:sz w:val="24"/>
          <w:szCs w:val="24"/>
        </w:rPr>
        <w:t>; </w:t>
      </w:r>
      <w:hyperlink r:id="rId69" w:anchor="p23" w:history="1">
        <w:r w:rsidRPr="00963A2F">
          <w:rPr>
            <w:rFonts w:ascii="Palatino Linotype" w:eastAsia="Times New Roman" w:hAnsi="Palatino Linotype" w:cs="Times New Roman"/>
            <w:color w:val="7030A0"/>
            <w:sz w:val="24"/>
            <w:szCs w:val="24"/>
            <w:u w:val="single"/>
            <w:bdr w:val="none" w:sz="0" w:space="0" w:color="auto" w:frame="1"/>
          </w:rPr>
          <w:t>Ether 12:23–27</w:t>
        </w:r>
      </w:hyperlink>
      <w:r w:rsidRPr="00963A2F">
        <w:rPr>
          <w:rFonts w:ascii="Palatino Linotype" w:eastAsia="Times New Roman" w:hAnsi="Palatino Linotype" w:cs="Times New Roman"/>
          <w:color w:val="7030A0"/>
          <w:sz w:val="24"/>
          <w:szCs w:val="24"/>
        </w:rPr>
        <w:t>; </w:t>
      </w:r>
      <w:hyperlink r:id="rId70" w:anchor="p19" w:history="1">
        <w:r w:rsidRPr="00963A2F">
          <w:rPr>
            <w:rFonts w:ascii="Palatino Linotype" w:eastAsia="Times New Roman" w:hAnsi="Palatino Linotype" w:cs="Times New Roman"/>
            <w:color w:val="7030A0"/>
            <w:sz w:val="24"/>
            <w:szCs w:val="24"/>
            <w:u w:val="single"/>
            <w:bdr w:val="none" w:sz="0" w:space="0" w:color="auto" w:frame="1"/>
          </w:rPr>
          <w:t>D&amp;C 1:19–20</w:t>
        </w:r>
      </w:hyperlink>
      <w:r w:rsidRPr="00963A2F">
        <w:rPr>
          <w:rFonts w:ascii="Palatino Linotype" w:eastAsia="Times New Roman" w:hAnsi="Palatino Linotype" w:cs="Times New Roman"/>
          <w:color w:val="7030A0"/>
          <w:sz w:val="24"/>
          <w:szCs w:val="24"/>
        </w:rPr>
        <w:t>; </w:t>
      </w:r>
      <w:hyperlink r:id="rId71" w:anchor="p8" w:history="1">
        <w:r w:rsidRPr="00963A2F">
          <w:rPr>
            <w:rFonts w:ascii="Palatino Linotype" w:eastAsia="Times New Roman" w:hAnsi="Palatino Linotype" w:cs="Times New Roman"/>
            <w:color w:val="7030A0"/>
            <w:sz w:val="24"/>
            <w:szCs w:val="24"/>
            <w:u w:val="single"/>
            <w:bdr w:val="none" w:sz="0" w:space="0" w:color="auto" w:frame="1"/>
          </w:rPr>
          <w:t>33:8–10</w:t>
        </w:r>
      </w:hyperlink>
      <w:r w:rsidRPr="00963A2F">
        <w:rPr>
          <w:rFonts w:ascii="Palatino Linotype" w:eastAsia="Times New Roman" w:hAnsi="Palatino Linotype" w:cs="Times New Roman"/>
          <w:color w:val="7030A0"/>
          <w:sz w:val="24"/>
          <w:szCs w:val="24"/>
        </w:rPr>
        <w:t>).</w:t>
      </w:r>
    </w:p>
    <w:p w14:paraId="165EA18E" w14:textId="77777777" w:rsidR="00963A2F" w:rsidRPr="00B72C3E" w:rsidRDefault="00963A2F"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66E84DA"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33 </w:t>
      </w:r>
      <w:r w:rsidRPr="00B72C3E">
        <w:rPr>
          <w:rFonts w:ascii="Times New Roman" w:eastAsia="Times New Roman" w:hAnsi="Times New Roman" w:cs="Times New Roman"/>
          <w:color w:val="BF8F00" w:themeColor="accent4" w:themeShade="BF"/>
          <w:sz w:val="24"/>
          <w:szCs w:val="24"/>
        </w:rPr>
        <w:t>Say unto this people: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"note33a"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Choose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ye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"note33b"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this</w:t>
      </w:r>
      <w:proofErr w:type="spellEnd"/>
      <w:r w:rsidRPr="00B72C3E">
        <w:rPr>
          <w:rFonts w:ascii="Times New Roman" w:eastAsia="Times New Roman" w:hAnsi="Times New Roman" w:cs="Times New Roman"/>
          <w:color w:val="BF8F00" w:themeColor="accent4" w:themeShade="BF"/>
          <w:sz w:val="24"/>
          <w:szCs w:val="24"/>
          <w:bdr w:val="none" w:sz="0" w:space="0" w:color="auto" w:frame="1"/>
        </w:rPr>
        <w:t xml:space="preserve"> day</w:t>
      </w:r>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to serve the Lord God who made you.</w:t>
      </w:r>
    </w:p>
    <w:p w14:paraId="28EB6375"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34 </w:t>
      </w:r>
      <w:r w:rsidRPr="00B72C3E">
        <w:rPr>
          <w:rFonts w:ascii="Times New Roman" w:eastAsia="Times New Roman" w:hAnsi="Times New Roman" w:cs="Times New Roman"/>
          <w:color w:val="BF8F00" w:themeColor="accent4" w:themeShade="BF"/>
          <w:sz w:val="24"/>
          <w:szCs w:val="24"/>
        </w:rPr>
        <w:t>Behold my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"note34a"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Spirit</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is upon you, wherefore all thy words will I justify; and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"note34b"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mountains</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shall flee before you, and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"note34c"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rivers</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shall turn from their course; and thou shalt abide in me, and I in you; therefore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"note34d"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B72C3E">
        <w:rPr>
          <w:rFonts w:ascii="Times New Roman" w:eastAsia="Times New Roman" w:hAnsi="Times New Roman" w:cs="Times New Roman"/>
          <w:color w:val="BF8F00" w:themeColor="accent4" w:themeShade="BF"/>
          <w:sz w:val="24"/>
          <w:szCs w:val="24"/>
          <w:bdr w:val="none" w:sz="0" w:space="0" w:color="auto" w:frame="1"/>
        </w:rPr>
        <w:t>walk</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with me.</w:t>
      </w:r>
    </w:p>
    <w:p w14:paraId="6953452F"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35 </w:t>
      </w:r>
      <w:r w:rsidRPr="00B72C3E">
        <w:rPr>
          <w:rFonts w:ascii="Times New Roman" w:eastAsia="Times New Roman" w:hAnsi="Times New Roman" w:cs="Times New Roman"/>
          <w:color w:val="BF8F00" w:themeColor="accent4" w:themeShade="BF"/>
          <w:sz w:val="24"/>
          <w:szCs w:val="24"/>
        </w:rPr>
        <w:t xml:space="preserve">And the Lord </w:t>
      </w:r>
      <w:proofErr w:type="spellStart"/>
      <w:r w:rsidRPr="00B72C3E">
        <w:rPr>
          <w:rFonts w:ascii="Times New Roman" w:eastAsia="Times New Roman" w:hAnsi="Times New Roman" w:cs="Times New Roman"/>
          <w:color w:val="BF8F00" w:themeColor="accent4" w:themeShade="BF"/>
          <w:sz w:val="24"/>
          <w:szCs w:val="24"/>
        </w:rPr>
        <w:t>spake</w:t>
      </w:r>
      <w:proofErr w:type="spellEnd"/>
      <w:r w:rsidRPr="00B72C3E">
        <w:rPr>
          <w:rFonts w:ascii="Times New Roman" w:eastAsia="Times New Roman" w:hAnsi="Times New Roman" w:cs="Times New Roman"/>
          <w:color w:val="BF8F00" w:themeColor="accent4" w:themeShade="BF"/>
          <w:sz w:val="24"/>
          <w:szCs w:val="24"/>
        </w:rPr>
        <w:t xml:space="preserve"> unto Enoch, and said unto him: Anoint thine eyes with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"note35a"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clay</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and wash them, and thou shalt see. And he did so.</w:t>
      </w:r>
    </w:p>
    <w:p w14:paraId="3A92196E" w14:textId="37A47BB9"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36 </w:t>
      </w:r>
      <w:r w:rsidRPr="00B72C3E">
        <w:rPr>
          <w:rFonts w:ascii="Times New Roman" w:eastAsia="Times New Roman" w:hAnsi="Times New Roman" w:cs="Times New Roman"/>
          <w:color w:val="BF8F00" w:themeColor="accent4" w:themeShade="BF"/>
          <w:sz w:val="24"/>
          <w:szCs w:val="24"/>
        </w:rPr>
        <w:t>And he beheld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"note36a"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spirits</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that God had created; and he beheld also things which were not visible to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"note36b"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natural</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eye; and from thenceforth came the saying abroad in the land: A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"note36c"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seer</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hath the Lord raised up unto his people.</w:t>
      </w:r>
    </w:p>
    <w:p w14:paraId="3C2B3443" w14:textId="6080AFD3" w:rsidR="00963A2F" w:rsidRDefault="00963A2F"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51EB0453" w14:textId="77777777" w:rsidR="00963A2F" w:rsidRPr="00963A2F" w:rsidRDefault="00963A2F" w:rsidP="00963A2F">
      <w:pPr>
        <w:spacing w:after="0" w:line="240" w:lineRule="auto"/>
        <w:textAlignment w:val="baseline"/>
        <w:outlineLvl w:val="2"/>
        <w:rPr>
          <w:rFonts w:ascii="Arial" w:eastAsia="Times New Roman" w:hAnsi="Arial" w:cs="Arial"/>
          <w:b/>
          <w:bCs/>
          <w:color w:val="7030A0"/>
          <w:sz w:val="27"/>
          <w:szCs w:val="27"/>
        </w:rPr>
      </w:pPr>
      <w:hyperlink r:id="rId72" w:anchor="p35" w:history="1">
        <w:r w:rsidRPr="00963A2F">
          <w:rPr>
            <w:rFonts w:ascii="Arial" w:eastAsia="Times New Roman" w:hAnsi="Arial" w:cs="Arial"/>
            <w:b/>
            <w:bCs/>
            <w:color w:val="7030A0"/>
            <w:sz w:val="27"/>
            <w:szCs w:val="27"/>
            <w:u w:val="single"/>
            <w:bdr w:val="none" w:sz="0" w:space="0" w:color="auto" w:frame="1"/>
          </w:rPr>
          <w:t>Moses 6:35–36</w:t>
        </w:r>
      </w:hyperlink>
      <w:r w:rsidRPr="00963A2F">
        <w:rPr>
          <w:rFonts w:ascii="Arial" w:eastAsia="Times New Roman" w:hAnsi="Arial" w:cs="Arial"/>
          <w:b/>
          <w:bCs/>
          <w:color w:val="7030A0"/>
          <w:sz w:val="27"/>
          <w:szCs w:val="27"/>
        </w:rPr>
        <w:t>. Enoch Was a Seer</w:t>
      </w:r>
    </w:p>
    <w:p w14:paraId="4011D4B2" w14:textId="77777777" w:rsidR="00963A2F" w:rsidRPr="00963A2F" w:rsidRDefault="00963A2F" w:rsidP="00963A2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963A2F">
        <w:rPr>
          <w:rFonts w:ascii="Palatino Linotype" w:eastAsia="Times New Roman" w:hAnsi="Palatino Linotype" w:cs="Times New Roman"/>
          <w:b/>
          <w:bCs/>
          <w:color w:val="7030A0"/>
          <w:sz w:val="24"/>
          <w:szCs w:val="24"/>
          <w:bdr w:val="none" w:sz="0" w:space="0" w:color="auto" w:frame="1"/>
        </w:rPr>
        <w:t xml:space="preserve">Elder John A. </w:t>
      </w:r>
      <w:proofErr w:type="spellStart"/>
      <w:r w:rsidRPr="00963A2F">
        <w:rPr>
          <w:rFonts w:ascii="Palatino Linotype" w:eastAsia="Times New Roman" w:hAnsi="Palatino Linotype" w:cs="Times New Roman"/>
          <w:b/>
          <w:bCs/>
          <w:color w:val="7030A0"/>
          <w:sz w:val="24"/>
          <w:szCs w:val="24"/>
          <w:bdr w:val="none" w:sz="0" w:space="0" w:color="auto" w:frame="1"/>
        </w:rPr>
        <w:t>Widtsoe</w:t>
      </w:r>
      <w:proofErr w:type="spellEnd"/>
      <w:r w:rsidRPr="00963A2F">
        <w:rPr>
          <w:rFonts w:ascii="Palatino Linotype" w:eastAsia="Times New Roman" w:hAnsi="Palatino Linotype" w:cs="Times New Roman"/>
          <w:color w:val="7030A0"/>
          <w:sz w:val="24"/>
          <w:szCs w:val="24"/>
        </w:rPr>
        <w:t xml:space="preserve"> (1872–1952) of the Quorum of the Twelve Apostles stated: “A seer is one who sees with spiritual eyes. He perceives the meaning of that which seems obscure to others; </w:t>
      </w:r>
      <w:proofErr w:type="gramStart"/>
      <w:r w:rsidRPr="00963A2F">
        <w:rPr>
          <w:rFonts w:ascii="Palatino Linotype" w:eastAsia="Times New Roman" w:hAnsi="Palatino Linotype" w:cs="Times New Roman"/>
          <w:color w:val="7030A0"/>
          <w:sz w:val="24"/>
          <w:szCs w:val="24"/>
        </w:rPr>
        <w:t>therefore</w:t>
      </w:r>
      <w:proofErr w:type="gramEnd"/>
      <w:r w:rsidRPr="00963A2F">
        <w:rPr>
          <w:rFonts w:ascii="Palatino Linotype" w:eastAsia="Times New Roman" w:hAnsi="Palatino Linotype" w:cs="Times New Roman"/>
          <w:color w:val="7030A0"/>
          <w:sz w:val="24"/>
          <w:szCs w:val="24"/>
        </w:rPr>
        <w:t xml:space="preserve"> he is an interpreter and clarifier of eternal truth. He foresees the future from the past and the present. This he does by the power of the Lord operating through him directly, or indirectly with the aid of divine instruments such as the </w:t>
      </w:r>
      <w:proofErr w:type="spellStart"/>
      <w:r w:rsidRPr="00963A2F">
        <w:rPr>
          <w:rFonts w:ascii="Palatino Linotype" w:eastAsia="Times New Roman" w:hAnsi="Palatino Linotype" w:cs="Times New Roman"/>
          <w:color w:val="7030A0"/>
          <w:sz w:val="24"/>
          <w:szCs w:val="24"/>
        </w:rPr>
        <w:t>Urim</w:t>
      </w:r>
      <w:proofErr w:type="spellEnd"/>
      <w:r w:rsidRPr="00963A2F">
        <w:rPr>
          <w:rFonts w:ascii="Palatino Linotype" w:eastAsia="Times New Roman" w:hAnsi="Palatino Linotype" w:cs="Times New Roman"/>
          <w:color w:val="7030A0"/>
          <w:sz w:val="24"/>
          <w:szCs w:val="24"/>
        </w:rPr>
        <w:t xml:space="preserve"> and Thummim” (</w:t>
      </w:r>
      <w:r w:rsidRPr="00963A2F">
        <w:rPr>
          <w:rFonts w:ascii="Palatino Linotype" w:eastAsia="Times New Roman" w:hAnsi="Palatino Linotype" w:cs="Times New Roman"/>
          <w:i/>
          <w:iCs/>
          <w:color w:val="7030A0"/>
          <w:sz w:val="24"/>
          <w:szCs w:val="24"/>
          <w:bdr w:val="none" w:sz="0" w:space="0" w:color="auto" w:frame="1"/>
        </w:rPr>
        <w:t>Evidences and Reconciliations,</w:t>
      </w:r>
      <w:r w:rsidRPr="00963A2F">
        <w:rPr>
          <w:rFonts w:ascii="Palatino Linotype" w:eastAsia="Times New Roman" w:hAnsi="Palatino Linotype" w:cs="Times New Roman"/>
          <w:color w:val="7030A0"/>
          <w:sz w:val="24"/>
          <w:szCs w:val="24"/>
        </w:rPr>
        <w:t> arr. G. Homer Durham, 3 vols. in 1 [1960], 258; see also </w:t>
      </w:r>
      <w:hyperlink r:id="rId73" w:anchor="p13" w:history="1">
        <w:r w:rsidRPr="00963A2F">
          <w:rPr>
            <w:rFonts w:ascii="Palatino Linotype" w:eastAsia="Times New Roman" w:hAnsi="Palatino Linotype" w:cs="Times New Roman"/>
            <w:color w:val="7030A0"/>
            <w:sz w:val="24"/>
            <w:szCs w:val="24"/>
            <w:u w:val="single"/>
            <w:bdr w:val="none" w:sz="0" w:space="0" w:color="auto" w:frame="1"/>
          </w:rPr>
          <w:t>Mosiah 8:13–18</w:t>
        </w:r>
      </w:hyperlink>
      <w:r w:rsidRPr="00963A2F">
        <w:rPr>
          <w:rFonts w:ascii="Palatino Linotype" w:eastAsia="Times New Roman" w:hAnsi="Palatino Linotype" w:cs="Times New Roman"/>
          <w:color w:val="7030A0"/>
          <w:sz w:val="24"/>
          <w:szCs w:val="24"/>
        </w:rPr>
        <w:t>).</w:t>
      </w:r>
    </w:p>
    <w:p w14:paraId="43E6286A" w14:textId="77777777" w:rsidR="00963A2F" w:rsidRPr="00B72C3E" w:rsidRDefault="00963A2F"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1E66662"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37 </w:t>
      </w:r>
      <w:r w:rsidRPr="00B72C3E">
        <w:rPr>
          <w:rFonts w:ascii="Times New Roman" w:eastAsia="Times New Roman" w:hAnsi="Times New Roman" w:cs="Times New Roman"/>
          <w:color w:val="BF8F00" w:themeColor="accent4" w:themeShade="BF"/>
          <w:sz w:val="24"/>
          <w:szCs w:val="24"/>
        </w:rPr>
        <w:t>And it came to pass that Enoch went forth in the land, among the people, standing upon the hills and the high places, and cried with a loud voice, testifying against their works; and all men were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"note37a"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offended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because of him.</w:t>
      </w:r>
    </w:p>
    <w:p w14:paraId="4EF273C6"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38 </w:t>
      </w:r>
      <w:r w:rsidRPr="00B72C3E">
        <w:rPr>
          <w:rFonts w:ascii="Times New Roman" w:eastAsia="Times New Roman" w:hAnsi="Times New Roman" w:cs="Times New Roman"/>
          <w:color w:val="BF8F00" w:themeColor="accent4" w:themeShade="BF"/>
          <w:sz w:val="24"/>
          <w:szCs w:val="24"/>
        </w:rPr>
        <w:t>And they came forth to hear him, upon the high places, saying unto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"note38a"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tent</w:t>
      </w:r>
      <w:proofErr w:type="spellEnd"/>
      <w:r w:rsidRPr="00B72C3E">
        <w:rPr>
          <w:rFonts w:ascii="Times New Roman" w:eastAsia="Times New Roman" w:hAnsi="Times New Roman" w:cs="Times New Roman"/>
          <w:color w:val="BF8F00" w:themeColor="accent4" w:themeShade="BF"/>
          <w:sz w:val="24"/>
          <w:szCs w:val="24"/>
          <w:bdr w:val="none" w:sz="0" w:space="0" w:color="auto" w:frame="1"/>
        </w:rPr>
        <w:t>-keepers</w:t>
      </w:r>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xml:space="preserve">: Tarry ye here and keep the tents, while we go yonder to behold the seer, for he </w:t>
      </w:r>
      <w:proofErr w:type="spellStart"/>
      <w:r w:rsidRPr="00B72C3E">
        <w:rPr>
          <w:rFonts w:ascii="Times New Roman" w:eastAsia="Times New Roman" w:hAnsi="Times New Roman" w:cs="Times New Roman"/>
          <w:color w:val="BF8F00" w:themeColor="accent4" w:themeShade="BF"/>
          <w:sz w:val="24"/>
          <w:szCs w:val="24"/>
        </w:rPr>
        <w:t>prophesieth</w:t>
      </w:r>
      <w:proofErr w:type="spellEnd"/>
      <w:r w:rsidRPr="00B72C3E">
        <w:rPr>
          <w:rFonts w:ascii="Times New Roman" w:eastAsia="Times New Roman" w:hAnsi="Times New Roman" w:cs="Times New Roman"/>
          <w:color w:val="BF8F00" w:themeColor="accent4" w:themeShade="BF"/>
          <w:sz w:val="24"/>
          <w:szCs w:val="24"/>
        </w:rPr>
        <w:t>, and there is a strange thing in the land; a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"note38b"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wild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man hath come among us.</w:t>
      </w:r>
    </w:p>
    <w:p w14:paraId="46505948"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39 </w:t>
      </w:r>
      <w:r w:rsidRPr="00B72C3E">
        <w:rPr>
          <w:rFonts w:ascii="Times New Roman" w:eastAsia="Times New Roman" w:hAnsi="Times New Roman" w:cs="Times New Roman"/>
          <w:color w:val="BF8F00" w:themeColor="accent4" w:themeShade="BF"/>
          <w:sz w:val="24"/>
          <w:szCs w:val="24"/>
        </w:rPr>
        <w:t>And it came to pass when they heard him, no man laid hands on him; for </w:t>
      </w:r>
      <w:hyperlink r:id="rId74" w:anchor="note39a" w:history="1">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fear</w:t>
        </w:r>
      </w:hyperlink>
      <w:r w:rsidRPr="00B72C3E">
        <w:rPr>
          <w:rFonts w:ascii="Times New Roman" w:eastAsia="Times New Roman" w:hAnsi="Times New Roman" w:cs="Times New Roman"/>
          <w:color w:val="BF8F00" w:themeColor="accent4" w:themeShade="BF"/>
          <w:sz w:val="24"/>
          <w:szCs w:val="24"/>
        </w:rPr>
        <w:t> came on all them that heard him; for 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"note39b"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walked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with God.</w:t>
      </w:r>
    </w:p>
    <w:p w14:paraId="137DFDA5"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40 </w:t>
      </w:r>
      <w:r w:rsidRPr="00B72C3E">
        <w:rPr>
          <w:rFonts w:ascii="Times New Roman" w:eastAsia="Times New Roman" w:hAnsi="Times New Roman" w:cs="Times New Roman"/>
          <w:color w:val="BF8F00" w:themeColor="accent4" w:themeShade="BF"/>
          <w:sz w:val="24"/>
          <w:szCs w:val="24"/>
        </w:rPr>
        <w:t xml:space="preserve">And there came a man unto him, whose name was </w:t>
      </w:r>
      <w:proofErr w:type="spellStart"/>
      <w:r w:rsidRPr="00B72C3E">
        <w:rPr>
          <w:rFonts w:ascii="Times New Roman" w:eastAsia="Times New Roman" w:hAnsi="Times New Roman" w:cs="Times New Roman"/>
          <w:color w:val="BF8F00" w:themeColor="accent4" w:themeShade="BF"/>
          <w:sz w:val="24"/>
          <w:szCs w:val="24"/>
        </w:rPr>
        <w:t>Mahijah</w:t>
      </w:r>
      <w:proofErr w:type="spellEnd"/>
      <w:r w:rsidRPr="00B72C3E">
        <w:rPr>
          <w:rFonts w:ascii="Times New Roman" w:eastAsia="Times New Roman" w:hAnsi="Times New Roman" w:cs="Times New Roman"/>
          <w:color w:val="BF8F00" w:themeColor="accent4" w:themeShade="BF"/>
          <w:sz w:val="24"/>
          <w:szCs w:val="24"/>
        </w:rPr>
        <w:t xml:space="preserve">, and said unto him: Tell us plainly who thou art, and from whence thou </w:t>
      </w:r>
      <w:proofErr w:type="spellStart"/>
      <w:r w:rsidRPr="00B72C3E">
        <w:rPr>
          <w:rFonts w:ascii="Times New Roman" w:eastAsia="Times New Roman" w:hAnsi="Times New Roman" w:cs="Times New Roman"/>
          <w:color w:val="BF8F00" w:themeColor="accent4" w:themeShade="BF"/>
          <w:sz w:val="24"/>
          <w:szCs w:val="24"/>
        </w:rPr>
        <w:t>comest</w:t>
      </w:r>
      <w:proofErr w:type="spellEnd"/>
      <w:r w:rsidRPr="00B72C3E">
        <w:rPr>
          <w:rFonts w:ascii="Times New Roman" w:eastAsia="Times New Roman" w:hAnsi="Times New Roman" w:cs="Times New Roman"/>
          <w:color w:val="BF8F00" w:themeColor="accent4" w:themeShade="BF"/>
          <w:sz w:val="24"/>
          <w:szCs w:val="24"/>
        </w:rPr>
        <w:t>?</w:t>
      </w:r>
    </w:p>
    <w:p w14:paraId="6378584A"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41 </w:t>
      </w:r>
      <w:r w:rsidRPr="00B72C3E">
        <w:rPr>
          <w:rFonts w:ascii="Times New Roman" w:eastAsia="Times New Roman" w:hAnsi="Times New Roman" w:cs="Times New Roman"/>
          <w:color w:val="BF8F00" w:themeColor="accent4" w:themeShade="BF"/>
          <w:sz w:val="24"/>
          <w:szCs w:val="24"/>
        </w:rPr>
        <w:t>And he said unto them: I came out from the land of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"note41a"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Cainan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the land of my fathers, a land of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"note41b"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righteousness</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unto this day. And my father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"note41c"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taught</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me in all the ways of God.</w:t>
      </w:r>
    </w:p>
    <w:p w14:paraId="1ADFF550"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42 </w:t>
      </w:r>
      <w:r w:rsidRPr="00B72C3E">
        <w:rPr>
          <w:rFonts w:ascii="Times New Roman" w:eastAsia="Times New Roman" w:hAnsi="Times New Roman" w:cs="Times New Roman"/>
          <w:color w:val="BF8F00" w:themeColor="accent4" w:themeShade="BF"/>
          <w:sz w:val="24"/>
          <w:szCs w:val="24"/>
        </w:rPr>
        <w:t xml:space="preserve">And it came to pass, as I journeyed from the land of </w:t>
      </w:r>
      <w:proofErr w:type="spellStart"/>
      <w:r w:rsidRPr="00B72C3E">
        <w:rPr>
          <w:rFonts w:ascii="Times New Roman" w:eastAsia="Times New Roman" w:hAnsi="Times New Roman" w:cs="Times New Roman"/>
          <w:color w:val="BF8F00" w:themeColor="accent4" w:themeShade="BF"/>
          <w:sz w:val="24"/>
          <w:szCs w:val="24"/>
        </w:rPr>
        <w:t>Cainan</w:t>
      </w:r>
      <w:proofErr w:type="spellEnd"/>
      <w:r w:rsidRPr="00B72C3E">
        <w:rPr>
          <w:rFonts w:ascii="Times New Roman" w:eastAsia="Times New Roman" w:hAnsi="Times New Roman" w:cs="Times New Roman"/>
          <w:color w:val="BF8F00" w:themeColor="accent4" w:themeShade="BF"/>
          <w:sz w:val="24"/>
          <w:szCs w:val="24"/>
        </w:rPr>
        <w:t xml:space="preserve">, by the sea east, I beheld a vision; and lo, the heavens I saw, and the Lord </w:t>
      </w:r>
      <w:proofErr w:type="spellStart"/>
      <w:r w:rsidRPr="00B72C3E">
        <w:rPr>
          <w:rFonts w:ascii="Times New Roman" w:eastAsia="Times New Roman" w:hAnsi="Times New Roman" w:cs="Times New Roman"/>
          <w:color w:val="BF8F00" w:themeColor="accent4" w:themeShade="BF"/>
          <w:sz w:val="24"/>
          <w:szCs w:val="24"/>
        </w:rPr>
        <w:t>spake</w:t>
      </w:r>
      <w:proofErr w:type="spellEnd"/>
      <w:r w:rsidRPr="00B72C3E">
        <w:rPr>
          <w:rFonts w:ascii="Times New Roman" w:eastAsia="Times New Roman" w:hAnsi="Times New Roman" w:cs="Times New Roman"/>
          <w:color w:val="BF8F00" w:themeColor="accent4" w:themeShade="BF"/>
          <w:sz w:val="24"/>
          <w:szCs w:val="24"/>
        </w:rPr>
        <w:t xml:space="preserve"> with me, and gave me commandment; wherefore, for this cause, to keep the commandment, I speak forth these words.</w:t>
      </w:r>
    </w:p>
    <w:p w14:paraId="1CD2BD28"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43 </w:t>
      </w:r>
      <w:r w:rsidRPr="00B72C3E">
        <w:rPr>
          <w:rFonts w:ascii="Times New Roman" w:eastAsia="Times New Roman" w:hAnsi="Times New Roman" w:cs="Times New Roman"/>
          <w:color w:val="BF8F00" w:themeColor="accent4" w:themeShade="BF"/>
          <w:sz w:val="24"/>
          <w:szCs w:val="24"/>
        </w:rPr>
        <w:t xml:space="preserve">And Enoch continued his speech, saying: The Lord which </w:t>
      </w:r>
      <w:proofErr w:type="spellStart"/>
      <w:r w:rsidRPr="00B72C3E">
        <w:rPr>
          <w:rFonts w:ascii="Times New Roman" w:eastAsia="Times New Roman" w:hAnsi="Times New Roman" w:cs="Times New Roman"/>
          <w:color w:val="BF8F00" w:themeColor="accent4" w:themeShade="BF"/>
          <w:sz w:val="24"/>
          <w:szCs w:val="24"/>
        </w:rPr>
        <w:t>spake</w:t>
      </w:r>
      <w:proofErr w:type="spellEnd"/>
      <w:r w:rsidRPr="00B72C3E">
        <w:rPr>
          <w:rFonts w:ascii="Times New Roman" w:eastAsia="Times New Roman" w:hAnsi="Times New Roman" w:cs="Times New Roman"/>
          <w:color w:val="BF8F00" w:themeColor="accent4" w:themeShade="BF"/>
          <w:sz w:val="24"/>
          <w:szCs w:val="24"/>
        </w:rPr>
        <w:t xml:space="preserve"> with me, the same is the God of heaven, and he is my God, and your God, and ye are my brethren, and why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"note43a"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counsel</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ye yourselves, and deny the God of heaven?</w:t>
      </w:r>
    </w:p>
    <w:p w14:paraId="5BAF58C2"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44 </w:t>
      </w:r>
      <w:r w:rsidRPr="00B72C3E">
        <w:rPr>
          <w:rFonts w:ascii="Times New Roman" w:eastAsia="Times New Roman" w:hAnsi="Times New Roman" w:cs="Times New Roman"/>
          <w:color w:val="BF8F00" w:themeColor="accent4" w:themeShade="BF"/>
          <w:sz w:val="24"/>
          <w:szCs w:val="24"/>
        </w:rPr>
        <w:t>The heavens he made;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"note44a"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earth</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is his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"note44b"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footstool</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xml:space="preserve">; and the foundation thereof is his. Behold, he laid it, </w:t>
      </w:r>
      <w:proofErr w:type="gramStart"/>
      <w:r w:rsidRPr="00B72C3E">
        <w:rPr>
          <w:rFonts w:ascii="Times New Roman" w:eastAsia="Times New Roman" w:hAnsi="Times New Roman" w:cs="Times New Roman"/>
          <w:color w:val="BF8F00" w:themeColor="accent4" w:themeShade="BF"/>
          <w:sz w:val="24"/>
          <w:szCs w:val="24"/>
        </w:rPr>
        <w:t>an</w:t>
      </w:r>
      <w:proofErr w:type="gramEnd"/>
      <w:r w:rsidRPr="00B72C3E">
        <w:rPr>
          <w:rFonts w:ascii="Times New Roman" w:eastAsia="Times New Roman" w:hAnsi="Times New Roman" w:cs="Times New Roman"/>
          <w:color w:val="BF8F00" w:themeColor="accent4" w:themeShade="BF"/>
          <w:sz w:val="24"/>
          <w:szCs w:val="24"/>
        </w:rPr>
        <w:t xml:space="preserve"> host of men hath he brought in upon the face thereof.</w:t>
      </w:r>
    </w:p>
    <w:p w14:paraId="70ECF147"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lastRenderedPageBreak/>
        <w:t>45 </w:t>
      </w:r>
      <w:r w:rsidRPr="00B72C3E">
        <w:rPr>
          <w:rFonts w:ascii="Times New Roman" w:eastAsia="Times New Roman" w:hAnsi="Times New Roman" w:cs="Times New Roman"/>
          <w:color w:val="BF8F00" w:themeColor="accent4" w:themeShade="BF"/>
          <w:sz w:val="24"/>
          <w:szCs w:val="24"/>
        </w:rPr>
        <w:t>And death hath come upon our fathers; nevertheless we know them, and cannot deny, and even the first of all we know, even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"note45a"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Adam</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w:t>
      </w:r>
    </w:p>
    <w:p w14:paraId="4CF112B9"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46 </w:t>
      </w:r>
      <w:r w:rsidRPr="00B72C3E">
        <w:rPr>
          <w:rFonts w:ascii="Times New Roman" w:eastAsia="Times New Roman" w:hAnsi="Times New Roman" w:cs="Times New Roman"/>
          <w:color w:val="BF8F00" w:themeColor="accent4" w:themeShade="BF"/>
          <w:sz w:val="24"/>
          <w:szCs w:val="24"/>
        </w:rPr>
        <w:t>For a book of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"note46a"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remembrance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we have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"note46b"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written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among us, according to the pattern given by the finger of God; and it is given in our own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"note46c"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language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w:t>
      </w:r>
    </w:p>
    <w:p w14:paraId="57682CA1"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47 </w:t>
      </w:r>
      <w:r w:rsidRPr="00B72C3E">
        <w:rPr>
          <w:rFonts w:ascii="Times New Roman" w:eastAsia="Times New Roman" w:hAnsi="Times New Roman" w:cs="Times New Roman"/>
          <w:color w:val="BF8F00" w:themeColor="accent4" w:themeShade="BF"/>
          <w:sz w:val="24"/>
          <w:szCs w:val="24"/>
        </w:rPr>
        <w:t xml:space="preserve">And as Enoch </w:t>
      </w:r>
      <w:proofErr w:type="spellStart"/>
      <w:r w:rsidRPr="00B72C3E">
        <w:rPr>
          <w:rFonts w:ascii="Times New Roman" w:eastAsia="Times New Roman" w:hAnsi="Times New Roman" w:cs="Times New Roman"/>
          <w:color w:val="BF8F00" w:themeColor="accent4" w:themeShade="BF"/>
          <w:sz w:val="24"/>
          <w:szCs w:val="24"/>
        </w:rPr>
        <w:t>spake</w:t>
      </w:r>
      <w:proofErr w:type="spellEnd"/>
      <w:r w:rsidRPr="00B72C3E">
        <w:rPr>
          <w:rFonts w:ascii="Times New Roman" w:eastAsia="Times New Roman" w:hAnsi="Times New Roman" w:cs="Times New Roman"/>
          <w:color w:val="BF8F00" w:themeColor="accent4" w:themeShade="BF"/>
          <w:sz w:val="24"/>
          <w:szCs w:val="24"/>
        </w:rPr>
        <w:t xml:space="preserve"> forth the words of God, the people trembled, and could not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"note47a"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stand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in his presence.</w:t>
      </w:r>
    </w:p>
    <w:p w14:paraId="52850C21"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48 </w:t>
      </w:r>
      <w:r w:rsidRPr="00B72C3E">
        <w:rPr>
          <w:rFonts w:ascii="Times New Roman" w:eastAsia="Times New Roman" w:hAnsi="Times New Roman" w:cs="Times New Roman"/>
          <w:color w:val="BF8F00" w:themeColor="accent4" w:themeShade="BF"/>
          <w:sz w:val="24"/>
          <w:szCs w:val="24"/>
        </w:rPr>
        <w:t>And he said unto them: Because that Adam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"note48a"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fell</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we are; and by his fall came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"note48b"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death</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and we are made partakers of misery and woe.</w:t>
      </w:r>
    </w:p>
    <w:p w14:paraId="552F408D"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49 </w:t>
      </w:r>
      <w:r w:rsidRPr="00B72C3E">
        <w:rPr>
          <w:rFonts w:ascii="Times New Roman" w:eastAsia="Times New Roman" w:hAnsi="Times New Roman" w:cs="Times New Roman"/>
          <w:color w:val="BF8F00" w:themeColor="accent4" w:themeShade="BF"/>
          <w:sz w:val="24"/>
          <w:szCs w:val="24"/>
        </w:rPr>
        <w:t>Behold Satan hath come among the children of men, and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"note49a"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tempteth</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them to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"note49b"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worship</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him; and men have become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"note49c"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carnal</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"note49d"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B72C3E">
        <w:rPr>
          <w:rFonts w:ascii="Times New Roman" w:eastAsia="Times New Roman" w:hAnsi="Times New Roman" w:cs="Times New Roman"/>
          <w:color w:val="BF8F00" w:themeColor="accent4" w:themeShade="BF"/>
          <w:sz w:val="24"/>
          <w:szCs w:val="24"/>
          <w:bdr w:val="none" w:sz="0" w:space="0" w:color="auto" w:frame="1"/>
        </w:rPr>
        <w:t>sensual</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and devilish, and are shut out from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"note49e"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e</w:t>
      </w:r>
      <w:r w:rsidRPr="00B72C3E">
        <w:rPr>
          <w:rFonts w:ascii="Times New Roman" w:eastAsia="Times New Roman" w:hAnsi="Times New Roman" w:cs="Times New Roman"/>
          <w:color w:val="BF8F00" w:themeColor="accent4" w:themeShade="BF"/>
          <w:sz w:val="24"/>
          <w:szCs w:val="24"/>
          <w:bdr w:val="none" w:sz="0" w:space="0" w:color="auto" w:frame="1"/>
        </w:rPr>
        <w:t>presence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God.</w:t>
      </w:r>
    </w:p>
    <w:p w14:paraId="10CC5703" w14:textId="324ECA81"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50 </w:t>
      </w:r>
      <w:r w:rsidRPr="00B72C3E">
        <w:rPr>
          <w:rFonts w:ascii="Times New Roman" w:eastAsia="Times New Roman" w:hAnsi="Times New Roman" w:cs="Times New Roman"/>
          <w:color w:val="BF8F00" w:themeColor="accent4" w:themeShade="BF"/>
          <w:sz w:val="24"/>
          <w:szCs w:val="24"/>
        </w:rPr>
        <w:t>But God hath made known unto our fathers that all men must repent.</w:t>
      </w:r>
    </w:p>
    <w:p w14:paraId="13BB7A4D" w14:textId="77777777" w:rsidR="00A0795F" w:rsidRDefault="00A0795F"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74C809A7" w14:textId="77777777" w:rsidR="00A0795F" w:rsidRPr="00A0795F" w:rsidRDefault="00A0795F" w:rsidP="00A0795F">
      <w:pPr>
        <w:spacing w:after="0" w:line="240" w:lineRule="auto"/>
        <w:textAlignment w:val="baseline"/>
        <w:outlineLvl w:val="2"/>
        <w:rPr>
          <w:rFonts w:ascii="Arial" w:eastAsia="Times New Roman" w:hAnsi="Arial" w:cs="Arial"/>
          <w:b/>
          <w:bCs/>
          <w:color w:val="7030A0"/>
          <w:sz w:val="27"/>
          <w:szCs w:val="27"/>
        </w:rPr>
      </w:pPr>
      <w:hyperlink r:id="rId75" w:anchor="p48" w:history="1">
        <w:r w:rsidRPr="00A0795F">
          <w:rPr>
            <w:rFonts w:ascii="Arial" w:eastAsia="Times New Roman" w:hAnsi="Arial" w:cs="Arial"/>
            <w:b/>
            <w:bCs/>
            <w:color w:val="7030A0"/>
            <w:sz w:val="27"/>
            <w:szCs w:val="27"/>
            <w:u w:val="single"/>
            <w:bdr w:val="none" w:sz="0" w:space="0" w:color="auto" w:frame="1"/>
          </w:rPr>
          <w:t>Moses 6:48–50</w:t>
        </w:r>
      </w:hyperlink>
      <w:r w:rsidRPr="00A0795F">
        <w:rPr>
          <w:rFonts w:ascii="Arial" w:eastAsia="Times New Roman" w:hAnsi="Arial" w:cs="Arial"/>
          <w:b/>
          <w:bCs/>
          <w:color w:val="7030A0"/>
          <w:sz w:val="27"/>
          <w:szCs w:val="27"/>
        </w:rPr>
        <w:t>. “By His Fall Came Death”</w:t>
      </w:r>
    </w:p>
    <w:p w14:paraId="39274354" w14:textId="77777777" w:rsidR="00A0795F" w:rsidRPr="00A0795F" w:rsidRDefault="00A0795F" w:rsidP="00A0795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A0795F">
        <w:rPr>
          <w:rFonts w:ascii="Palatino Linotype" w:eastAsia="Times New Roman" w:hAnsi="Palatino Linotype" w:cs="Times New Roman"/>
          <w:color w:val="7030A0"/>
          <w:sz w:val="24"/>
          <w:szCs w:val="24"/>
        </w:rPr>
        <w:t xml:space="preserve">Because of Adam’s Fall, all mankind </w:t>
      </w:r>
      <w:proofErr w:type="gramStart"/>
      <w:r w:rsidRPr="00A0795F">
        <w:rPr>
          <w:rFonts w:ascii="Palatino Linotype" w:eastAsia="Times New Roman" w:hAnsi="Palatino Linotype" w:cs="Times New Roman"/>
          <w:color w:val="7030A0"/>
          <w:sz w:val="24"/>
          <w:szCs w:val="24"/>
        </w:rPr>
        <w:t>suffer</w:t>
      </w:r>
      <w:proofErr w:type="gramEnd"/>
      <w:r w:rsidRPr="00A0795F">
        <w:rPr>
          <w:rFonts w:ascii="Palatino Linotype" w:eastAsia="Times New Roman" w:hAnsi="Palatino Linotype" w:cs="Times New Roman"/>
          <w:color w:val="7030A0"/>
          <w:sz w:val="24"/>
          <w:szCs w:val="24"/>
        </w:rPr>
        <w:t xml:space="preserve"> physical death (the separation of the immortal spirit from the mortal body) and spiritual death (separation from the presence of God). Furthermore, because people yield to the temptations of Satan, they become “carnal, sensual, and devilish, and are shut out from the presence of God” until they repent (</w:t>
      </w:r>
      <w:hyperlink r:id="rId76" w:anchor="p49" w:history="1">
        <w:r w:rsidRPr="00A0795F">
          <w:rPr>
            <w:rFonts w:ascii="Palatino Linotype" w:eastAsia="Times New Roman" w:hAnsi="Palatino Linotype" w:cs="Times New Roman"/>
            <w:color w:val="7030A0"/>
            <w:sz w:val="24"/>
            <w:szCs w:val="24"/>
            <w:u w:val="single"/>
            <w:bdr w:val="none" w:sz="0" w:space="0" w:color="auto" w:frame="1"/>
          </w:rPr>
          <w:t>Moses 6:49</w:t>
        </w:r>
      </w:hyperlink>
      <w:r w:rsidRPr="00A0795F">
        <w:rPr>
          <w:rFonts w:ascii="Palatino Linotype" w:eastAsia="Times New Roman" w:hAnsi="Palatino Linotype" w:cs="Times New Roman"/>
          <w:color w:val="7030A0"/>
          <w:sz w:val="24"/>
          <w:szCs w:val="24"/>
        </w:rPr>
        <w:t>). The good news of the plan of salvation is that through the Atonement of Jesus Christ all mankind will overcome physical death and can overcome spiritual death (see </w:t>
      </w:r>
      <w:hyperlink r:id="rId77" w:anchor="p23" w:history="1">
        <w:r w:rsidRPr="00A0795F">
          <w:rPr>
            <w:rFonts w:ascii="Palatino Linotype" w:eastAsia="Times New Roman" w:hAnsi="Palatino Linotype" w:cs="Times New Roman"/>
            <w:color w:val="7030A0"/>
            <w:sz w:val="24"/>
            <w:szCs w:val="24"/>
            <w:u w:val="single"/>
            <w:bdr w:val="none" w:sz="0" w:space="0" w:color="auto" w:frame="1"/>
          </w:rPr>
          <w:t>Romans 3:23</w:t>
        </w:r>
      </w:hyperlink>
      <w:r w:rsidRPr="00A0795F">
        <w:rPr>
          <w:rFonts w:ascii="Palatino Linotype" w:eastAsia="Times New Roman" w:hAnsi="Palatino Linotype" w:cs="Times New Roman"/>
          <w:color w:val="7030A0"/>
          <w:sz w:val="24"/>
          <w:szCs w:val="24"/>
        </w:rPr>
        <w:t>; </w:t>
      </w:r>
      <w:hyperlink r:id="rId78" w:anchor="p3" w:history="1">
        <w:r w:rsidRPr="00A0795F">
          <w:rPr>
            <w:rFonts w:ascii="Palatino Linotype" w:eastAsia="Times New Roman" w:hAnsi="Palatino Linotype" w:cs="Times New Roman"/>
            <w:color w:val="7030A0"/>
            <w:sz w:val="24"/>
            <w:szCs w:val="24"/>
            <w:u w:val="single"/>
            <w:bdr w:val="none" w:sz="0" w:space="0" w:color="auto" w:frame="1"/>
          </w:rPr>
          <w:t>Mosiah 16:3–4</w:t>
        </w:r>
      </w:hyperlink>
      <w:r w:rsidRPr="00A0795F">
        <w:rPr>
          <w:rFonts w:ascii="Palatino Linotype" w:eastAsia="Times New Roman" w:hAnsi="Palatino Linotype" w:cs="Times New Roman"/>
          <w:color w:val="7030A0"/>
          <w:sz w:val="24"/>
          <w:szCs w:val="24"/>
        </w:rPr>
        <w:t>; </w:t>
      </w:r>
      <w:hyperlink r:id="rId79" w:anchor="p42" w:history="1">
        <w:r w:rsidRPr="00A0795F">
          <w:rPr>
            <w:rFonts w:ascii="Palatino Linotype" w:eastAsia="Times New Roman" w:hAnsi="Palatino Linotype" w:cs="Times New Roman"/>
            <w:color w:val="7030A0"/>
            <w:sz w:val="24"/>
            <w:szCs w:val="24"/>
            <w:u w:val="single"/>
            <w:bdr w:val="none" w:sz="0" w:space="0" w:color="auto" w:frame="1"/>
          </w:rPr>
          <w:t>Alma 11:42–43</w:t>
        </w:r>
      </w:hyperlink>
      <w:r w:rsidRPr="00A0795F">
        <w:rPr>
          <w:rFonts w:ascii="Palatino Linotype" w:eastAsia="Times New Roman" w:hAnsi="Palatino Linotype" w:cs="Times New Roman"/>
          <w:color w:val="7030A0"/>
          <w:sz w:val="24"/>
          <w:szCs w:val="24"/>
        </w:rPr>
        <w:t>; </w:t>
      </w:r>
      <w:hyperlink r:id="rId80" w:anchor="p14" w:history="1">
        <w:r w:rsidRPr="00A0795F">
          <w:rPr>
            <w:rFonts w:ascii="Palatino Linotype" w:eastAsia="Times New Roman" w:hAnsi="Palatino Linotype" w:cs="Times New Roman"/>
            <w:color w:val="7030A0"/>
            <w:sz w:val="24"/>
            <w:szCs w:val="24"/>
            <w:u w:val="single"/>
            <w:bdr w:val="none" w:sz="0" w:space="0" w:color="auto" w:frame="1"/>
          </w:rPr>
          <w:t>Helaman 14:14–18</w:t>
        </w:r>
      </w:hyperlink>
      <w:r w:rsidRPr="00A0795F">
        <w:rPr>
          <w:rFonts w:ascii="Palatino Linotype" w:eastAsia="Times New Roman" w:hAnsi="Palatino Linotype" w:cs="Times New Roman"/>
          <w:color w:val="7030A0"/>
          <w:sz w:val="24"/>
          <w:szCs w:val="24"/>
        </w:rPr>
        <w:t>; </w:t>
      </w:r>
      <w:hyperlink r:id="rId81" w:anchor="p52" w:history="1">
        <w:r w:rsidRPr="00A0795F">
          <w:rPr>
            <w:rFonts w:ascii="Palatino Linotype" w:eastAsia="Times New Roman" w:hAnsi="Palatino Linotype" w:cs="Times New Roman"/>
            <w:color w:val="7030A0"/>
            <w:sz w:val="24"/>
            <w:szCs w:val="24"/>
            <w:u w:val="single"/>
            <w:bdr w:val="none" w:sz="0" w:space="0" w:color="auto" w:frame="1"/>
          </w:rPr>
          <w:t>Moses 6:52</w:t>
        </w:r>
      </w:hyperlink>
      <w:r w:rsidRPr="00A0795F">
        <w:rPr>
          <w:rFonts w:ascii="Palatino Linotype" w:eastAsia="Times New Roman" w:hAnsi="Palatino Linotype" w:cs="Times New Roman"/>
          <w:color w:val="7030A0"/>
          <w:sz w:val="24"/>
          <w:szCs w:val="24"/>
        </w:rPr>
        <w:t>).</w:t>
      </w:r>
    </w:p>
    <w:p w14:paraId="10B8CEE5" w14:textId="77777777" w:rsidR="00A0795F" w:rsidRPr="00B72C3E" w:rsidRDefault="00A0795F"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0A32D640"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51 </w:t>
      </w:r>
      <w:r w:rsidRPr="00B72C3E">
        <w:rPr>
          <w:rFonts w:ascii="Times New Roman" w:eastAsia="Times New Roman" w:hAnsi="Times New Roman" w:cs="Times New Roman"/>
          <w:color w:val="BF8F00" w:themeColor="accent4" w:themeShade="BF"/>
          <w:sz w:val="24"/>
          <w:szCs w:val="24"/>
        </w:rPr>
        <w:t>And he called upon our father Adam by his own voice, saying: I am God; I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"note51a"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made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the world, and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"note51b"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men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"note51c"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before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they were in the flesh.</w:t>
      </w:r>
    </w:p>
    <w:p w14:paraId="5B5205A7"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52 </w:t>
      </w:r>
      <w:r w:rsidRPr="00B72C3E">
        <w:rPr>
          <w:rFonts w:ascii="Times New Roman" w:eastAsia="Times New Roman" w:hAnsi="Times New Roman" w:cs="Times New Roman"/>
          <w:color w:val="BF8F00" w:themeColor="accent4" w:themeShade="BF"/>
          <w:sz w:val="24"/>
          <w:szCs w:val="24"/>
        </w:rPr>
        <w:t>And he also said unto him: If thou wilt turn unto me, and hearken unto my voice, and believe, and repent of all thy transgressions, and be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"note52a"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baptized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even in water, in the name of mine Only Begotten Son, who is full of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"note52b"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grace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and truth, which is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"note52c"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Jesus</w:t>
      </w:r>
      <w:proofErr w:type="spellEnd"/>
      <w:r w:rsidRPr="00B72C3E">
        <w:rPr>
          <w:rFonts w:ascii="Times New Roman" w:eastAsia="Times New Roman" w:hAnsi="Times New Roman" w:cs="Times New Roman"/>
          <w:color w:val="BF8F00" w:themeColor="accent4" w:themeShade="BF"/>
          <w:sz w:val="24"/>
          <w:szCs w:val="24"/>
          <w:bdr w:val="none" w:sz="0" w:space="0" w:color="auto" w:frame="1"/>
        </w:rPr>
        <w:t xml:space="preserve"> Christ</w:t>
      </w:r>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the only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"note52d"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B72C3E">
        <w:rPr>
          <w:rFonts w:ascii="Times New Roman" w:eastAsia="Times New Roman" w:hAnsi="Times New Roman" w:cs="Times New Roman"/>
          <w:color w:val="BF8F00" w:themeColor="accent4" w:themeShade="BF"/>
          <w:sz w:val="24"/>
          <w:szCs w:val="24"/>
          <w:bdr w:val="none" w:sz="0" w:space="0" w:color="auto" w:frame="1"/>
        </w:rPr>
        <w:t>name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which shall be given under heaven, whereby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"note52e"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e</w:t>
      </w:r>
      <w:r w:rsidRPr="00B72C3E">
        <w:rPr>
          <w:rFonts w:ascii="Times New Roman" w:eastAsia="Times New Roman" w:hAnsi="Times New Roman" w:cs="Times New Roman"/>
          <w:color w:val="BF8F00" w:themeColor="accent4" w:themeShade="BF"/>
          <w:sz w:val="24"/>
          <w:szCs w:val="24"/>
          <w:bdr w:val="none" w:sz="0" w:space="0" w:color="auto" w:frame="1"/>
        </w:rPr>
        <w:t>salvation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shall come unto the children of men, ye shall receive the gift of the Holy Ghost, asking all things in his name, and whatsoever ye shall ask, it shall be given you.</w:t>
      </w:r>
    </w:p>
    <w:p w14:paraId="74AFBE8B"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53 </w:t>
      </w:r>
      <w:r w:rsidRPr="00B72C3E">
        <w:rPr>
          <w:rFonts w:ascii="Times New Roman" w:eastAsia="Times New Roman" w:hAnsi="Times New Roman" w:cs="Times New Roman"/>
          <w:color w:val="BF8F00" w:themeColor="accent4" w:themeShade="BF"/>
          <w:sz w:val="24"/>
          <w:szCs w:val="24"/>
        </w:rPr>
        <w:t xml:space="preserve">And our father Adam </w:t>
      </w:r>
      <w:proofErr w:type="spellStart"/>
      <w:r w:rsidRPr="00B72C3E">
        <w:rPr>
          <w:rFonts w:ascii="Times New Roman" w:eastAsia="Times New Roman" w:hAnsi="Times New Roman" w:cs="Times New Roman"/>
          <w:color w:val="BF8F00" w:themeColor="accent4" w:themeShade="BF"/>
          <w:sz w:val="24"/>
          <w:szCs w:val="24"/>
        </w:rPr>
        <w:t>spake</w:t>
      </w:r>
      <w:proofErr w:type="spellEnd"/>
      <w:r w:rsidRPr="00B72C3E">
        <w:rPr>
          <w:rFonts w:ascii="Times New Roman" w:eastAsia="Times New Roman" w:hAnsi="Times New Roman" w:cs="Times New Roman"/>
          <w:color w:val="BF8F00" w:themeColor="accent4" w:themeShade="BF"/>
          <w:sz w:val="24"/>
          <w:szCs w:val="24"/>
        </w:rPr>
        <w:t xml:space="preserve"> unto the Lord, and said: Why is it that men must repent and be baptized in water? And the Lord said unto Adam: Behold I have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"note53a"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forgiven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thee thy transgression in the Garden of Eden.</w:t>
      </w:r>
    </w:p>
    <w:p w14:paraId="152DC366" w14:textId="1D061DA4"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54 </w:t>
      </w:r>
      <w:r w:rsidRPr="00B72C3E">
        <w:rPr>
          <w:rFonts w:ascii="Times New Roman" w:eastAsia="Times New Roman" w:hAnsi="Times New Roman" w:cs="Times New Roman"/>
          <w:color w:val="BF8F00" w:themeColor="accent4" w:themeShade="BF"/>
          <w:sz w:val="24"/>
          <w:szCs w:val="24"/>
        </w:rPr>
        <w:t>Hence came the saying abroad among the people, that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"note54a"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Son</w:t>
      </w:r>
      <w:proofErr w:type="spellEnd"/>
      <w:r w:rsidRPr="00B72C3E">
        <w:rPr>
          <w:rFonts w:ascii="Times New Roman" w:eastAsia="Times New Roman" w:hAnsi="Times New Roman" w:cs="Times New Roman"/>
          <w:color w:val="BF8F00" w:themeColor="accent4" w:themeShade="BF"/>
          <w:sz w:val="24"/>
          <w:szCs w:val="24"/>
          <w:bdr w:val="none" w:sz="0" w:space="0" w:color="auto" w:frame="1"/>
        </w:rPr>
        <w:t xml:space="preserve"> of God</w:t>
      </w:r>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hath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"note54b"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atoned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for original guilt, wherein the sins of the parents cannot be answered upon the heads of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"note54c"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children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for they are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"note54d"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B72C3E">
        <w:rPr>
          <w:rFonts w:ascii="Times New Roman" w:eastAsia="Times New Roman" w:hAnsi="Times New Roman" w:cs="Times New Roman"/>
          <w:color w:val="BF8F00" w:themeColor="accent4" w:themeShade="BF"/>
          <w:sz w:val="24"/>
          <w:szCs w:val="24"/>
          <w:bdr w:val="none" w:sz="0" w:space="0" w:color="auto" w:frame="1"/>
        </w:rPr>
        <w:t>whole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from the foundation of the world.</w:t>
      </w:r>
    </w:p>
    <w:p w14:paraId="0EABE7F6" w14:textId="77777777" w:rsidR="002F4943" w:rsidRDefault="002F4943"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49031D17" w14:textId="77777777" w:rsidR="002F4943" w:rsidRPr="002F4943" w:rsidRDefault="002F4943" w:rsidP="002F4943">
      <w:pPr>
        <w:spacing w:after="0" w:line="240" w:lineRule="auto"/>
        <w:textAlignment w:val="baseline"/>
        <w:outlineLvl w:val="2"/>
        <w:rPr>
          <w:rFonts w:ascii="Arial" w:eastAsia="Times New Roman" w:hAnsi="Arial" w:cs="Arial"/>
          <w:b/>
          <w:bCs/>
          <w:color w:val="7030A0"/>
          <w:sz w:val="27"/>
          <w:szCs w:val="27"/>
        </w:rPr>
      </w:pPr>
      <w:hyperlink r:id="rId82" w:anchor="p53" w:history="1">
        <w:r w:rsidRPr="002F4943">
          <w:rPr>
            <w:rFonts w:ascii="Arial" w:eastAsia="Times New Roman" w:hAnsi="Arial" w:cs="Arial"/>
            <w:b/>
            <w:bCs/>
            <w:color w:val="7030A0"/>
            <w:sz w:val="27"/>
            <w:szCs w:val="27"/>
            <w:u w:val="single"/>
            <w:bdr w:val="none" w:sz="0" w:space="0" w:color="auto" w:frame="1"/>
          </w:rPr>
          <w:t>Moses 6:53–54</w:t>
        </w:r>
      </w:hyperlink>
      <w:r w:rsidRPr="002F4943">
        <w:rPr>
          <w:rFonts w:ascii="Arial" w:eastAsia="Times New Roman" w:hAnsi="Arial" w:cs="Arial"/>
          <w:b/>
          <w:bCs/>
          <w:color w:val="7030A0"/>
          <w:sz w:val="27"/>
          <w:szCs w:val="27"/>
        </w:rPr>
        <w:t>. What Does “Original Guilt” Mean?</w:t>
      </w:r>
    </w:p>
    <w:p w14:paraId="177FCDC8" w14:textId="77777777" w:rsidR="002F4943" w:rsidRPr="002F4943" w:rsidRDefault="002F4943" w:rsidP="002F494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F4943">
        <w:rPr>
          <w:rFonts w:ascii="Palatino Linotype" w:eastAsia="Times New Roman" w:hAnsi="Palatino Linotype" w:cs="Times New Roman"/>
          <w:b/>
          <w:bCs/>
          <w:color w:val="7030A0"/>
          <w:sz w:val="24"/>
          <w:szCs w:val="24"/>
          <w:bdr w:val="none" w:sz="0" w:space="0" w:color="auto" w:frame="1"/>
        </w:rPr>
        <w:t>Elder Neal A. Maxwell</w:t>
      </w:r>
      <w:r w:rsidRPr="002F4943">
        <w:rPr>
          <w:rFonts w:ascii="Palatino Linotype" w:eastAsia="Times New Roman" w:hAnsi="Palatino Linotype" w:cs="Times New Roman"/>
          <w:color w:val="7030A0"/>
          <w:sz w:val="24"/>
          <w:szCs w:val="24"/>
        </w:rPr>
        <w:t> (1926–2004) of the Quorum of the Twelve Apostles explained: “We are not haunted with an overhanging sense of ‘original sin’ about which we can do nothing. (</w:t>
      </w:r>
      <w:hyperlink r:id="rId83" w:anchor="p54" w:history="1">
        <w:r w:rsidRPr="002F4943">
          <w:rPr>
            <w:rFonts w:ascii="Palatino Linotype" w:eastAsia="Times New Roman" w:hAnsi="Palatino Linotype" w:cs="Times New Roman"/>
            <w:color w:val="7030A0"/>
            <w:sz w:val="24"/>
            <w:szCs w:val="24"/>
            <w:u w:val="single"/>
            <w:bdr w:val="none" w:sz="0" w:space="0" w:color="auto" w:frame="1"/>
          </w:rPr>
          <w:t>Moses 6:54</w:t>
        </w:r>
      </w:hyperlink>
      <w:r w:rsidRPr="002F4943">
        <w:rPr>
          <w:rFonts w:ascii="Palatino Linotype" w:eastAsia="Times New Roman" w:hAnsi="Palatino Linotype" w:cs="Times New Roman"/>
          <w:color w:val="7030A0"/>
          <w:sz w:val="24"/>
          <w:szCs w:val="24"/>
        </w:rPr>
        <w:t>; </w:t>
      </w:r>
      <w:hyperlink r:id="rId84" w:anchor="p15" w:history="1">
        <w:r w:rsidRPr="002F4943">
          <w:rPr>
            <w:rFonts w:ascii="Palatino Linotype" w:eastAsia="Times New Roman" w:hAnsi="Palatino Linotype" w:cs="Times New Roman"/>
            <w:color w:val="7030A0"/>
            <w:sz w:val="24"/>
            <w:szCs w:val="24"/>
            <w:u w:val="single"/>
            <w:bdr w:val="none" w:sz="0" w:space="0" w:color="auto" w:frame="1"/>
          </w:rPr>
          <w:t>Moroni 8:15–16</w:t>
        </w:r>
      </w:hyperlink>
      <w:r w:rsidRPr="002F4943">
        <w:rPr>
          <w:rFonts w:ascii="Palatino Linotype" w:eastAsia="Times New Roman" w:hAnsi="Palatino Linotype" w:cs="Times New Roman"/>
          <w:color w:val="7030A0"/>
          <w:sz w:val="24"/>
          <w:szCs w:val="24"/>
        </w:rPr>
        <w:t>.) By revelation, we know that the Lord told Adam: ‘Behold I have forgiven thee thy transgression in the Garden of Eden.’ (</w:t>
      </w:r>
      <w:hyperlink r:id="rId85" w:anchor="p53" w:history="1">
        <w:r w:rsidRPr="002F4943">
          <w:rPr>
            <w:rFonts w:ascii="Palatino Linotype" w:eastAsia="Times New Roman" w:hAnsi="Palatino Linotype" w:cs="Times New Roman"/>
            <w:color w:val="7030A0"/>
            <w:sz w:val="24"/>
            <w:szCs w:val="24"/>
            <w:u w:val="single"/>
            <w:bdr w:val="none" w:sz="0" w:space="0" w:color="auto" w:frame="1"/>
          </w:rPr>
          <w:t>Moses 6:53</w:t>
        </w:r>
      </w:hyperlink>
      <w:r w:rsidRPr="002F4943">
        <w:rPr>
          <w:rFonts w:ascii="Palatino Linotype" w:eastAsia="Times New Roman" w:hAnsi="Palatino Linotype" w:cs="Times New Roman"/>
          <w:color w:val="7030A0"/>
          <w:sz w:val="24"/>
          <w:szCs w:val="24"/>
        </w:rPr>
        <w:t>.) Thus, we are accountable for our ‘own sins, and not for Adam’s transgression’ (</w:t>
      </w:r>
      <w:hyperlink r:id="rId86" w:anchor="p2" w:history="1">
        <w:r w:rsidRPr="002F4943">
          <w:rPr>
            <w:rFonts w:ascii="Palatino Linotype" w:eastAsia="Times New Roman" w:hAnsi="Palatino Linotype" w:cs="Times New Roman"/>
            <w:color w:val="7030A0"/>
            <w:sz w:val="24"/>
            <w:szCs w:val="24"/>
            <w:u w:val="single"/>
            <w:bdr w:val="none" w:sz="0" w:space="0" w:color="auto" w:frame="1"/>
          </w:rPr>
          <w:t>Article of Faith 2</w:t>
        </w:r>
      </w:hyperlink>
      <w:r w:rsidRPr="002F4943">
        <w:rPr>
          <w:rFonts w:ascii="Palatino Linotype" w:eastAsia="Times New Roman" w:hAnsi="Palatino Linotype" w:cs="Times New Roman"/>
          <w:color w:val="7030A0"/>
          <w:sz w:val="24"/>
          <w:szCs w:val="24"/>
        </w:rPr>
        <w:t>.)” (</w:t>
      </w:r>
      <w:r w:rsidRPr="002F4943">
        <w:rPr>
          <w:rFonts w:ascii="Palatino Linotype" w:eastAsia="Times New Roman" w:hAnsi="Palatino Linotype" w:cs="Times New Roman"/>
          <w:i/>
          <w:iCs/>
          <w:color w:val="7030A0"/>
          <w:sz w:val="24"/>
          <w:szCs w:val="24"/>
          <w:bdr w:val="none" w:sz="0" w:space="0" w:color="auto" w:frame="1"/>
        </w:rPr>
        <w:t>Meek and Lowly</w:t>
      </w:r>
      <w:r w:rsidRPr="002F4943">
        <w:rPr>
          <w:rFonts w:ascii="Palatino Linotype" w:eastAsia="Times New Roman" w:hAnsi="Palatino Linotype" w:cs="Times New Roman"/>
          <w:color w:val="7030A0"/>
          <w:sz w:val="24"/>
          <w:szCs w:val="24"/>
        </w:rPr>
        <w:t> [1987], 42–43).</w:t>
      </w:r>
    </w:p>
    <w:p w14:paraId="47E84BFC" w14:textId="77777777" w:rsidR="002F4943" w:rsidRPr="00B72C3E" w:rsidRDefault="002F4943"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7ADDEEC" w14:textId="73EE7180"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55 </w:t>
      </w:r>
      <w:r w:rsidRPr="00B72C3E">
        <w:rPr>
          <w:rFonts w:ascii="Times New Roman" w:eastAsia="Times New Roman" w:hAnsi="Times New Roman" w:cs="Times New Roman"/>
          <w:color w:val="BF8F00" w:themeColor="accent4" w:themeShade="BF"/>
          <w:sz w:val="24"/>
          <w:szCs w:val="24"/>
        </w:rPr>
        <w:t xml:space="preserve">And the Lord </w:t>
      </w:r>
      <w:proofErr w:type="spellStart"/>
      <w:r w:rsidRPr="00B72C3E">
        <w:rPr>
          <w:rFonts w:ascii="Times New Roman" w:eastAsia="Times New Roman" w:hAnsi="Times New Roman" w:cs="Times New Roman"/>
          <w:color w:val="BF8F00" w:themeColor="accent4" w:themeShade="BF"/>
          <w:sz w:val="24"/>
          <w:szCs w:val="24"/>
        </w:rPr>
        <w:t>spake</w:t>
      </w:r>
      <w:proofErr w:type="spellEnd"/>
      <w:r w:rsidRPr="00B72C3E">
        <w:rPr>
          <w:rFonts w:ascii="Times New Roman" w:eastAsia="Times New Roman" w:hAnsi="Times New Roman" w:cs="Times New Roman"/>
          <w:color w:val="BF8F00" w:themeColor="accent4" w:themeShade="BF"/>
          <w:sz w:val="24"/>
          <w:szCs w:val="24"/>
        </w:rPr>
        <w:t xml:space="preserve"> unto Adam, saying: Inasmuch as thy children are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"note55a"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conceived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in sin, even so when they begin to grow up,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"note55b"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sin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t>
      </w:r>
      <w:proofErr w:type="spellStart"/>
      <w:r w:rsidRPr="00B72C3E">
        <w:rPr>
          <w:rFonts w:ascii="Times New Roman" w:eastAsia="Times New Roman" w:hAnsi="Times New Roman" w:cs="Times New Roman"/>
          <w:color w:val="BF8F00" w:themeColor="accent4" w:themeShade="BF"/>
          <w:sz w:val="24"/>
          <w:szCs w:val="24"/>
        </w:rPr>
        <w:t>conceiveth</w:t>
      </w:r>
      <w:proofErr w:type="spellEnd"/>
      <w:r w:rsidRPr="00B72C3E">
        <w:rPr>
          <w:rFonts w:ascii="Times New Roman" w:eastAsia="Times New Roman" w:hAnsi="Times New Roman" w:cs="Times New Roman"/>
          <w:color w:val="BF8F00" w:themeColor="accent4" w:themeShade="BF"/>
          <w:sz w:val="24"/>
          <w:szCs w:val="24"/>
        </w:rPr>
        <w:t xml:space="preserve"> in their hearts, and they taste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"note55c"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bitter</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that they may know to prize the good.</w:t>
      </w:r>
    </w:p>
    <w:p w14:paraId="1D8530FD" w14:textId="19B52C8F" w:rsidR="002F4943" w:rsidRDefault="002F4943"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7943A97" w14:textId="77777777" w:rsidR="002F4943" w:rsidRPr="002F4943" w:rsidRDefault="002F4943" w:rsidP="002F4943">
      <w:pPr>
        <w:spacing w:after="0" w:line="240" w:lineRule="auto"/>
        <w:textAlignment w:val="baseline"/>
        <w:outlineLvl w:val="2"/>
        <w:rPr>
          <w:rFonts w:ascii="Arial" w:eastAsia="Times New Roman" w:hAnsi="Arial" w:cs="Arial"/>
          <w:b/>
          <w:bCs/>
          <w:color w:val="7030A0"/>
          <w:sz w:val="27"/>
          <w:szCs w:val="27"/>
        </w:rPr>
      </w:pPr>
      <w:hyperlink r:id="rId87" w:anchor="p55" w:history="1">
        <w:r w:rsidRPr="002F4943">
          <w:rPr>
            <w:rFonts w:ascii="Arial" w:eastAsia="Times New Roman" w:hAnsi="Arial" w:cs="Arial"/>
            <w:b/>
            <w:bCs/>
            <w:color w:val="7030A0"/>
            <w:sz w:val="27"/>
            <w:szCs w:val="27"/>
            <w:u w:val="single"/>
            <w:bdr w:val="none" w:sz="0" w:space="0" w:color="auto" w:frame="1"/>
          </w:rPr>
          <w:t>Moses 6:55</w:t>
        </w:r>
      </w:hyperlink>
      <w:r w:rsidRPr="002F4943">
        <w:rPr>
          <w:rFonts w:ascii="Arial" w:eastAsia="Times New Roman" w:hAnsi="Arial" w:cs="Arial"/>
          <w:b/>
          <w:bCs/>
          <w:color w:val="7030A0"/>
          <w:sz w:val="27"/>
          <w:szCs w:val="27"/>
        </w:rPr>
        <w:t>. What Does “Thy Children Are Conceived in Sin” Mean?</w:t>
      </w:r>
    </w:p>
    <w:p w14:paraId="2C986416" w14:textId="77777777" w:rsidR="002F4943" w:rsidRPr="002F4943" w:rsidRDefault="002F4943" w:rsidP="002F494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F4943">
        <w:rPr>
          <w:rFonts w:ascii="Palatino Linotype" w:eastAsia="Times New Roman" w:hAnsi="Palatino Linotype" w:cs="Times New Roman"/>
          <w:b/>
          <w:bCs/>
          <w:color w:val="7030A0"/>
          <w:sz w:val="24"/>
          <w:szCs w:val="24"/>
          <w:bdr w:val="none" w:sz="0" w:space="0" w:color="auto" w:frame="1"/>
        </w:rPr>
        <w:t>Elder Bruce R. McConkie</w:t>
      </w:r>
      <w:r w:rsidRPr="002F4943">
        <w:rPr>
          <w:rFonts w:ascii="Palatino Linotype" w:eastAsia="Times New Roman" w:hAnsi="Palatino Linotype" w:cs="Times New Roman"/>
          <w:color w:val="7030A0"/>
          <w:sz w:val="24"/>
          <w:szCs w:val="24"/>
        </w:rPr>
        <w:t> (1915–85) of the Quorum of the Twelve Apostles indicated that the phrase “conceived in sin” means “born into a world of sin” (see </w:t>
      </w:r>
      <w:r w:rsidRPr="002F4943">
        <w:rPr>
          <w:rFonts w:ascii="Palatino Linotype" w:eastAsia="Times New Roman" w:hAnsi="Palatino Linotype" w:cs="Times New Roman"/>
          <w:i/>
          <w:iCs/>
          <w:color w:val="7030A0"/>
          <w:sz w:val="24"/>
          <w:szCs w:val="24"/>
          <w:bdr w:val="none" w:sz="0" w:space="0" w:color="auto" w:frame="1"/>
        </w:rPr>
        <w:t>A New Witness for the Articles of Faith</w:t>
      </w:r>
      <w:r w:rsidRPr="002F4943">
        <w:rPr>
          <w:rFonts w:ascii="Palatino Linotype" w:eastAsia="Times New Roman" w:hAnsi="Palatino Linotype" w:cs="Times New Roman"/>
          <w:color w:val="7030A0"/>
          <w:sz w:val="24"/>
          <w:szCs w:val="24"/>
        </w:rPr>
        <w:t> [1985], 101).</w:t>
      </w:r>
    </w:p>
    <w:p w14:paraId="567B2AD6" w14:textId="77777777" w:rsidR="002F4943" w:rsidRPr="00B72C3E" w:rsidRDefault="002F4943"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044DC66D" w14:textId="6D44606E"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56 </w:t>
      </w:r>
      <w:r w:rsidRPr="00B72C3E">
        <w:rPr>
          <w:rFonts w:ascii="Times New Roman" w:eastAsia="Times New Roman" w:hAnsi="Times New Roman" w:cs="Times New Roman"/>
          <w:color w:val="BF8F00" w:themeColor="accent4" w:themeShade="BF"/>
          <w:sz w:val="24"/>
          <w:szCs w:val="24"/>
        </w:rPr>
        <w:t>And it is given unto them to know good from evil; wherefore they are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"note56a"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agents</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unto themselves, and I have given unto you another law and commandment.</w:t>
      </w:r>
    </w:p>
    <w:p w14:paraId="73343DE4" w14:textId="36373D41" w:rsidR="002F4943" w:rsidRDefault="002F4943"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39E5AEB0" w14:textId="77777777" w:rsidR="002F4943" w:rsidRPr="002F4943" w:rsidRDefault="002F4943" w:rsidP="002F4943">
      <w:pPr>
        <w:spacing w:after="0" w:line="240" w:lineRule="auto"/>
        <w:textAlignment w:val="baseline"/>
        <w:outlineLvl w:val="2"/>
        <w:rPr>
          <w:rFonts w:ascii="Arial" w:eastAsia="Times New Roman" w:hAnsi="Arial" w:cs="Arial"/>
          <w:b/>
          <w:bCs/>
          <w:color w:val="7030A0"/>
          <w:sz w:val="27"/>
          <w:szCs w:val="27"/>
        </w:rPr>
      </w:pPr>
      <w:hyperlink r:id="rId88" w:anchor="p56" w:history="1">
        <w:r w:rsidRPr="002F4943">
          <w:rPr>
            <w:rFonts w:ascii="Arial" w:eastAsia="Times New Roman" w:hAnsi="Arial" w:cs="Arial"/>
            <w:b/>
            <w:bCs/>
            <w:color w:val="7030A0"/>
            <w:sz w:val="27"/>
            <w:szCs w:val="27"/>
            <w:u w:val="single"/>
            <w:bdr w:val="none" w:sz="0" w:space="0" w:color="auto" w:frame="1"/>
          </w:rPr>
          <w:t>Moses 6:56</w:t>
        </w:r>
      </w:hyperlink>
      <w:r w:rsidRPr="002F4943">
        <w:rPr>
          <w:rFonts w:ascii="Arial" w:eastAsia="Times New Roman" w:hAnsi="Arial" w:cs="Arial"/>
          <w:b/>
          <w:bCs/>
          <w:color w:val="7030A0"/>
          <w:sz w:val="27"/>
          <w:szCs w:val="27"/>
        </w:rPr>
        <w:t>. Moral Agency: A Gift of God</w:t>
      </w:r>
    </w:p>
    <w:p w14:paraId="3B6B5FE4" w14:textId="77777777" w:rsidR="002F4943" w:rsidRPr="002F4943" w:rsidRDefault="002F4943" w:rsidP="002F494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F4943">
        <w:rPr>
          <w:rFonts w:ascii="Palatino Linotype" w:eastAsia="Times New Roman" w:hAnsi="Palatino Linotype" w:cs="Times New Roman"/>
          <w:color w:val="7030A0"/>
          <w:sz w:val="24"/>
          <w:szCs w:val="24"/>
        </w:rPr>
        <w:t>God gave us the great gift of agency in the day He created us (see </w:t>
      </w:r>
      <w:hyperlink r:id="rId89" w:anchor="p32" w:history="1">
        <w:r w:rsidRPr="002F4943">
          <w:rPr>
            <w:rFonts w:ascii="Palatino Linotype" w:eastAsia="Times New Roman" w:hAnsi="Palatino Linotype" w:cs="Times New Roman"/>
            <w:color w:val="7030A0"/>
            <w:sz w:val="24"/>
            <w:szCs w:val="24"/>
            <w:u w:val="single"/>
            <w:bdr w:val="none" w:sz="0" w:space="0" w:color="auto" w:frame="1"/>
          </w:rPr>
          <w:t>Moses 7:32</w:t>
        </w:r>
      </w:hyperlink>
      <w:r w:rsidRPr="002F4943">
        <w:rPr>
          <w:rFonts w:ascii="Palatino Linotype" w:eastAsia="Times New Roman" w:hAnsi="Palatino Linotype" w:cs="Times New Roman"/>
          <w:color w:val="7030A0"/>
          <w:sz w:val="24"/>
          <w:szCs w:val="24"/>
        </w:rPr>
        <w:t>). Moral agency enables us to choose between good and evil and to experience the consequences of our choices (see </w:t>
      </w:r>
      <w:hyperlink r:id="rId90" w:anchor="p14" w:history="1">
        <w:r w:rsidRPr="002F4943">
          <w:rPr>
            <w:rFonts w:ascii="Palatino Linotype" w:eastAsia="Times New Roman" w:hAnsi="Palatino Linotype" w:cs="Times New Roman"/>
            <w:color w:val="7030A0"/>
            <w:sz w:val="24"/>
            <w:szCs w:val="24"/>
            <w:u w:val="single"/>
            <w:bdr w:val="none" w:sz="0" w:space="0" w:color="auto" w:frame="1"/>
          </w:rPr>
          <w:t>2 Nephi 2:14–16, 25–29</w:t>
        </w:r>
      </w:hyperlink>
      <w:r w:rsidRPr="002F4943">
        <w:rPr>
          <w:rFonts w:ascii="Palatino Linotype" w:eastAsia="Times New Roman" w:hAnsi="Palatino Linotype" w:cs="Times New Roman"/>
          <w:color w:val="7030A0"/>
          <w:sz w:val="24"/>
          <w:szCs w:val="24"/>
        </w:rPr>
        <w:t>; </w:t>
      </w:r>
      <w:hyperlink r:id="rId91" w:anchor="p78" w:history="1">
        <w:r w:rsidRPr="002F4943">
          <w:rPr>
            <w:rFonts w:ascii="Palatino Linotype" w:eastAsia="Times New Roman" w:hAnsi="Palatino Linotype" w:cs="Times New Roman"/>
            <w:color w:val="7030A0"/>
            <w:sz w:val="24"/>
            <w:szCs w:val="24"/>
            <w:u w:val="single"/>
            <w:bdr w:val="none" w:sz="0" w:space="0" w:color="auto" w:frame="1"/>
          </w:rPr>
          <w:t>D&amp;C 101:78</w:t>
        </w:r>
      </w:hyperlink>
      <w:r w:rsidRPr="002F4943">
        <w:rPr>
          <w:rFonts w:ascii="Palatino Linotype" w:eastAsia="Times New Roman" w:hAnsi="Palatino Linotype" w:cs="Times New Roman"/>
          <w:color w:val="7030A0"/>
          <w:sz w:val="24"/>
          <w:szCs w:val="24"/>
        </w:rPr>
        <w:t>).</w:t>
      </w:r>
    </w:p>
    <w:p w14:paraId="0035AFF9" w14:textId="77777777" w:rsidR="002F4943" w:rsidRPr="00B72C3E" w:rsidRDefault="002F4943"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36C1EA09"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57 </w:t>
      </w:r>
      <w:r w:rsidRPr="00B72C3E">
        <w:rPr>
          <w:rFonts w:ascii="Times New Roman" w:eastAsia="Times New Roman" w:hAnsi="Times New Roman" w:cs="Times New Roman"/>
          <w:color w:val="BF8F00" w:themeColor="accent4" w:themeShade="BF"/>
          <w:sz w:val="24"/>
          <w:szCs w:val="24"/>
        </w:rPr>
        <w:t>Wherefore teach it unto your children, that all men, everywhere, must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"note57a"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repent</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or they can in nowise inherit the kingdom of God, for no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"note57b"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unclean</w:t>
      </w:r>
      <w:proofErr w:type="spellEnd"/>
      <w:r w:rsidRPr="00B72C3E">
        <w:rPr>
          <w:rFonts w:ascii="Times New Roman" w:eastAsia="Times New Roman" w:hAnsi="Times New Roman" w:cs="Times New Roman"/>
          <w:color w:val="BF8F00" w:themeColor="accent4" w:themeShade="BF"/>
          <w:sz w:val="24"/>
          <w:szCs w:val="24"/>
          <w:bdr w:val="none" w:sz="0" w:space="0" w:color="auto" w:frame="1"/>
        </w:rPr>
        <w:t xml:space="preserve"> thing</w:t>
      </w:r>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can dwell there, or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"note57c"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dwell</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in his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"note57d"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B72C3E">
        <w:rPr>
          <w:rFonts w:ascii="Times New Roman" w:eastAsia="Times New Roman" w:hAnsi="Times New Roman" w:cs="Times New Roman"/>
          <w:color w:val="BF8F00" w:themeColor="accent4" w:themeShade="BF"/>
          <w:sz w:val="24"/>
          <w:szCs w:val="24"/>
          <w:bdr w:val="none" w:sz="0" w:space="0" w:color="auto" w:frame="1"/>
        </w:rPr>
        <w:t>presence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for, in the language of Adam,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"note57e"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e</w:t>
      </w:r>
      <w:r w:rsidRPr="00B72C3E">
        <w:rPr>
          <w:rFonts w:ascii="Times New Roman" w:eastAsia="Times New Roman" w:hAnsi="Times New Roman" w:cs="Times New Roman"/>
          <w:color w:val="BF8F00" w:themeColor="accent4" w:themeShade="BF"/>
          <w:sz w:val="24"/>
          <w:szCs w:val="24"/>
          <w:bdr w:val="none" w:sz="0" w:space="0" w:color="auto" w:frame="1"/>
        </w:rPr>
        <w:t>Man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Holiness is his name, and the name of his Only Begotten is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"note57f"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f</w:t>
      </w:r>
      <w:r w:rsidRPr="00B72C3E">
        <w:rPr>
          <w:rFonts w:ascii="Times New Roman" w:eastAsia="Times New Roman" w:hAnsi="Times New Roman" w:cs="Times New Roman"/>
          <w:color w:val="BF8F00" w:themeColor="accent4" w:themeShade="BF"/>
          <w:sz w:val="24"/>
          <w:szCs w:val="24"/>
          <w:bdr w:val="none" w:sz="0" w:space="0" w:color="auto" w:frame="1"/>
        </w:rPr>
        <w:t>Son</w:t>
      </w:r>
      <w:proofErr w:type="spellEnd"/>
      <w:r w:rsidRPr="00B72C3E">
        <w:rPr>
          <w:rFonts w:ascii="Times New Roman" w:eastAsia="Times New Roman" w:hAnsi="Times New Roman" w:cs="Times New Roman"/>
          <w:color w:val="BF8F00" w:themeColor="accent4" w:themeShade="BF"/>
          <w:sz w:val="24"/>
          <w:szCs w:val="24"/>
          <w:bdr w:val="none" w:sz="0" w:space="0" w:color="auto" w:frame="1"/>
        </w:rPr>
        <w:t xml:space="preserve"> of Man</w:t>
      </w:r>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even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"note57g"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g</w:t>
      </w:r>
      <w:r w:rsidRPr="00B72C3E">
        <w:rPr>
          <w:rFonts w:ascii="Times New Roman" w:eastAsia="Times New Roman" w:hAnsi="Times New Roman" w:cs="Times New Roman"/>
          <w:color w:val="BF8F00" w:themeColor="accent4" w:themeShade="BF"/>
          <w:sz w:val="24"/>
          <w:szCs w:val="24"/>
          <w:bdr w:val="none" w:sz="0" w:space="0" w:color="auto" w:frame="1"/>
        </w:rPr>
        <w:t>Jesus</w:t>
      </w:r>
      <w:proofErr w:type="spellEnd"/>
      <w:r w:rsidRPr="00B72C3E">
        <w:rPr>
          <w:rFonts w:ascii="Times New Roman" w:eastAsia="Times New Roman" w:hAnsi="Times New Roman" w:cs="Times New Roman"/>
          <w:color w:val="BF8F00" w:themeColor="accent4" w:themeShade="BF"/>
          <w:sz w:val="24"/>
          <w:szCs w:val="24"/>
          <w:bdr w:val="none" w:sz="0" w:space="0" w:color="auto" w:frame="1"/>
        </w:rPr>
        <w:t xml:space="preserve"> Christ</w:t>
      </w:r>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 righteous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"note57h"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h</w:t>
      </w:r>
      <w:r w:rsidRPr="00B72C3E">
        <w:rPr>
          <w:rFonts w:ascii="Times New Roman" w:eastAsia="Times New Roman" w:hAnsi="Times New Roman" w:cs="Times New Roman"/>
          <w:color w:val="BF8F00" w:themeColor="accent4" w:themeShade="BF"/>
          <w:sz w:val="24"/>
          <w:szCs w:val="24"/>
          <w:bdr w:val="none" w:sz="0" w:space="0" w:color="auto" w:frame="1"/>
        </w:rPr>
        <w:t>Judge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who shall come in the meridian of time.</w:t>
      </w:r>
    </w:p>
    <w:p w14:paraId="483C3C14"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58 </w:t>
      </w:r>
      <w:r w:rsidRPr="00B72C3E">
        <w:rPr>
          <w:rFonts w:ascii="Times New Roman" w:eastAsia="Times New Roman" w:hAnsi="Times New Roman" w:cs="Times New Roman"/>
          <w:color w:val="BF8F00" w:themeColor="accent4" w:themeShade="BF"/>
          <w:sz w:val="24"/>
          <w:szCs w:val="24"/>
        </w:rPr>
        <w:t>Therefore I give unto you a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"note58a"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commandment</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to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"note58b"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teach</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these things freely unto your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"note58c"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children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saying:</w:t>
      </w:r>
    </w:p>
    <w:p w14:paraId="49D998D1" w14:textId="214A9262"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59 </w:t>
      </w:r>
      <w:r w:rsidRPr="00B72C3E">
        <w:rPr>
          <w:rFonts w:ascii="Times New Roman" w:eastAsia="Times New Roman" w:hAnsi="Times New Roman" w:cs="Times New Roman"/>
          <w:color w:val="BF8F00" w:themeColor="accent4" w:themeShade="BF"/>
          <w:sz w:val="24"/>
          <w:szCs w:val="24"/>
        </w:rPr>
        <w:t>That by reason of transgression cometh the fall, which fall bringeth death, and inasmuch as ye were born into the world by water, and blood, and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"note59a"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spirit</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which I have made, and so became of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"note59b"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dust</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 living soul, even so ye must be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"note59c"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born</w:t>
      </w:r>
      <w:proofErr w:type="spellEnd"/>
      <w:r w:rsidRPr="00B72C3E">
        <w:rPr>
          <w:rFonts w:ascii="Times New Roman" w:eastAsia="Times New Roman" w:hAnsi="Times New Roman" w:cs="Times New Roman"/>
          <w:color w:val="BF8F00" w:themeColor="accent4" w:themeShade="BF"/>
          <w:sz w:val="24"/>
          <w:szCs w:val="24"/>
          <w:bdr w:val="none" w:sz="0" w:space="0" w:color="auto" w:frame="1"/>
        </w:rPr>
        <w:t xml:space="preserve"> again</w:t>
      </w:r>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into the kingdom of heaven, of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"note59d"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B72C3E">
        <w:rPr>
          <w:rFonts w:ascii="Times New Roman" w:eastAsia="Times New Roman" w:hAnsi="Times New Roman" w:cs="Times New Roman"/>
          <w:color w:val="BF8F00" w:themeColor="accent4" w:themeShade="BF"/>
          <w:sz w:val="24"/>
          <w:szCs w:val="24"/>
          <w:bdr w:val="none" w:sz="0" w:space="0" w:color="auto" w:frame="1"/>
        </w:rPr>
        <w:t>water</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and of the Spirit, and be cleansed by blood, even the blood of mine Only Begotten; that ye might be sanctified from all sin, and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"note59e"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e</w:t>
      </w:r>
      <w:r w:rsidRPr="00B72C3E">
        <w:rPr>
          <w:rFonts w:ascii="Times New Roman" w:eastAsia="Times New Roman" w:hAnsi="Times New Roman" w:cs="Times New Roman"/>
          <w:color w:val="BF8F00" w:themeColor="accent4" w:themeShade="BF"/>
          <w:sz w:val="24"/>
          <w:szCs w:val="24"/>
          <w:bdr w:val="none" w:sz="0" w:space="0" w:color="auto" w:frame="1"/>
        </w:rPr>
        <w:t>enjoy</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"note59f"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f</w:t>
      </w:r>
      <w:r w:rsidRPr="00B72C3E">
        <w:rPr>
          <w:rFonts w:ascii="Times New Roman" w:eastAsia="Times New Roman" w:hAnsi="Times New Roman" w:cs="Times New Roman"/>
          <w:color w:val="BF8F00" w:themeColor="accent4" w:themeShade="BF"/>
          <w:sz w:val="24"/>
          <w:szCs w:val="24"/>
          <w:bdr w:val="none" w:sz="0" w:space="0" w:color="auto" w:frame="1"/>
        </w:rPr>
        <w:t>words</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"note59g"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g</w:t>
      </w:r>
      <w:r w:rsidRPr="00B72C3E">
        <w:rPr>
          <w:rFonts w:ascii="Times New Roman" w:eastAsia="Times New Roman" w:hAnsi="Times New Roman" w:cs="Times New Roman"/>
          <w:color w:val="BF8F00" w:themeColor="accent4" w:themeShade="BF"/>
          <w:sz w:val="24"/>
          <w:szCs w:val="24"/>
          <w:bdr w:val="none" w:sz="0" w:space="0" w:color="auto" w:frame="1"/>
        </w:rPr>
        <w:t>eternal</w:t>
      </w:r>
      <w:proofErr w:type="spellEnd"/>
      <w:r w:rsidRPr="00B72C3E">
        <w:rPr>
          <w:rFonts w:ascii="Times New Roman" w:eastAsia="Times New Roman" w:hAnsi="Times New Roman" w:cs="Times New Roman"/>
          <w:color w:val="BF8F00" w:themeColor="accent4" w:themeShade="BF"/>
          <w:sz w:val="24"/>
          <w:szCs w:val="24"/>
          <w:bdr w:val="none" w:sz="0" w:space="0" w:color="auto" w:frame="1"/>
        </w:rPr>
        <w:t xml:space="preserve"> life</w:t>
      </w:r>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in this world, and eternal life in the world to come, even immortal </w:t>
      </w:r>
      <w:hyperlink r:id="rId92" w:anchor="note59h" w:history="1">
        <w:proofErr w:type="spellStart"/>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h</w:t>
        </w:r>
        <w:r w:rsidRPr="00B72C3E">
          <w:rPr>
            <w:rFonts w:ascii="Times New Roman" w:eastAsia="Times New Roman" w:hAnsi="Times New Roman" w:cs="Times New Roman"/>
            <w:color w:val="BF8F00" w:themeColor="accent4" w:themeShade="BF"/>
            <w:sz w:val="24"/>
            <w:szCs w:val="24"/>
            <w:bdr w:val="none" w:sz="0" w:space="0" w:color="auto" w:frame="1"/>
          </w:rPr>
          <w:t>glory</w:t>
        </w:r>
        <w:proofErr w:type="spellEnd"/>
      </w:hyperlink>
      <w:r w:rsidRPr="00B72C3E">
        <w:rPr>
          <w:rFonts w:ascii="Times New Roman" w:eastAsia="Times New Roman" w:hAnsi="Times New Roman" w:cs="Times New Roman"/>
          <w:color w:val="BF8F00" w:themeColor="accent4" w:themeShade="BF"/>
          <w:sz w:val="24"/>
          <w:szCs w:val="24"/>
        </w:rPr>
        <w:t>;</w:t>
      </w:r>
    </w:p>
    <w:p w14:paraId="44DE8A4D" w14:textId="286C7781" w:rsidR="002F4943" w:rsidRDefault="002F4943"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6F81934E" w14:textId="77777777" w:rsidR="002F4943" w:rsidRPr="002F4943" w:rsidRDefault="002F4943" w:rsidP="002F4943">
      <w:pPr>
        <w:spacing w:after="0" w:line="240" w:lineRule="auto"/>
        <w:textAlignment w:val="baseline"/>
        <w:outlineLvl w:val="2"/>
        <w:rPr>
          <w:rFonts w:ascii="Arial" w:eastAsia="Times New Roman" w:hAnsi="Arial" w:cs="Arial"/>
          <w:b/>
          <w:bCs/>
          <w:color w:val="7030A0"/>
          <w:sz w:val="27"/>
          <w:szCs w:val="27"/>
        </w:rPr>
      </w:pPr>
      <w:hyperlink r:id="rId93" w:anchor="p59" w:history="1">
        <w:r w:rsidRPr="002F4943">
          <w:rPr>
            <w:rFonts w:ascii="Arial" w:eastAsia="Times New Roman" w:hAnsi="Arial" w:cs="Arial"/>
            <w:b/>
            <w:bCs/>
            <w:color w:val="7030A0"/>
            <w:sz w:val="27"/>
            <w:szCs w:val="27"/>
            <w:u w:val="single"/>
            <w:bdr w:val="none" w:sz="0" w:space="0" w:color="auto" w:frame="1"/>
          </w:rPr>
          <w:t>Moses 6:59</w:t>
        </w:r>
      </w:hyperlink>
      <w:r w:rsidRPr="002F4943">
        <w:rPr>
          <w:rFonts w:ascii="Arial" w:eastAsia="Times New Roman" w:hAnsi="Arial" w:cs="Arial"/>
          <w:b/>
          <w:bCs/>
          <w:color w:val="7030A0"/>
          <w:sz w:val="27"/>
          <w:szCs w:val="27"/>
        </w:rPr>
        <w:t>. Water, Blood, and Spirit</w:t>
      </w:r>
    </w:p>
    <w:p w14:paraId="58FD1404" w14:textId="77777777" w:rsidR="002F4943" w:rsidRPr="002F4943" w:rsidRDefault="002F4943" w:rsidP="002F494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F4943">
        <w:rPr>
          <w:rFonts w:ascii="Palatino Linotype" w:eastAsia="Times New Roman" w:hAnsi="Palatino Linotype" w:cs="Times New Roman"/>
          <w:b/>
          <w:bCs/>
          <w:color w:val="7030A0"/>
          <w:sz w:val="24"/>
          <w:szCs w:val="24"/>
          <w:bdr w:val="none" w:sz="0" w:space="0" w:color="auto" w:frame="1"/>
        </w:rPr>
        <w:t>Elder Bruce R. McConkie</w:t>
      </w:r>
      <w:r w:rsidRPr="002F4943">
        <w:rPr>
          <w:rFonts w:ascii="Palatino Linotype" w:eastAsia="Times New Roman" w:hAnsi="Palatino Linotype" w:cs="Times New Roman"/>
          <w:color w:val="7030A0"/>
          <w:sz w:val="24"/>
          <w:szCs w:val="24"/>
        </w:rPr>
        <w:t> explained:</w:t>
      </w:r>
    </w:p>
    <w:p w14:paraId="7FF5C0E1" w14:textId="77777777" w:rsidR="002F4943" w:rsidRPr="002F4943" w:rsidRDefault="002F4943" w:rsidP="002F4943">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2F4943">
        <w:rPr>
          <w:rFonts w:ascii="Palatino Linotype" w:eastAsia="Times New Roman" w:hAnsi="Palatino Linotype" w:cs="Times New Roman"/>
          <w:color w:val="7030A0"/>
          <w:sz w:val="24"/>
          <w:szCs w:val="24"/>
        </w:rPr>
        <w:t xml:space="preserve">“Two births are essential to salvation. Man cannot be saved without birth into mortality, nor can he return to his heavenly home without a birth into the realm of the Spirit. … The elements present in a mortal birth and in a spiritual birth are the same. They are water, blood, and spirit. </w:t>
      </w:r>
      <w:proofErr w:type="gramStart"/>
      <w:r w:rsidRPr="002F4943">
        <w:rPr>
          <w:rFonts w:ascii="Palatino Linotype" w:eastAsia="Times New Roman" w:hAnsi="Palatino Linotype" w:cs="Times New Roman"/>
          <w:color w:val="7030A0"/>
          <w:sz w:val="24"/>
          <w:szCs w:val="24"/>
        </w:rPr>
        <w:t>Thus</w:t>
      </w:r>
      <w:proofErr w:type="gramEnd"/>
      <w:r w:rsidRPr="002F4943">
        <w:rPr>
          <w:rFonts w:ascii="Palatino Linotype" w:eastAsia="Times New Roman" w:hAnsi="Palatino Linotype" w:cs="Times New Roman"/>
          <w:color w:val="7030A0"/>
          <w:sz w:val="24"/>
          <w:szCs w:val="24"/>
        </w:rPr>
        <w:t xml:space="preserve"> every mortal birth is a heaven-given reminder to prepare for the second birth. …</w:t>
      </w:r>
    </w:p>
    <w:p w14:paraId="11F5795E" w14:textId="77777777" w:rsidR="002F4943" w:rsidRPr="002F4943" w:rsidRDefault="002F4943" w:rsidP="002F4943">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2F4943">
        <w:rPr>
          <w:rFonts w:ascii="Palatino Linotype" w:eastAsia="Times New Roman" w:hAnsi="Palatino Linotype" w:cs="Times New Roman"/>
          <w:color w:val="7030A0"/>
          <w:sz w:val="24"/>
          <w:szCs w:val="24"/>
        </w:rPr>
        <w:t>“In every mortal birth the child is immersed in water in the mother’s womb. At the appointed time the spirit enters the body, and blood always flows in the veins of the new person. Otherwise, without each of these, there is no life, no birth, no mortality.</w:t>
      </w:r>
    </w:p>
    <w:p w14:paraId="113DC7EB" w14:textId="77777777" w:rsidR="002F4943" w:rsidRPr="002F4943" w:rsidRDefault="002F4943" w:rsidP="002F4943">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2F4943">
        <w:rPr>
          <w:rFonts w:ascii="Palatino Linotype" w:eastAsia="Times New Roman" w:hAnsi="Palatino Linotype" w:cs="Times New Roman"/>
          <w:color w:val="7030A0"/>
          <w:sz w:val="24"/>
          <w:szCs w:val="24"/>
        </w:rPr>
        <w:lastRenderedPageBreak/>
        <w:t>“In every birth into the kingdom of heaven, the newborn babe in Christ is immersed in water, he receives the Holy Ghost by the laying on of hands, and the blood of Christ cleanses him from all sin. Otherwise, without each of these, there is no Spirit-birth, no newness of life, no hope of eternal life. …</w:t>
      </w:r>
    </w:p>
    <w:p w14:paraId="0A2B41C4" w14:textId="77777777" w:rsidR="002F4943" w:rsidRPr="002F4943" w:rsidRDefault="002F4943" w:rsidP="002F494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F4943">
        <w:rPr>
          <w:rFonts w:ascii="Palatino Linotype" w:eastAsia="Times New Roman" w:hAnsi="Palatino Linotype" w:cs="Times New Roman"/>
          <w:color w:val="7030A0"/>
          <w:sz w:val="24"/>
          <w:szCs w:val="24"/>
        </w:rPr>
        <w:t>“… These elements were again present in [Christ’s] death. He sweat great drops of blood in Gethsemane as he took upon himself the sins of all men on conditions of repentance. This same agony and suffering recurred on the cross. It was then that he permitted his spirit to leave his body, and it was then that blood and water gushed from his riven side” (</w:t>
      </w:r>
      <w:r w:rsidRPr="002F4943">
        <w:rPr>
          <w:rFonts w:ascii="Palatino Linotype" w:eastAsia="Times New Roman" w:hAnsi="Palatino Linotype" w:cs="Times New Roman"/>
          <w:i/>
          <w:iCs/>
          <w:color w:val="7030A0"/>
          <w:sz w:val="24"/>
          <w:szCs w:val="24"/>
          <w:bdr w:val="none" w:sz="0" w:space="0" w:color="auto" w:frame="1"/>
        </w:rPr>
        <w:t>A New Witness,</w:t>
      </w:r>
      <w:r w:rsidRPr="002F4943">
        <w:rPr>
          <w:rFonts w:ascii="Palatino Linotype" w:eastAsia="Times New Roman" w:hAnsi="Palatino Linotype" w:cs="Times New Roman"/>
          <w:color w:val="7030A0"/>
          <w:sz w:val="24"/>
          <w:szCs w:val="24"/>
        </w:rPr>
        <w:t> 288–89).</w:t>
      </w:r>
    </w:p>
    <w:p w14:paraId="643146EF" w14:textId="77777777" w:rsidR="002F4943" w:rsidRPr="00B72C3E" w:rsidRDefault="002F4943"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3BC863B1" w14:textId="3886A2F1"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60 </w:t>
      </w:r>
      <w:r w:rsidRPr="00B72C3E">
        <w:rPr>
          <w:rFonts w:ascii="Times New Roman" w:eastAsia="Times New Roman" w:hAnsi="Times New Roman" w:cs="Times New Roman"/>
          <w:color w:val="BF8F00" w:themeColor="accent4" w:themeShade="BF"/>
          <w:sz w:val="24"/>
          <w:szCs w:val="24"/>
        </w:rPr>
        <w:t>For by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"note60a"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water</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ye keep the commandment; by the Spirit ye are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"note60b"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justified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and by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"note60c"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blood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ye are </w:t>
      </w:r>
      <w:hyperlink r:id="rId94" w:anchor="note60d" w:history="1">
        <w:proofErr w:type="spellStart"/>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B72C3E">
          <w:rPr>
            <w:rFonts w:ascii="Times New Roman" w:eastAsia="Times New Roman" w:hAnsi="Times New Roman" w:cs="Times New Roman"/>
            <w:color w:val="BF8F00" w:themeColor="accent4" w:themeShade="BF"/>
            <w:sz w:val="24"/>
            <w:szCs w:val="24"/>
            <w:bdr w:val="none" w:sz="0" w:space="0" w:color="auto" w:frame="1"/>
          </w:rPr>
          <w:t>sanctified</w:t>
        </w:r>
        <w:proofErr w:type="spellEnd"/>
      </w:hyperlink>
      <w:r w:rsidRPr="00B72C3E">
        <w:rPr>
          <w:rFonts w:ascii="Times New Roman" w:eastAsia="Times New Roman" w:hAnsi="Times New Roman" w:cs="Times New Roman"/>
          <w:color w:val="BF8F00" w:themeColor="accent4" w:themeShade="BF"/>
          <w:sz w:val="24"/>
          <w:szCs w:val="24"/>
        </w:rPr>
        <w:t>;</w:t>
      </w:r>
    </w:p>
    <w:p w14:paraId="2025CDDF" w14:textId="6557A114" w:rsidR="002F4943" w:rsidRDefault="002F4943"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03D67B31" w14:textId="77777777" w:rsidR="002F4943" w:rsidRPr="002F4943" w:rsidRDefault="002F4943" w:rsidP="002F4943">
      <w:pPr>
        <w:shd w:val="clear" w:color="auto" w:fill="FFFFFF"/>
        <w:spacing w:after="0" w:line="240" w:lineRule="auto"/>
        <w:textAlignment w:val="baseline"/>
        <w:outlineLvl w:val="2"/>
        <w:rPr>
          <w:rFonts w:ascii="Arial" w:eastAsia="Times New Roman" w:hAnsi="Arial" w:cs="Arial"/>
          <w:b/>
          <w:bCs/>
          <w:color w:val="7030A0"/>
          <w:sz w:val="27"/>
          <w:szCs w:val="27"/>
        </w:rPr>
      </w:pPr>
      <w:hyperlink r:id="rId95" w:anchor="p60" w:history="1">
        <w:r w:rsidRPr="002F4943">
          <w:rPr>
            <w:rFonts w:ascii="Arial" w:eastAsia="Times New Roman" w:hAnsi="Arial" w:cs="Arial"/>
            <w:b/>
            <w:bCs/>
            <w:color w:val="7030A0"/>
            <w:sz w:val="27"/>
            <w:szCs w:val="27"/>
            <w:u w:val="single"/>
            <w:bdr w:val="none" w:sz="0" w:space="0" w:color="auto" w:frame="1"/>
          </w:rPr>
          <w:t>Moses 6:60</w:t>
        </w:r>
      </w:hyperlink>
      <w:r w:rsidRPr="002F4943">
        <w:rPr>
          <w:rFonts w:ascii="Arial" w:eastAsia="Times New Roman" w:hAnsi="Arial" w:cs="Arial"/>
          <w:b/>
          <w:bCs/>
          <w:color w:val="7030A0"/>
          <w:sz w:val="27"/>
          <w:szCs w:val="27"/>
        </w:rPr>
        <w:t>. “By the Water”</w:t>
      </w:r>
    </w:p>
    <w:p w14:paraId="73C87C26" w14:textId="77777777" w:rsidR="002F4943" w:rsidRPr="002F4943" w:rsidRDefault="002F4943" w:rsidP="002F4943">
      <w:pPr>
        <w:spacing w:after="0" w:line="240" w:lineRule="auto"/>
        <w:textAlignment w:val="baseline"/>
        <w:rPr>
          <w:rFonts w:ascii="inherit" w:eastAsia="Times New Roman" w:hAnsi="inherit" w:cs="Times New Roman"/>
          <w:color w:val="7030A0"/>
          <w:sz w:val="24"/>
          <w:szCs w:val="24"/>
        </w:rPr>
      </w:pPr>
      <w:r w:rsidRPr="002F4943">
        <w:rPr>
          <w:rFonts w:ascii="inherit" w:eastAsia="Times New Roman" w:hAnsi="inherit" w:cs="Times New Roman"/>
          <w:color w:val="7030A0"/>
          <w:sz w:val="24"/>
          <w:szCs w:val="24"/>
        </w:rPr>
        <w:t>“Baptism is not optional if one wishes the fullness of salvation. Jesus said a person must be born of water and of the Spirit (</w:t>
      </w:r>
      <w:hyperlink r:id="rId96" w:anchor="p3" w:history="1">
        <w:r w:rsidRPr="002F4943">
          <w:rPr>
            <w:rFonts w:ascii="inherit" w:eastAsia="Times New Roman" w:hAnsi="inherit" w:cs="Times New Roman"/>
            <w:color w:val="7030A0"/>
            <w:sz w:val="24"/>
            <w:szCs w:val="24"/>
            <w:bdr w:val="none" w:sz="0" w:space="0" w:color="auto" w:frame="1"/>
          </w:rPr>
          <w:t>John 3:3–5</w:t>
        </w:r>
      </w:hyperlink>
      <w:r w:rsidRPr="002F4943">
        <w:rPr>
          <w:rFonts w:ascii="inherit" w:eastAsia="Times New Roman" w:hAnsi="inherit" w:cs="Times New Roman"/>
          <w:color w:val="7030A0"/>
          <w:sz w:val="24"/>
          <w:szCs w:val="24"/>
        </w:rPr>
        <w:t>). When he sent the twelve apostles forth to teach the gospel he told them that whosoever believed and was baptized would be saved; and whosoever did not believe would be damned (</w:t>
      </w:r>
      <w:hyperlink r:id="rId97" w:anchor="p16" w:history="1">
        <w:r w:rsidRPr="002F4943">
          <w:rPr>
            <w:rFonts w:ascii="inherit" w:eastAsia="Times New Roman" w:hAnsi="inherit" w:cs="Times New Roman"/>
            <w:color w:val="7030A0"/>
            <w:sz w:val="24"/>
            <w:szCs w:val="24"/>
            <w:bdr w:val="none" w:sz="0" w:space="0" w:color="auto" w:frame="1"/>
          </w:rPr>
          <w:t>Mark 16:16</w:t>
        </w:r>
      </w:hyperlink>
      <w:r w:rsidRPr="002F4943">
        <w:rPr>
          <w:rFonts w:ascii="inherit" w:eastAsia="Times New Roman" w:hAnsi="inherit" w:cs="Times New Roman"/>
          <w:color w:val="7030A0"/>
          <w:sz w:val="24"/>
          <w:szCs w:val="24"/>
        </w:rPr>
        <w:t>). …</w:t>
      </w:r>
    </w:p>
    <w:p w14:paraId="6D4FAF9E" w14:textId="261D1D4A" w:rsidR="002F4943" w:rsidRDefault="002F4943" w:rsidP="002F4943">
      <w:pPr>
        <w:spacing w:after="0" w:line="240" w:lineRule="auto"/>
        <w:textAlignment w:val="baseline"/>
        <w:rPr>
          <w:rFonts w:ascii="inherit" w:eastAsia="Times New Roman" w:hAnsi="inherit" w:cs="Times New Roman"/>
          <w:color w:val="7030A0"/>
          <w:sz w:val="24"/>
          <w:szCs w:val="24"/>
        </w:rPr>
      </w:pPr>
      <w:r w:rsidRPr="002F4943">
        <w:rPr>
          <w:rFonts w:ascii="inherit" w:eastAsia="Times New Roman" w:hAnsi="inherit" w:cs="Times New Roman"/>
          <w:color w:val="7030A0"/>
          <w:sz w:val="24"/>
          <w:szCs w:val="24"/>
        </w:rPr>
        <w:t>“Baptism in water has several purposes. It is for the remission of sins, for membership in the Church, and for entrance into the celestial kingdom; it is also the doorway to personal sanctification when followed by the reception of the Holy Ghost” (Bible Dictionary, </w:t>
      </w:r>
      <w:hyperlink r:id="rId98" w:history="1">
        <w:r w:rsidRPr="002F4943">
          <w:rPr>
            <w:rFonts w:ascii="inherit" w:eastAsia="Times New Roman" w:hAnsi="inherit" w:cs="Times New Roman"/>
            <w:color w:val="7030A0"/>
            <w:sz w:val="24"/>
            <w:szCs w:val="24"/>
            <w:bdr w:val="none" w:sz="0" w:space="0" w:color="auto" w:frame="1"/>
          </w:rPr>
          <w:t>“Baptism”</w:t>
        </w:r>
      </w:hyperlink>
      <w:r w:rsidRPr="002F4943">
        <w:rPr>
          <w:rFonts w:ascii="inherit" w:eastAsia="Times New Roman" w:hAnsi="inherit" w:cs="Times New Roman"/>
          <w:color w:val="7030A0"/>
          <w:sz w:val="24"/>
          <w:szCs w:val="24"/>
        </w:rPr>
        <w:t>; see also </w:t>
      </w:r>
      <w:hyperlink r:id="rId99" w:anchor="p51" w:history="1">
        <w:r w:rsidRPr="002F4943">
          <w:rPr>
            <w:rFonts w:ascii="inherit" w:eastAsia="Times New Roman" w:hAnsi="inherit" w:cs="Times New Roman"/>
            <w:color w:val="7030A0"/>
            <w:sz w:val="24"/>
            <w:szCs w:val="24"/>
            <w:bdr w:val="none" w:sz="0" w:space="0" w:color="auto" w:frame="1"/>
          </w:rPr>
          <w:t>D&amp;C 76:51–52</w:t>
        </w:r>
      </w:hyperlink>
      <w:r w:rsidRPr="002F4943">
        <w:rPr>
          <w:rFonts w:ascii="inherit" w:eastAsia="Times New Roman" w:hAnsi="inherit" w:cs="Times New Roman"/>
          <w:color w:val="7030A0"/>
          <w:sz w:val="24"/>
          <w:szCs w:val="24"/>
        </w:rPr>
        <w:t>).</w:t>
      </w:r>
    </w:p>
    <w:p w14:paraId="45F957DB" w14:textId="77777777" w:rsidR="002F4943" w:rsidRPr="002F4943" w:rsidRDefault="002F4943" w:rsidP="002F4943">
      <w:pPr>
        <w:spacing w:after="0" w:line="240" w:lineRule="auto"/>
        <w:textAlignment w:val="baseline"/>
        <w:rPr>
          <w:rFonts w:ascii="inherit" w:eastAsia="Times New Roman" w:hAnsi="inherit" w:cs="Times New Roman"/>
          <w:color w:val="7030A0"/>
          <w:sz w:val="24"/>
          <w:szCs w:val="24"/>
        </w:rPr>
      </w:pPr>
    </w:p>
    <w:p w14:paraId="25113D4E" w14:textId="77777777" w:rsidR="002F4943" w:rsidRPr="002F4943" w:rsidRDefault="002F4943" w:rsidP="002F4943">
      <w:pPr>
        <w:spacing w:after="0" w:line="240" w:lineRule="auto"/>
        <w:textAlignment w:val="baseline"/>
        <w:outlineLvl w:val="2"/>
        <w:rPr>
          <w:rFonts w:ascii="Arial" w:eastAsia="Times New Roman" w:hAnsi="Arial" w:cs="Arial"/>
          <w:b/>
          <w:bCs/>
          <w:color w:val="7030A0"/>
          <w:sz w:val="27"/>
          <w:szCs w:val="27"/>
        </w:rPr>
      </w:pPr>
      <w:hyperlink r:id="rId100" w:anchor="p60" w:history="1">
        <w:r w:rsidRPr="002F4943">
          <w:rPr>
            <w:rFonts w:ascii="Arial" w:eastAsia="Times New Roman" w:hAnsi="Arial" w:cs="Arial"/>
            <w:b/>
            <w:bCs/>
            <w:color w:val="7030A0"/>
            <w:sz w:val="27"/>
            <w:szCs w:val="27"/>
            <w:bdr w:val="none" w:sz="0" w:space="0" w:color="auto" w:frame="1"/>
          </w:rPr>
          <w:t>Moses 6:60</w:t>
        </w:r>
      </w:hyperlink>
      <w:r w:rsidRPr="002F4943">
        <w:rPr>
          <w:rFonts w:ascii="Arial" w:eastAsia="Times New Roman" w:hAnsi="Arial" w:cs="Arial"/>
          <w:b/>
          <w:bCs/>
          <w:color w:val="7030A0"/>
          <w:sz w:val="27"/>
          <w:szCs w:val="27"/>
        </w:rPr>
        <w:t>. Justification</w:t>
      </w:r>
    </w:p>
    <w:p w14:paraId="2169AB62" w14:textId="09AC3A56" w:rsidR="002F4943" w:rsidRDefault="002F4943" w:rsidP="002F4943">
      <w:pPr>
        <w:spacing w:after="0" w:line="240" w:lineRule="auto"/>
        <w:textAlignment w:val="baseline"/>
        <w:rPr>
          <w:rFonts w:ascii="inherit" w:eastAsia="Times New Roman" w:hAnsi="inherit" w:cs="Times New Roman"/>
          <w:color w:val="7030A0"/>
          <w:sz w:val="24"/>
          <w:szCs w:val="24"/>
        </w:rPr>
      </w:pPr>
      <w:r w:rsidRPr="002F4943">
        <w:rPr>
          <w:rFonts w:ascii="inherit" w:eastAsia="Times New Roman" w:hAnsi="inherit" w:cs="Times New Roman"/>
          <w:color w:val="7030A0"/>
          <w:sz w:val="24"/>
          <w:szCs w:val="24"/>
        </w:rPr>
        <w:t>To be justified is to be made just, or free from guilt and sin. The Holy Ghost is the member of the Godhead whose power acts as a cleansing agent that removes guilt and sin from our lives (see </w:t>
      </w:r>
      <w:hyperlink r:id="rId101" w:anchor="p17" w:history="1">
        <w:r w:rsidRPr="002F4943">
          <w:rPr>
            <w:rFonts w:ascii="inherit" w:eastAsia="Times New Roman" w:hAnsi="inherit" w:cs="Times New Roman"/>
            <w:color w:val="7030A0"/>
            <w:sz w:val="24"/>
            <w:szCs w:val="24"/>
            <w:bdr w:val="none" w:sz="0" w:space="0" w:color="auto" w:frame="1"/>
          </w:rPr>
          <w:t>2 Nephi 31:17</w:t>
        </w:r>
      </w:hyperlink>
      <w:r w:rsidRPr="002F4943">
        <w:rPr>
          <w:rFonts w:ascii="inherit" w:eastAsia="Times New Roman" w:hAnsi="inherit" w:cs="Times New Roman"/>
          <w:color w:val="7030A0"/>
          <w:sz w:val="24"/>
          <w:szCs w:val="24"/>
        </w:rPr>
        <w:t>). </w:t>
      </w:r>
      <w:r w:rsidRPr="002F4943">
        <w:rPr>
          <w:rFonts w:ascii="Palatino Linotype" w:eastAsia="Times New Roman" w:hAnsi="Palatino Linotype" w:cs="Times New Roman"/>
          <w:b/>
          <w:bCs/>
          <w:color w:val="7030A0"/>
          <w:sz w:val="24"/>
          <w:szCs w:val="24"/>
          <w:bdr w:val="none" w:sz="0" w:space="0" w:color="auto" w:frame="1"/>
        </w:rPr>
        <w:t>President Joseph Fielding Smith</w:t>
      </w:r>
      <w:r w:rsidRPr="002F4943">
        <w:rPr>
          <w:rFonts w:ascii="inherit" w:eastAsia="Times New Roman" w:hAnsi="inherit" w:cs="Times New Roman"/>
          <w:color w:val="7030A0"/>
          <w:sz w:val="24"/>
          <w:szCs w:val="24"/>
        </w:rPr>
        <w:t> (1876–1972) said: “Through the shedding of the blood of Christ, we are cleansed and sanctified; and we are justified, through the Spirit of God” (</w:t>
      </w:r>
      <w:r w:rsidRPr="002F4943">
        <w:rPr>
          <w:rFonts w:ascii="Palatino Linotype" w:eastAsia="Times New Roman" w:hAnsi="Palatino Linotype" w:cs="Times New Roman"/>
          <w:i/>
          <w:iCs/>
          <w:color w:val="7030A0"/>
          <w:sz w:val="24"/>
          <w:szCs w:val="24"/>
          <w:bdr w:val="none" w:sz="0" w:space="0" w:color="auto" w:frame="1"/>
        </w:rPr>
        <w:t>Doctrines of Salvation,</w:t>
      </w:r>
      <w:r w:rsidRPr="002F4943">
        <w:rPr>
          <w:rFonts w:ascii="inherit" w:eastAsia="Times New Roman" w:hAnsi="inherit" w:cs="Times New Roman"/>
          <w:color w:val="7030A0"/>
          <w:sz w:val="24"/>
          <w:szCs w:val="24"/>
        </w:rPr>
        <w:t> comp. Bruce R. McConkie [1955], 2:324–25).</w:t>
      </w:r>
    </w:p>
    <w:p w14:paraId="2F46BD8D" w14:textId="77777777" w:rsidR="002F4943" w:rsidRPr="002F4943" w:rsidRDefault="002F4943" w:rsidP="002F4943">
      <w:pPr>
        <w:spacing w:after="0" w:line="240" w:lineRule="auto"/>
        <w:textAlignment w:val="baseline"/>
        <w:rPr>
          <w:rFonts w:ascii="inherit" w:eastAsia="Times New Roman" w:hAnsi="inherit" w:cs="Times New Roman"/>
          <w:color w:val="7030A0"/>
          <w:sz w:val="24"/>
          <w:szCs w:val="24"/>
        </w:rPr>
      </w:pPr>
    </w:p>
    <w:p w14:paraId="6DE0A478" w14:textId="77777777" w:rsidR="002F4943" w:rsidRPr="002F4943" w:rsidRDefault="002F4943" w:rsidP="002F4943">
      <w:pPr>
        <w:spacing w:after="0" w:line="240" w:lineRule="auto"/>
        <w:textAlignment w:val="baseline"/>
        <w:outlineLvl w:val="2"/>
        <w:rPr>
          <w:rFonts w:ascii="Arial" w:eastAsia="Times New Roman" w:hAnsi="Arial" w:cs="Arial"/>
          <w:b/>
          <w:bCs/>
          <w:color w:val="7030A0"/>
          <w:sz w:val="27"/>
          <w:szCs w:val="27"/>
        </w:rPr>
      </w:pPr>
      <w:hyperlink r:id="rId102" w:anchor="p60" w:history="1">
        <w:r w:rsidRPr="002F4943">
          <w:rPr>
            <w:rFonts w:ascii="Arial" w:eastAsia="Times New Roman" w:hAnsi="Arial" w:cs="Arial"/>
            <w:b/>
            <w:bCs/>
            <w:color w:val="7030A0"/>
            <w:sz w:val="27"/>
            <w:szCs w:val="27"/>
            <w:bdr w:val="none" w:sz="0" w:space="0" w:color="auto" w:frame="1"/>
          </w:rPr>
          <w:t>Moses 6:60</w:t>
        </w:r>
      </w:hyperlink>
      <w:r w:rsidRPr="002F4943">
        <w:rPr>
          <w:rFonts w:ascii="Arial" w:eastAsia="Times New Roman" w:hAnsi="Arial" w:cs="Arial"/>
          <w:b/>
          <w:bCs/>
          <w:color w:val="7030A0"/>
          <w:sz w:val="27"/>
          <w:szCs w:val="27"/>
        </w:rPr>
        <w:t>. Sanctification</w:t>
      </w:r>
    </w:p>
    <w:p w14:paraId="5E126F93" w14:textId="77777777" w:rsidR="002F4943" w:rsidRPr="002F4943" w:rsidRDefault="002F4943" w:rsidP="002F4943">
      <w:pPr>
        <w:spacing w:after="0" w:line="240" w:lineRule="auto"/>
        <w:textAlignment w:val="baseline"/>
        <w:rPr>
          <w:rFonts w:ascii="inherit" w:eastAsia="Times New Roman" w:hAnsi="inherit" w:cs="Times New Roman"/>
          <w:color w:val="7030A0"/>
          <w:sz w:val="24"/>
          <w:szCs w:val="24"/>
        </w:rPr>
      </w:pPr>
      <w:r w:rsidRPr="002F4943">
        <w:rPr>
          <w:rFonts w:ascii="inherit" w:eastAsia="Times New Roman" w:hAnsi="inherit" w:cs="Times New Roman"/>
          <w:color w:val="7030A0"/>
          <w:sz w:val="24"/>
          <w:szCs w:val="24"/>
        </w:rPr>
        <w:t>To be sanctified is to be holy and worthy of eternal life and immortal glory (see </w:t>
      </w:r>
      <w:hyperlink r:id="rId103" w:anchor="p32" w:history="1">
        <w:r w:rsidRPr="002F4943">
          <w:rPr>
            <w:rFonts w:ascii="inherit" w:eastAsia="Times New Roman" w:hAnsi="inherit" w:cs="Times New Roman"/>
            <w:color w:val="7030A0"/>
            <w:sz w:val="24"/>
            <w:szCs w:val="24"/>
            <w:bdr w:val="none" w:sz="0" w:space="0" w:color="auto" w:frame="1"/>
          </w:rPr>
          <w:t>Moroni 10:32–33</w:t>
        </w:r>
      </w:hyperlink>
      <w:r w:rsidRPr="002F4943">
        <w:rPr>
          <w:rFonts w:ascii="inherit" w:eastAsia="Times New Roman" w:hAnsi="inherit" w:cs="Times New Roman"/>
          <w:color w:val="7030A0"/>
          <w:sz w:val="24"/>
          <w:szCs w:val="24"/>
        </w:rPr>
        <w:t>). Through His perfect Atonement, Jesus Christ shed His blood and made it possible for all who have faith and repent to be sanctified (see </w:t>
      </w:r>
      <w:hyperlink r:id="rId104" w:anchor="p11" w:history="1">
        <w:r w:rsidRPr="002F4943">
          <w:rPr>
            <w:rFonts w:ascii="inherit" w:eastAsia="Times New Roman" w:hAnsi="inherit" w:cs="Times New Roman"/>
            <w:color w:val="7030A0"/>
            <w:sz w:val="24"/>
            <w:szCs w:val="24"/>
            <w:bdr w:val="none" w:sz="0" w:space="0" w:color="auto" w:frame="1"/>
          </w:rPr>
          <w:t>Mosiah 3:11, 18</w:t>
        </w:r>
      </w:hyperlink>
      <w:r w:rsidRPr="002F4943">
        <w:rPr>
          <w:rFonts w:ascii="inherit" w:eastAsia="Times New Roman" w:hAnsi="inherit" w:cs="Times New Roman"/>
          <w:color w:val="7030A0"/>
          <w:sz w:val="24"/>
          <w:szCs w:val="24"/>
        </w:rPr>
        <w:t>; </w:t>
      </w:r>
      <w:hyperlink r:id="rId105" w:anchor="p10" w:history="1">
        <w:r w:rsidRPr="002F4943">
          <w:rPr>
            <w:rFonts w:ascii="inherit" w:eastAsia="Times New Roman" w:hAnsi="inherit" w:cs="Times New Roman"/>
            <w:color w:val="7030A0"/>
            <w:sz w:val="24"/>
            <w:szCs w:val="24"/>
            <w:bdr w:val="none" w:sz="0" w:space="0" w:color="auto" w:frame="1"/>
          </w:rPr>
          <w:t>Alma 34:10–16</w:t>
        </w:r>
      </w:hyperlink>
      <w:r w:rsidRPr="002F4943">
        <w:rPr>
          <w:rFonts w:ascii="inherit" w:eastAsia="Times New Roman" w:hAnsi="inherit" w:cs="Times New Roman"/>
          <w:color w:val="7030A0"/>
          <w:sz w:val="24"/>
          <w:szCs w:val="24"/>
        </w:rPr>
        <w:t>). Thus, we are ransomed and made holy by the blood of Christ. </w:t>
      </w:r>
      <w:r w:rsidRPr="002F4943">
        <w:rPr>
          <w:rFonts w:ascii="Palatino Linotype" w:eastAsia="Times New Roman" w:hAnsi="Palatino Linotype" w:cs="Times New Roman"/>
          <w:b/>
          <w:bCs/>
          <w:color w:val="7030A0"/>
          <w:sz w:val="24"/>
          <w:szCs w:val="24"/>
          <w:bdr w:val="none" w:sz="0" w:space="0" w:color="auto" w:frame="1"/>
        </w:rPr>
        <w:t>President Joseph Fielding Smith</w:t>
      </w:r>
      <w:r w:rsidRPr="002F4943">
        <w:rPr>
          <w:rFonts w:ascii="inherit" w:eastAsia="Times New Roman" w:hAnsi="inherit" w:cs="Times New Roman"/>
          <w:color w:val="7030A0"/>
          <w:sz w:val="24"/>
          <w:szCs w:val="24"/>
        </w:rPr>
        <w:t> taught:</w:t>
      </w:r>
    </w:p>
    <w:p w14:paraId="044F4E78" w14:textId="77777777" w:rsidR="002F4943" w:rsidRPr="002F4943" w:rsidRDefault="002F4943" w:rsidP="002F4943">
      <w:pPr>
        <w:spacing w:after="213" w:line="240" w:lineRule="auto"/>
        <w:textAlignment w:val="baseline"/>
        <w:rPr>
          <w:rFonts w:ascii="inherit" w:eastAsia="Times New Roman" w:hAnsi="inherit" w:cs="Times New Roman"/>
          <w:color w:val="7030A0"/>
          <w:sz w:val="24"/>
          <w:szCs w:val="24"/>
        </w:rPr>
      </w:pPr>
      <w:r w:rsidRPr="002F4943">
        <w:rPr>
          <w:rFonts w:ascii="inherit" w:eastAsia="Times New Roman" w:hAnsi="inherit" w:cs="Times New Roman"/>
          <w:color w:val="7030A0"/>
          <w:sz w:val="24"/>
          <w:szCs w:val="24"/>
        </w:rPr>
        <w:t>“The atonement by which men are redeemed, was made by one without blemish and without spot. He had to be one who had life in himself, and therefore all power over death. No mortal man could make the atonement. Moreover, the atonement had to be made by the shedding of blood, for blood is the vitalizing force of the mortal body. …</w:t>
      </w:r>
    </w:p>
    <w:p w14:paraId="718212EE" w14:textId="77777777" w:rsidR="002F4943" w:rsidRPr="002F4943" w:rsidRDefault="002F4943" w:rsidP="002F4943">
      <w:pPr>
        <w:spacing w:after="213" w:line="240" w:lineRule="auto"/>
        <w:textAlignment w:val="baseline"/>
        <w:rPr>
          <w:rFonts w:ascii="inherit" w:eastAsia="Times New Roman" w:hAnsi="inherit" w:cs="Times New Roman"/>
          <w:color w:val="7030A0"/>
          <w:sz w:val="24"/>
          <w:szCs w:val="24"/>
        </w:rPr>
      </w:pPr>
      <w:r w:rsidRPr="002F4943">
        <w:rPr>
          <w:rFonts w:ascii="inherit" w:eastAsia="Times New Roman" w:hAnsi="inherit" w:cs="Times New Roman"/>
          <w:color w:val="7030A0"/>
          <w:sz w:val="24"/>
          <w:szCs w:val="24"/>
        </w:rPr>
        <w:lastRenderedPageBreak/>
        <w:t>“The Scriptures are replete with passages teaching us that there could be no remission of sins without the shedding of the blood of Jesus Christ” (in Conference Report, Apr. 1956, 127).</w:t>
      </w:r>
    </w:p>
    <w:p w14:paraId="6DCB5787" w14:textId="77777777" w:rsidR="002F4943" w:rsidRPr="00B72C3E" w:rsidRDefault="002F4943"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1A54802"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61 </w:t>
      </w:r>
      <w:r w:rsidRPr="00B72C3E">
        <w:rPr>
          <w:rFonts w:ascii="Times New Roman" w:eastAsia="Times New Roman" w:hAnsi="Times New Roman" w:cs="Times New Roman"/>
          <w:color w:val="BF8F00" w:themeColor="accent4" w:themeShade="BF"/>
          <w:sz w:val="24"/>
          <w:szCs w:val="24"/>
        </w:rPr>
        <w:t>Therefore it is given to abide in you;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"note61a"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record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heaven;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"note61b"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Comforter</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"note61c"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peaceable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xml:space="preserve"> things of immortal glory; the truth of all things; that which </w:t>
      </w:r>
      <w:proofErr w:type="spellStart"/>
      <w:r w:rsidRPr="00B72C3E">
        <w:rPr>
          <w:rFonts w:ascii="Times New Roman" w:eastAsia="Times New Roman" w:hAnsi="Times New Roman" w:cs="Times New Roman"/>
          <w:color w:val="BF8F00" w:themeColor="accent4" w:themeShade="BF"/>
          <w:sz w:val="24"/>
          <w:szCs w:val="24"/>
        </w:rPr>
        <w:t>quickeneth</w:t>
      </w:r>
      <w:proofErr w:type="spellEnd"/>
      <w:r w:rsidRPr="00B72C3E">
        <w:rPr>
          <w:rFonts w:ascii="Times New Roman" w:eastAsia="Times New Roman" w:hAnsi="Times New Roman" w:cs="Times New Roman"/>
          <w:color w:val="BF8F00" w:themeColor="accent4" w:themeShade="BF"/>
          <w:sz w:val="24"/>
          <w:szCs w:val="24"/>
        </w:rPr>
        <w:t xml:space="preserve"> all things, which </w:t>
      </w:r>
      <w:proofErr w:type="spellStart"/>
      <w:r w:rsidRPr="00B72C3E">
        <w:rPr>
          <w:rFonts w:ascii="Times New Roman" w:eastAsia="Times New Roman" w:hAnsi="Times New Roman" w:cs="Times New Roman"/>
          <w:color w:val="BF8F00" w:themeColor="accent4" w:themeShade="BF"/>
          <w:sz w:val="24"/>
          <w:szCs w:val="24"/>
        </w:rPr>
        <w:t>maketh</w:t>
      </w:r>
      <w:proofErr w:type="spellEnd"/>
      <w:r w:rsidRPr="00B72C3E">
        <w:rPr>
          <w:rFonts w:ascii="Times New Roman" w:eastAsia="Times New Roman" w:hAnsi="Times New Roman" w:cs="Times New Roman"/>
          <w:color w:val="BF8F00" w:themeColor="accent4" w:themeShade="BF"/>
          <w:sz w:val="24"/>
          <w:szCs w:val="24"/>
        </w:rPr>
        <w:t xml:space="preserve"> alive all things; that which </w:t>
      </w:r>
      <w:proofErr w:type="spellStart"/>
      <w:r w:rsidRPr="00B72C3E">
        <w:rPr>
          <w:rFonts w:ascii="Times New Roman" w:eastAsia="Times New Roman" w:hAnsi="Times New Roman" w:cs="Times New Roman"/>
          <w:color w:val="BF8F00" w:themeColor="accent4" w:themeShade="BF"/>
          <w:sz w:val="24"/>
          <w:szCs w:val="24"/>
        </w:rPr>
        <w:t>knoweth</w:t>
      </w:r>
      <w:proofErr w:type="spellEnd"/>
      <w:r w:rsidRPr="00B72C3E">
        <w:rPr>
          <w:rFonts w:ascii="Times New Roman" w:eastAsia="Times New Roman" w:hAnsi="Times New Roman" w:cs="Times New Roman"/>
          <w:color w:val="BF8F00" w:themeColor="accent4" w:themeShade="BF"/>
          <w:sz w:val="24"/>
          <w:szCs w:val="24"/>
        </w:rPr>
        <w:t xml:space="preserve"> all things, and hath all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"note61d"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B72C3E">
        <w:rPr>
          <w:rFonts w:ascii="Times New Roman" w:eastAsia="Times New Roman" w:hAnsi="Times New Roman" w:cs="Times New Roman"/>
          <w:color w:val="BF8F00" w:themeColor="accent4" w:themeShade="BF"/>
          <w:sz w:val="24"/>
          <w:szCs w:val="24"/>
          <w:bdr w:val="none" w:sz="0" w:space="0" w:color="auto" w:frame="1"/>
        </w:rPr>
        <w:t>power</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according to wisdom, mercy, truth, justice, and judgment.</w:t>
      </w:r>
    </w:p>
    <w:p w14:paraId="0CC82BE1" w14:textId="47E28890"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62 </w:t>
      </w:r>
      <w:r w:rsidRPr="00B72C3E">
        <w:rPr>
          <w:rFonts w:ascii="Times New Roman" w:eastAsia="Times New Roman" w:hAnsi="Times New Roman" w:cs="Times New Roman"/>
          <w:color w:val="BF8F00" w:themeColor="accent4" w:themeShade="BF"/>
          <w:sz w:val="24"/>
          <w:szCs w:val="24"/>
        </w:rPr>
        <w:t>And now, behold, I say unto you: This is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"note62a"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plan</w:t>
      </w:r>
      <w:proofErr w:type="spellEnd"/>
      <w:r w:rsidRPr="00B72C3E">
        <w:rPr>
          <w:rFonts w:ascii="Times New Roman" w:eastAsia="Times New Roman" w:hAnsi="Times New Roman" w:cs="Times New Roman"/>
          <w:color w:val="BF8F00" w:themeColor="accent4" w:themeShade="BF"/>
          <w:sz w:val="24"/>
          <w:szCs w:val="24"/>
          <w:bdr w:val="none" w:sz="0" w:space="0" w:color="auto" w:frame="1"/>
        </w:rPr>
        <w:t xml:space="preserve"> of salvation</w:t>
      </w:r>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unto all men, through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"note62b"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blood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mine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"note62c"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B72C3E">
        <w:rPr>
          <w:rFonts w:ascii="Times New Roman" w:eastAsia="Times New Roman" w:hAnsi="Times New Roman" w:cs="Times New Roman"/>
          <w:color w:val="BF8F00" w:themeColor="accent4" w:themeShade="BF"/>
          <w:sz w:val="24"/>
          <w:szCs w:val="24"/>
          <w:bdr w:val="none" w:sz="0" w:space="0" w:color="auto" w:frame="1"/>
        </w:rPr>
        <w:t>Only</w:t>
      </w:r>
      <w:proofErr w:type="spellEnd"/>
      <w:r w:rsidRPr="00B72C3E">
        <w:rPr>
          <w:rFonts w:ascii="Times New Roman" w:eastAsia="Times New Roman" w:hAnsi="Times New Roman" w:cs="Times New Roman"/>
          <w:color w:val="BF8F00" w:themeColor="accent4" w:themeShade="BF"/>
          <w:sz w:val="24"/>
          <w:szCs w:val="24"/>
          <w:bdr w:val="none" w:sz="0" w:space="0" w:color="auto" w:frame="1"/>
        </w:rPr>
        <w:t xml:space="preserve"> Begotten</w:t>
      </w:r>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who shall come in the meridian of time.</w:t>
      </w:r>
    </w:p>
    <w:p w14:paraId="589DDAF2" w14:textId="3AE55F90" w:rsidR="002F4943" w:rsidRDefault="002F4943"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5CA56639" w14:textId="77777777" w:rsidR="002F4943" w:rsidRPr="002F4943" w:rsidRDefault="002F4943" w:rsidP="002F4943">
      <w:pPr>
        <w:spacing w:after="0" w:line="240" w:lineRule="auto"/>
        <w:textAlignment w:val="baseline"/>
        <w:outlineLvl w:val="2"/>
        <w:rPr>
          <w:rFonts w:ascii="Arial" w:eastAsia="Times New Roman" w:hAnsi="Arial" w:cs="Arial"/>
          <w:b/>
          <w:bCs/>
          <w:color w:val="7030A0"/>
          <w:sz w:val="27"/>
          <w:szCs w:val="27"/>
        </w:rPr>
      </w:pPr>
      <w:hyperlink r:id="rId106" w:anchor="p62" w:history="1">
        <w:r w:rsidRPr="002F4943">
          <w:rPr>
            <w:rFonts w:ascii="Arial" w:eastAsia="Times New Roman" w:hAnsi="Arial" w:cs="Arial"/>
            <w:b/>
            <w:bCs/>
            <w:color w:val="7030A0"/>
            <w:sz w:val="27"/>
            <w:szCs w:val="27"/>
            <w:u w:val="single"/>
            <w:bdr w:val="none" w:sz="0" w:space="0" w:color="auto" w:frame="1"/>
          </w:rPr>
          <w:t>Moses 6:62</w:t>
        </w:r>
      </w:hyperlink>
      <w:r w:rsidRPr="002F4943">
        <w:rPr>
          <w:rFonts w:ascii="Arial" w:eastAsia="Times New Roman" w:hAnsi="Arial" w:cs="Arial"/>
          <w:b/>
          <w:bCs/>
          <w:color w:val="7030A0"/>
          <w:sz w:val="27"/>
          <w:szCs w:val="27"/>
        </w:rPr>
        <w:t>. “This Is the Plan of Salvation”</w:t>
      </w:r>
    </w:p>
    <w:p w14:paraId="504F904B" w14:textId="77777777" w:rsidR="002F4943" w:rsidRPr="002F4943" w:rsidRDefault="002F4943" w:rsidP="002F494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F4943">
        <w:rPr>
          <w:rFonts w:ascii="Palatino Linotype" w:eastAsia="Times New Roman" w:hAnsi="Palatino Linotype" w:cs="Times New Roman"/>
          <w:b/>
          <w:bCs/>
          <w:color w:val="7030A0"/>
          <w:sz w:val="24"/>
          <w:szCs w:val="24"/>
          <w:bdr w:val="none" w:sz="0" w:space="0" w:color="auto" w:frame="1"/>
        </w:rPr>
        <w:t>President Russell M. Nelson</w:t>
      </w:r>
      <w:r w:rsidRPr="002F4943">
        <w:rPr>
          <w:rFonts w:ascii="Palatino Linotype" w:eastAsia="Times New Roman" w:hAnsi="Palatino Linotype" w:cs="Times New Roman"/>
          <w:color w:val="7030A0"/>
          <w:sz w:val="24"/>
          <w:szCs w:val="24"/>
        </w:rPr>
        <w:t> of the Quorum of the Twelve Apostles explained that the plan of salvation “is also called the plan of happiness, … the plan of redemption, the plan of restoration, the plan of mercy, the plan of deliverance, and the everlasting gospel. Prophets have used these terms interchangeably.</w:t>
      </w:r>
    </w:p>
    <w:p w14:paraId="175F6331" w14:textId="77777777" w:rsidR="002F4943" w:rsidRPr="002F4943" w:rsidRDefault="002F4943" w:rsidP="002F494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F4943">
        <w:rPr>
          <w:rFonts w:ascii="Palatino Linotype" w:eastAsia="Times New Roman" w:hAnsi="Palatino Linotype" w:cs="Times New Roman"/>
          <w:color w:val="7030A0"/>
          <w:sz w:val="24"/>
          <w:szCs w:val="24"/>
        </w:rPr>
        <w:t>“Regardless of designation, the enabling essence of the plan is the atonement of Jesus Christ” (</w:t>
      </w:r>
      <w:hyperlink r:id="rId107" w:anchor="p15" w:history="1">
        <w:r w:rsidRPr="002F4943">
          <w:rPr>
            <w:rFonts w:ascii="Palatino Linotype" w:eastAsia="Times New Roman" w:hAnsi="Palatino Linotype" w:cs="Times New Roman"/>
            <w:color w:val="7030A0"/>
            <w:sz w:val="24"/>
            <w:szCs w:val="24"/>
            <w:u w:val="single"/>
            <w:bdr w:val="none" w:sz="0" w:space="0" w:color="auto" w:frame="1"/>
          </w:rPr>
          <w:t>“Constancy and Change,”</w:t>
        </w:r>
      </w:hyperlink>
      <w:r w:rsidRPr="002F4943">
        <w:rPr>
          <w:rFonts w:ascii="Palatino Linotype" w:eastAsia="Times New Roman" w:hAnsi="Palatino Linotype" w:cs="Times New Roman"/>
          <w:color w:val="7030A0"/>
          <w:sz w:val="24"/>
          <w:szCs w:val="24"/>
        </w:rPr>
        <w:t> </w:t>
      </w:r>
      <w:r w:rsidRPr="002F4943">
        <w:rPr>
          <w:rFonts w:ascii="Palatino Linotype" w:eastAsia="Times New Roman" w:hAnsi="Palatino Linotype" w:cs="Times New Roman"/>
          <w:i/>
          <w:iCs/>
          <w:color w:val="7030A0"/>
          <w:sz w:val="24"/>
          <w:szCs w:val="24"/>
          <w:bdr w:val="none" w:sz="0" w:space="0" w:color="auto" w:frame="1"/>
        </w:rPr>
        <w:t>Ensign,</w:t>
      </w:r>
      <w:r w:rsidRPr="002F4943">
        <w:rPr>
          <w:rFonts w:ascii="Palatino Linotype" w:eastAsia="Times New Roman" w:hAnsi="Palatino Linotype" w:cs="Times New Roman"/>
          <w:color w:val="7030A0"/>
          <w:sz w:val="24"/>
          <w:szCs w:val="24"/>
        </w:rPr>
        <w:t> Nov. 1993, 33).</w:t>
      </w:r>
    </w:p>
    <w:p w14:paraId="0C8FF580" w14:textId="77777777" w:rsidR="002F4943" w:rsidRPr="00B72C3E" w:rsidRDefault="002F4943"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7647FE39" w14:textId="416D0F64"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63 </w:t>
      </w:r>
      <w:r w:rsidRPr="00B72C3E">
        <w:rPr>
          <w:rFonts w:ascii="Times New Roman" w:eastAsia="Times New Roman" w:hAnsi="Times New Roman" w:cs="Times New Roman"/>
          <w:color w:val="BF8F00" w:themeColor="accent4" w:themeShade="BF"/>
          <w:sz w:val="24"/>
          <w:szCs w:val="24"/>
        </w:rPr>
        <w:t>And behold, all things have their </w:t>
      </w:r>
      <w:hyperlink r:id="rId108" w:anchor="note63a" w:history="1">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likeness</w:t>
        </w:r>
      </w:hyperlink>
      <w:r w:rsidRPr="00B72C3E">
        <w:rPr>
          <w:rFonts w:ascii="Times New Roman" w:eastAsia="Times New Roman" w:hAnsi="Times New Roman" w:cs="Times New Roman"/>
          <w:color w:val="BF8F00" w:themeColor="accent4" w:themeShade="BF"/>
          <w:sz w:val="24"/>
          <w:szCs w:val="24"/>
        </w:rPr>
        <w:t>, and all things are created and made to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"note63b"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bear</w:t>
      </w:r>
      <w:proofErr w:type="spellEnd"/>
      <w:r w:rsidRPr="00B72C3E">
        <w:rPr>
          <w:rFonts w:ascii="Times New Roman" w:eastAsia="Times New Roman" w:hAnsi="Times New Roman" w:cs="Times New Roman"/>
          <w:color w:val="BF8F00" w:themeColor="accent4" w:themeShade="BF"/>
          <w:sz w:val="24"/>
          <w:szCs w:val="24"/>
          <w:bdr w:val="none" w:sz="0" w:space="0" w:color="auto" w:frame="1"/>
        </w:rPr>
        <w:t xml:space="preserve"> record</w:t>
      </w:r>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me, both things which are temporal, and things which are spiritual; things which are in the heavens above, and things which are on the earth, and things which are in the earth, and things which are under the earth, both above and beneath: all things bear record of me.</w:t>
      </w:r>
    </w:p>
    <w:p w14:paraId="0FF438D6" w14:textId="2735247D" w:rsidR="002F4943" w:rsidRDefault="002F4943"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08F9996B" w14:textId="77777777" w:rsidR="002F4943" w:rsidRPr="002F4943" w:rsidRDefault="002F4943" w:rsidP="002F4943">
      <w:pPr>
        <w:spacing w:after="0" w:line="240" w:lineRule="auto"/>
        <w:textAlignment w:val="baseline"/>
        <w:outlineLvl w:val="2"/>
        <w:rPr>
          <w:rFonts w:ascii="Arial" w:eastAsia="Times New Roman" w:hAnsi="Arial" w:cs="Arial"/>
          <w:b/>
          <w:bCs/>
          <w:color w:val="7030A0"/>
          <w:sz w:val="27"/>
          <w:szCs w:val="27"/>
        </w:rPr>
      </w:pPr>
      <w:hyperlink r:id="rId109" w:anchor="p63" w:history="1">
        <w:r w:rsidRPr="002F4943">
          <w:rPr>
            <w:rFonts w:ascii="Arial" w:eastAsia="Times New Roman" w:hAnsi="Arial" w:cs="Arial"/>
            <w:b/>
            <w:bCs/>
            <w:color w:val="7030A0"/>
            <w:sz w:val="27"/>
            <w:szCs w:val="27"/>
            <w:u w:val="single"/>
            <w:bdr w:val="none" w:sz="0" w:space="0" w:color="auto" w:frame="1"/>
          </w:rPr>
          <w:t>Moses 6:63</w:t>
        </w:r>
      </w:hyperlink>
      <w:r w:rsidRPr="002F4943">
        <w:rPr>
          <w:rFonts w:ascii="Arial" w:eastAsia="Times New Roman" w:hAnsi="Arial" w:cs="Arial"/>
          <w:b/>
          <w:bCs/>
          <w:color w:val="7030A0"/>
          <w:sz w:val="27"/>
          <w:szCs w:val="27"/>
        </w:rPr>
        <w:t>. All Things Are Made to Bear Record of Christ</w:t>
      </w:r>
    </w:p>
    <w:p w14:paraId="6A7F64AD" w14:textId="77777777" w:rsidR="002F4943" w:rsidRPr="002F4943" w:rsidRDefault="002F4943" w:rsidP="002F494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F4943">
        <w:rPr>
          <w:rFonts w:ascii="Palatino Linotype" w:eastAsia="Times New Roman" w:hAnsi="Palatino Linotype" w:cs="Times New Roman"/>
          <w:color w:val="7030A0"/>
          <w:sz w:val="24"/>
          <w:szCs w:val="24"/>
        </w:rPr>
        <w:t>In the creation of the heavens and the earth, the Lord used physical symbols to teach us doctrines and principles of Jesus Christ and His gospel (see also </w:t>
      </w:r>
      <w:hyperlink r:id="rId110" w:anchor="p4" w:history="1">
        <w:r w:rsidRPr="002F4943">
          <w:rPr>
            <w:rFonts w:ascii="Palatino Linotype" w:eastAsia="Times New Roman" w:hAnsi="Palatino Linotype" w:cs="Times New Roman"/>
            <w:color w:val="7030A0"/>
            <w:sz w:val="24"/>
            <w:szCs w:val="24"/>
            <w:u w:val="single"/>
            <w:bdr w:val="none" w:sz="0" w:space="0" w:color="auto" w:frame="1"/>
          </w:rPr>
          <w:t>2 Nephi 11:4</w:t>
        </w:r>
      </w:hyperlink>
      <w:r w:rsidRPr="002F4943">
        <w:rPr>
          <w:rFonts w:ascii="Palatino Linotype" w:eastAsia="Times New Roman" w:hAnsi="Palatino Linotype" w:cs="Times New Roman"/>
          <w:color w:val="7030A0"/>
          <w:sz w:val="24"/>
          <w:szCs w:val="24"/>
        </w:rPr>
        <w:t>). Understanding gospel symbols requires the uniting of an earthly or concrete dimension with a transcendent, spiritual dimension. The prophet Alma taught that “all things denote there is a God; yea, even the earth, and all things that are upon the face of it, yea, and its motion, yea, and also all the planets which move in their regular form do witness that there is a Supreme Creator” (</w:t>
      </w:r>
      <w:hyperlink r:id="rId111" w:anchor="p44" w:history="1">
        <w:r w:rsidRPr="002F4943">
          <w:rPr>
            <w:rFonts w:ascii="Palatino Linotype" w:eastAsia="Times New Roman" w:hAnsi="Palatino Linotype" w:cs="Times New Roman"/>
            <w:color w:val="7030A0"/>
            <w:sz w:val="24"/>
            <w:szCs w:val="24"/>
            <w:u w:val="single"/>
            <w:bdr w:val="none" w:sz="0" w:space="0" w:color="auto" w:frame="1"/>
          </w:rPr>
          <w:t>Alma 30:44</w:t>
        </w:r>
      </w:hyperlink>
      <w:r w:rsidRPr="002F4943">
        <w:rPr>
          <w:rFonts w:ascii="Palatino Linotype" w:eastAsia="Times New Roman" w:hAnsi="Palatino Linotype" w:cs="Times New Roman"/>
          <w:color w:val="7030A0"/>
          <w:sz w:val="24"/>
          <w:szCs w:val="24"/>
        </w:rPr>
        <w:t>). These things not only testify of the existence of a Supreme Being, but also that He is Jesus Christ, the Creator of all.</w:t>
      </w:r>
    </w:p>
    <w:p w14:paraId="344633A4" w14:textId="77777777" w:rsidR="002F4943" w:rsidRPr="002F4943" w:rsidRDefault="002F4943" w:rsidP="002F494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F4943">
        <w:rPr>
          <w:rFonts w:ascii="Palatino Linotype" w:eastAsia="Times New Roman" w:hAnsi="Palatino Linotype" w:cs="Times New Roman"/>
          <w:color w:val="7030A0"/>
          <w:sz w:val="24"/>
          <w:szCs w:val="24"/>
        </w:rPr>
        <w:t>The Lord taught His disciples to look upon the contents of the scriptures and see things concerning Himself (see </w:t>
      </w:r>
      <w:hyperlink r:id="rId112" w:anchor="p44" w:history="1">
        <w:r w:rsidRPr="002F4943">
          <w:rPr>
            <w:rFonts w:ascii="Palatino Linotype" w:eastAsia="Times New Roman" w:hAnsi="Palatino Linotype" w:cs="Times New Roman"/>
            <w:color w:val="7030A0"/>
            <w:sz w:val="24"/>
            <w:szCs w:val="24"/>
            <w:u w:val="single"/>
            <w:bdr w:val="none" w:sz="0" w:space="0" w:color="auto" w:frame="1"/>
          </w:rPr>
          <w:t>Luke 24:44–45</w:t>
        </w:r>
      </w:hyperlink>
      <w:r w:rsidRPr="002F4943">
        <w:rPr>
          <w:rFonts w:ascii="Palatino Linotype" w:eastAsia="Times New Roman" w:hAnsi="Palatino Linotype" w:cs="Times New Roman"/>
          <w:color w:val="7030A0"/>
          <w:sz w:val="24"/>
          <w:szCs w:val="24"/>
        </w:rPr>
        <w:t>). To search for and discover symbols of Christ in the scriptures is to open a wellspring of new thoughts and emotions relative to the Atonement of Jesus Christ. For example, the earthly ordinance of baptism by immersion is symbolic of the death, burial, and Resurrection of Christ (see </w:t>
      </w:r>
      <w:hyperlink r:id="rId113" w:anchor="p3" w:history="1">
        <w:r w:rsidRPr="002F4943">
          <w:rPr>
            <w:rFonts w:ascii="Palatino Linotype" w:eastAsia="Times New Roman" w:hAnsi="Palatino Linotype" w:cs="Times New Roman"/>
            <w:color w:val="7030A0"/>
            <w:sz w:val="24"/>
            <w:szCs w:val="24"/>
            <w:u w:val="single"/>
            <w:bdr w:val="none" w:sz="0" w:space="0" w:color="auto" w:frame="1"/>
          </w:rPr>
          <w:t>Romans 6:3–5</w:t>
        </w:r>
      </w:hyperlink>
      <w:r w:rsidRPr="002F4943">
        <w:rPr>
          <w:rFonts w:ascii="Palatino Linotype" w:eastAsia="Times New Roman" w:hAnsi="Palatino Linotype" w:cs="Times New Roman"/>
          <w:color w:val="7030A0"/>
          <w:sz w:val="24"/>
          <w:szCs w:val="24"/>
        </w:rPr>
        <w:t>; </w:t>
      </w:r>
      <w:hyperlink r:id="rId114" w:anchor="p51" w:history="1">
        <w:r w:rsidRPr="002F4943">
          <w:rPr>
            <w:rFonts w:ascii="Palatino Linotype" w:eastAsia="Times New Roman" w:hAnsi="Palatino Linotype" w:cs="Times New Roman"/>
            <w:color w:val="7030A0"/>
            <w:sz w:val="24"/>
            <w:szCs w:val="24"/>
            <w:u w:val="single"/>
            <w:bdr w:val="none" w:sz="0" w:space="0" w:color="auto" w:frame="1"/>
          </w:rPr>
          <w:t>D&amp;C 76:51–52</w:t>
        </w:r>
      </w:hyperlink>
      <w:r w:rsidRPr="002F4943">
        <w:rPr>
          <w:rFonts w:ascii="Palatino Linotype" w:eastAsia="Times New Roman" w:hAnsi="Palatino Linotype" w:cs="Times New Roman"/>
          <w:color w:val="7030A0"/>
          <w:sz w:val="24"/>
          <w:szCs w:val="24"/>
        </w:rPr>
        <w:t>).</w:t>
      </w:r>
    </w:p>
    <w:p w14:paraId="3CC59279" w14:textId="77777777" w:rsidR="002F4943" w:rsidRPr="00B72C3E" w:rsidRDefault="002F4943"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42F0C658"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lastRenderedPageBreak/>
        <w:t>64 </w:t>
      </w:r>
      <w:r w:rsidRPr="00B72C3E">
        <w:rPr>
          <w:rFonts w:ascii="Times New Roman" w:eastAsia="Times New Roman" w:hAnsi="Times New Roman" w:cs="Times New Roman"/>
          <w:color w:val="BF8F00" w:themeColor="accent4" w:themeShade="BF"/>
          <w:sz w:val="24"/>
          <w:szCs w:val="24"/>
        </w:rPr>
        <w:t>And it came to pass, when the Lord had spoken with Adam, our father, that Adam cried unto the Lord, and he was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"note64a"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caught</w:t>
      </w:r>
      <w:proofErr w:type="spellEnd"/>
      <w:r w:rsidRPr="00B72C3E">
        <w:rPr>
          <w:rFonts w:ascii="Times New Roman" w:eastAsia="Times New Roman" w:hAnsi="Times New Roman" w:cs="Times New Roman"/>
          <w:color w:val="BF8F00" w:themeColor="accent4" w:themeShade="BF"/>
          <w:sz w:val="24"/>
          <w:szCs w:val="24"/>
          <w:bdr w:val="none" w:sz="0" w:space="0" w:color="auto" w:frame="1"/>
        </w:rPr>
        <w:t xml:space="preserve"> away</w:t>
      </w:r>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by the Spirit of the Lord, and was carried down into the water, and was laid under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"note64b"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water</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and was brought forth out of the water.</w:t>
      </w:r>
    </w:p>
    <w:p w14:paraId="29F5FEB4"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65 </w:t>
      </w:r>
      <w:r w:rsidRPr="00B72C3E">
        <w:rPr>
          <w:rFonts w:ascii="Times New Roman" w:eastAsia="Times New Roman" w:hAnsi="Times New Roman" w:cs="Times New Roman"/>
          <w:color w:val="BF8F00" w:themeColor="accent4" w:themeShade="BF"/>
          <w:sz w:val="24"/>
          <w:szCs w:val="24"/>
        </w:rPr>
        <w:t>And thus he was baptized, and the Spirit of God descended upon him, and thus he was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"note65a"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born</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the Spirit, and became quickened in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"note65b"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inner</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man.</w:t>
      </w:r>
    </w:p>
    <w:p w14:paraId="5D3905F9"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66 </w:t>
      </w:r>
      <w:r w:rsidRPr="00B72C3E">
        <w:rPr>
          <w:rFonts w:ascii="Times New Roman" w:eastAsia="Times New Roman" w:hAnsi="Times New Roman" w:cs="Times New Roman"/>
          <w:color w:val="BF8F00" w:themeColor="accent4" w:themeShade="BF"/>
          <w:sz w:val="24"/>
          <w:szCs w:val="24"/>
        </w:rPr>
        <w:t>And he heard a voice out of heaven, saying: Thou art baptized with </w:t>
      </w:r>
      <w:hyperlink r:id="rId115" w:anchor="note66a" w:history="1">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fire</w:t>
        </w:r>
      </w:hyperlink>
      <w:r w:rsidRPr="00B72C3E">
        <w:rPr>
          <w:rFonts w:ascii="Times New Roman" w:eastAsia="Times New Roman" w:hAnsi="Times New Roman" w:cs="Times New Roman"/>
          <w:color w:val="BF8F00" w:themeColor="accent4" w:themeShade="BF"/>
          <w:sz w:val="24"/>
          <w:szCs w:val="24"/>
        </w:rPr>
        <w:t>, and with the Holy Ghost. This is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"note66b"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record</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the Father, and the Son, from henceforth and forever;</w:t>
      </w:r>
    </w:p>
    <w:p w14:paraId="6FA6FF57" w14:textId="77777777" w:rsidR="00B72C3E" w:rsidRP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67 </w:t>
      </w:r>
      <w:r w:rsidRPr="00B72C3E">
        <w:rPr>
          <w:rFonts w:ascii="Times New Roman" w:eastAsia="Times New Roman" w:hAnsi="Times New Roman" w:cs="Times New Roman"/>
          <w:color w:val="BF8F00" w:themeColor="accent4" w:themeShade="BF"/>
          <w:sz w:val="24"/>
          <w:szCs w:val="24"/>
        </w:rPr>
        <w:t>And thou art after the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"note67a"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order</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of him who was without beginning of days or end of years, from all eternity to all eternity.</w:t>
      </w:r>
    </w:p>
    <w:p w14:paraId="749E9D4B" w14:textId="0437D88C" w:rsidR="00B72C3E" w:rsidRDefault="00B72C3E"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B72C3E">
        <w:rPr>
          <w:rFonts w:ascii="Times New Roman" w:eastAsia="Times New Roman" w:hAnsi="Times New Roman" w:cs="Times New Roman"/>
          <w:b/>
          <w:bCs/>
          <w:color w:val="BF8F00" w:themeColor="accent4" w:themeShade="BF"/>
          <w:sz w:val="24"/>
          <w:szCs w:val="24"/>
          <w:bdr w:val="none" w:sz="0" w:space="0" w:color="auto" w:frame="1"/>
        </w:rPr>
        <w:t>68 </w:t>
      </w:r>
      <w:r w:rsidRPr="00B72C3E">
        <w:rPr>
          <w:rFonts w:ascii="Times New Roman" w:eastAsia="Times New Roman" w:hAnsi="Times New Roman" w:cs="Times New Roman"/>
          <w:color w:val="BF8F00" w:themeColor="accent4" w:themeShade="BF"/>
          <w:sz w:val="24"/>
          <w:szCs w:val="24"/>
        </w:rPr>
        <w:t>Behold, thou art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"note68a"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B72C3E">
        <w:rPr>
          <w:rFonts w:ascii="Times New Roman" w:eastAsia="Times New Roman" w:hAnsi="Times New Roman" w:cs="Times New Roman"/>
          <w:color w:val="BF8F00" w:themeColor="accent4" w:themeShade="BF"/>
          <w:sz w:val="24"/>
          <w:szCs w:val="24"/>
          <w:bdr w:val="none" w:sz="0" w:space="0" w:color="auto" w:frame="1"/>
        </w:rPr>
        <w:t>one</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in me, a son of God; and thus may all become my </w:t>
      </w:r>
      <w:proofErr w:type="spellStart"/>
      <w:r w:rsidRPr="00B72C3E">
        <w:rPr>
          <w:rFonts w:ascii="Times New Roman" w:eastAsia="Times New Roman" w:hAnsi="Times New Roman" w:cs="Times New Roman"/>
          <w:color w:val="BF8F00" w:themeColor="accent4" w:themeShade="BF"/>
          <w:sz w:val="24"/>
          <w:szCs w:val="24"/>
        </w:rPr>
        <w:fldChar w:fldCharType="begin"/>
      </w:r>
      <w:r w:rsidRPr="00B72C3E">
        <w:rPr>
          <w:rFonts w:ascii="Times New Roman" w:eastAsia="Times New Roman" w:hAnsi="Times New Roman" w:cs="Times New Roman"/>
          <w:color w:val="BF8F00" w:themeColor="accent4" w:themeShade="BF"/>
          <w:sz w:val="24"/>
          <w:szCs w:val="24"/>
        </w:rPr>
        <w:instrText xml:space="preserve"> HYPERLINK "https://www.churchofjesuschrist.org/study/scriptures/pgp/moses/6.63?lang=eng" \l "note68b" </w:instrText>
      </w:r>
      <w:r w:rsidRPr="00B72C3E">
        <w:rPr>
          <w:rFonts w:ascii="Times New Roman" w:eastAsia="Times New Roman" w:hAnsi="Times New Roman" w:cs="Times New Roman"/>
          <w:color w:val="BF8F00" w:themeColor="accent4" w:themeShade="BF"/>
          <w:sz w:val="24"/>
          <w:szCs w:val="24"/>
        </w:rPr>
        <w:fldChar w:fldCharType="separate"/>
      </w:r>
      <w:r w:rsidRPr="00B72C3E">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B72C3E">
        <w:rPr>
          <w:rFonts w:ascii="Times New Roman" w:eastAsia="Times New Roman" w:hAnsi="Times New Roman" w:cs="Times New Roman"/>
          <w:color w:val="BF8F00" w:themeColor="accent4" w:themeShade="BF"/>
          <w:sz w:val="24"/>
          <w:szCs w:val="24"/>
          <w:bdr w:val="none" w:sz="0" w:space="0" w:color="auto" w:frame="1"/>
        </w:rPr>
        <w:t>sons</w:t>
      </w:r>
      <w:proofErr w:type="spellEnd"/>
      <w:r w:rsidRPr="00B72C3E">
        <w:rPr>
          <w:rFonts w:ascii="Times New Roman" w:eastAsia="Times New Roman" w:hAnsi="Times New Roman" w:cs="Times New Roman"/>
          <w:color w:val="BF8F00" w:themeColor="accent4" w:themeShade="BF"/>
          <w:sz w:val="24"/>
          <w:szCs w:val="24"/>
        </w:rPr>
        <w:fldChar w:fldCharType="end"/>
      </w:r>
      <w:r w:rsidRPr="00B72C3E">
        <w:rPr>
          <w:rFonts w:ascii="Times New Roman" w:eastAsia="Times New Roman" w:hAnsi="Times New Roman" w:cs="Times New Roman"/>
          <w:color w:val="BF8F00" w:themeColor="accent4" w:themeShade="BF"/>
          <w:sz w:val="24"/>
          <w:szCs w:val="24"/>
        </w:rPr>
        <w:t>. Amen.</w:t>
      </w:r>
    </w:p>
    <w:p w14:paraId="6D7B2EA6" w14:textId="29B99490" w:rsidR="002F4943" w:rsidRDefault="002F4943"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3D8DC41" w14:textId="77777777" w:rsidR="002F4943" w:rsidRPr="002F4943" w:rsidRDefault="002F4943" w:rsidP="002F4943">
      <w:pPr>
        <w:spacing w:after="0" w:line="240" w:lineRule="auto"/>
        <w:textAlignment w:val="baseline"/>
        <w:outlineLvl w:val="2"/>
        <w:rPr>
          <w:rFonts w:ascii="Arial" w:eastAsia="Times New Roman" w:hAnsi="Arial" w:cs="Arial"/>
          <w:b/>
          <w:bCs/>
          <w:color w:val="7030A0"/>
          <w:sz w:val="27"/>
          <w:szCs w:val="27"/>
        </w:rPr>
      </w:pPr>
      <w:hyperlink r:id="rId116" w:anchor="p64" w:history="1">
        <w:r w:rsidRPr="002F4943">
          <w:rPr>
            <w:rFonts w:ascii="Arial" w:eastAsia="Times New Roman" w:hAnsi="Arial" w:cs="Arial"/>
            <w:b/>
            <w:bCs/>
            <w:color w:val="7030A0"/>
            <w:sz w:val="27"/>
            <w:szCs w:val="27"/>
            <w:u w:val="single"/>
            <w:bdr w:val="none" w:sz="0" w:space="0" w:color="auto" w:frame="1"/>
          </w:rPr>
          <w:t>Moses 6:64–68</w:t>
        </w:r>
      </w:hyperlink>
      <w:r w:rsidRPr="002F4943">
        <w:rPr>
          <w:rFonts w:ascii="Arial" w:eastAsia="Times New Roman" w:hAnsi="Arial" w:cs="Arial"/>
          <w:b/>
          <w:bCs/>
          <w:color w:val="7030A0"/>
          <w:sz w:val="27"/>
          <w:szCs w:val="27"/>
        </w:rPr>
        <w:t>. Adam, an Eternal Son of God</w:t>
      </w:r>
    </w:p>
    <w:p w14:paraId="018673DF" w14:textId="77777777" w:rsidR="002F4943" w:rsidRPr="002F4943" w:rsidRDefault="002F4943" w:rsidP="002F494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F4943">
        <w:rPr>
          <w:rFonts w:ascii="Palatino Linotype" w:eastAsia="Times New Roman" w:hAnsi="Palatino Linotype" w:cs="Times New Roman"/>
          <w:color w:val="7030A0"/>
          <w:sz w:val="24"/>
          <w:szCs w:val="24"/>
        </w:rPr>
        <w:t>Enoch showed how Adam set the example for all of us by exercising his faith in Christ through baptism by water and the Spirit. Therefore, by his obedience, Adam became “one in [Christ], a son of God” (</w:t>
      </w:r>
      <w:hyperlink r:id="rId117" w:anchor="p68" w:history="1">
        <w:r w:rsidRPr="002F4943">
          <w:rPr>
            <w:rFonts w:ascii="Palatino Linotype" w:eastAsia="Times New Roman" w:hAnsi="Palatino Linotype" w:cs="Times New Roman"/>
            <w:color w:val="7030A0"/>
            <w:sz w:val="24"/>
            <w:szCs w:val="24"/>
            <w:u w:val="single"/>
            <w:bdr w:val="none" w:sz="0" w:space="0" w:color="auto" w:frame="1"/>
          </w:rPr>
          <w:t>Moses 6:68</w:t>
        </w:r>
      </w:hyperlink>
      <w:r w:rsidRPr="002F4943">
        <w:rPr>
          <w:rFonts w:ascii="Palatino Linotype" w:eastAsia="Times New Roman" w:hAnsi="Palatino Linotype" w:cs="Times New Roman"/>
          <w:color w:val="7030A0"/>
          <w:sz w:val="24"/>
          <w:szCs w:val="24"/>
        </w:rPr>
        <w:t>). In like manner, all may become sons and daughters of God (see </w:t>
      </w:r>
      <w:hyperlink r:id="rId118" w:anchor="p7" w:history="1">
        <w:r w:rsidRPr="002F4943">
          <w:rPr>
            <w:rFonts w:ascii="Palatino Linotype" w:eastAsia="Times New Roman" w:hAnsi="Palatino Linotype" w:cs="Times New Roman"/>
            <w:color w:val="7030A0"/>
            <w:sz w:val="24"/>
            <w:szCs w:val="24"/>
            <w:u w:val="single"/>
            <w:bdr w:val="none" w:sz="0" w:space="0" w:color="auto" w:frame="1"/>
          </w:rPr>
          <w:t>Mosiah 5:7</w:t>
        </w:r>
      </w:hyperlink>
      <w:r w:rsidRPr="002F4943">
        <w:rPr>
          <w:rFonts w:ascii="Palatino Linotype" w:eastAsia="Times New Roman" w:hAnsi="Palatino Linotype" w:cs="Times New Roman"/>
          <w:color w:val="7030A0"/>
          <w:sz w:val="24"/>
          <w:szCs w:val="24"/>
        </w:rPr>
        <w:t>; </w:t>
      </w:r>
      <w:hyperlink r:id="rId119" w:anchor="p24" w:history="1">
        <w:r w:rsidRPr="002F4943">
          <w:rPr>
            <w:rFonts w:ascii="Palatino Linotype" w:eastAsia="Times New Roman" w:hAnsi="Palatino Linotype" w:cs="Times New Roman"/>
            <w:color w:val="7030A0"/>
            <w:sz w:val="24"/>
            <w:szCs w:val="24"/>
            <w:u w:val="single"/>
            <w:bdr w:val="none" w:sz="0" w:space="0" w:color="auto" w:frame="1"/>
          </w:rPr>
          <w:t>27:24–27</w:t>
        </w:r>
      </w:hyperlink>
      <w:r w:rsidRPr="002F4943">
        <w:rPr>
          <w:rFonts w:ascii="Palatino Linotype" w:eastAsia="Times New Roman" w:hAnsi="Palatino Linotype" w:cs="Times New Roman"/>
          <w:color w:val="7030A0"/>
          <w:sz w:val="24"/>
          <w:szCs w:val="24"/>
        </w:rPr>
        <w:t>; </w:t>
      </w:r>
      <w:hyperlink r:id="rId120" w:anchor="p1" w:history="1">
        <w:r w:rsidRPr="002F4943">
          <w:rPr>
            <w:rFonts w:ascii="Palatino Linotype" w:eastAsia="Times New Roman" w:hAnsi="Palatino Linotype" w:cs="Times New Roman"/>
            <w:color w:val="7030A0"/>
            <w:sz w:val="24"/>
            <w:szCs w:val="24"/>
            <w:u w:val="single"/>
            <w:bdr w:val="none" w:sz="0" w:space="0" w:color="auto" w:frame="1"/>
          </w:rPr>
          <w:t>D&amp;C 25:1</w:t>
        </w:r>
      </w:hyperlink>
      <w:r w:rsidRPr="002F4943">
        <w:rPr>
          <w:rFonts w:ascii="Palatino Linotype" w:eastAsia="Times New Roman" w:hAnsi="Palatino Linotype" w:cs="Times New Roman"/>
          <w:color w:val="7030A0"/>
          <w:sz w:val="24"/>
          <w:szCs w:val="24"/>
        </w:rPr>
        <w:t>; </w:t>
      </w:r>
      <w:hyperlink r:id="rId121" w:anchor="p4" w:history="1">
        <w:r w:rsidRPr="002F4943">
          <w:rPr>
            <w:rFonts w:ascii="Palatino Linotype" w:eastAsia="Times New Roman" w:hAnsi="Palatino Linotype" w:cs="Times New Roman"/>
            <w:color w:val="7030A0"/>
            <w:sz w:val="24"/>
            <w:szCs w:val="24"/>
            <w:u w:val="single"/>
            <w:bdr w:val="none" w:sz="0" w:space="0" w:color="auto" w:frame="1"/>
          </w:rPr>
          <w:t>39:4</w:t>
        </w:r>
      </w:hyperlink>
      <w:r w:rsidRPr="002F4943">
        <w:rPr>
          <w:rFonts w:ascii="Palatino Linotype" w:eastAsia="Times New Roman" w:hAnsi="Palatino Linotype" w:cs="Times New Roman"/>
          <w:color w:val="7030A0"/>
          <w:sz w:val="24"/>
          <w:szCs w:val="24"/>
        </w:rPr>
        <w:t>).</w:t>
      </w:r>
    </w:p>
    <w:p w14:paraId="4F850E56" w14:textId="77777777" w:rsidR="002F4943" w:rsidRPr="00B72C3E" w:rsidRDefault="002F4943" w:rsidP="00B72C3E">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44D6E177" w14:textId="77777777" w:rsidR="00B72C3E" w:rsidRPr="00B72C3E" w:rsidRDefault="00B72C3E" w:rsidP="00B72C3E">
      <w:pPr>
        <w:pStyle w:val="verse"/>
        <w:shd w:val="clear" w:color="auto" w:fill="FFFFFF"/>
        <w:spacing w:before="0" w:beforeAutospacing="0" w:after="0" w:afterAutospacing="0"/>
        <w:textAlignment w:val="baseline"/>
        <w:rPr>
          <w:color w:val="BF8F00" w:themeColor="accent4" w:themeShade="BF"/>
        </w:rPr>
      </w:pPr>
    </w:p>
    <w:p w14:paraId="2B7A89C5" w14:textId="77777777" w:rsidR="00B72C3E" w:rsidRPr="000232E2" w:rsidRDefault="00B72C3E" w:rsidP="000232E2">
      <w:pPr>
        <w:shd w:val="clear" w:color="auto" w:fill="FFFFFF"/>
        <w:spacing w:after="0" w:line="240" w:lineRule="auto"/>
        <w:textAlignment w:val="baseline"/>
        <w:rPr>
          <w:rFonts w:ascii="inherit" w:eastAsia="Times New Roman" w:hAnsi="inherit" w:cs="Times New Roman"/>
          <w:color w:val="000000"/>
          <w:sz w:val="27"/>
          <w:szCs w:val="27"/>
        </w:rPr>
      </w:pPr>
    </w:p>
    <w:p w14:paraId="6F4559EE" w14:textId="77777777" w:rsidR="000232E2" w:rsidRPr="000232E2" w:rsidRDefault="000232E2" w:rsidP="000232E2">
      <w:pPr>
        <w:spacing w:after="0" w:line="240" w:lineRule="auto"/>
        <w:jc w:val="center"/>
        <w:textAlignment w:val="baseline"/>
        <w:outlineLvl w:val="1"/>
        <w:rPr>
          <w:rFonts w:ascii="Arial" w:eastAsia="Times New Roman" w:hAnsi="Arial" w:cs="Arial"/>
          <w:sz w:val="43"/>
          <w:szCs w:val="43"/>
        </w:rPr>
      </w:pPr>
      <w:r w:rsidRPr="000232E2">
        <w:rPr>
          <w:rFonts w:ascii="Arial" w:eastAsia="Times New Roman" w:hAnsi="Arial" w:cs="Arial"/>
          <w:sz w:val="43"/>
          <w:szCs w:val="43"/>
        </w:rPr>
        <w:t>Ideas for Personal Scripture Study</w:t>
      </w:r>
    </w:p>
    <w:p w14:paraId="5297F5D9" w14:textId="77777777" w:rsidR="000232E2" w:rsidRPr="000232E2" w:rsidRDefault="000232E2" w:rsidP="000232E2">
      <w:pPr>
        <w:spacing w:after="0" w:line="240" w:lineRule="auto"/>
        <w:textAlignment w:val="baseline"/>
        <w:rPr>
          <w:rFonts w:ascii="Arial" w:eastAsia="Times New Roman" w:hAnsi="Arial" w:cs="Arial"/>
          <w:b/>
          <w:bCs/>
          <w:sz w:val="19"/>
          <w:szCs w:val="19"/>
        </w:rPr>
      </w:pPr>
      <w:hyperlink r:id="rId122" w:anchor="p26" w:history="1">
        <w:r w:rsidRPr="000232E2">
          <w:rPr>
            <w:rFonts w:ascii="Arial" w:eastAsia="Times New Roman" w:hAnsi="Arial" w:cs="Arial"/>
            <w:b/>
            <w:bCs/>
            <w:color w:val="0000FF"/>
            <w:sz w:val="19"/>
            <w:szCs w:val="19"/>
            <w:bdr w:val="none" w:sz="0" w:space="0" w:color="auto" w:frame="1"/>
          </w:rPr>
          <w:t>Moses 6:26–36</w:t>
        </w:r>
      </w:hyperlink>
    </w:p>
    <w:p w14:paraId="2ABF5F5F" w14:textId="77777777" w:rsidR="000232E2" w:rsidRPr="000232E2" w:rsidRDefault="000232E2" w:rsidP="000232E2">
      <w:pPr>
        <w:spacing w:after="0" w:line="240" w:lineRule="auto"/>
        <w:textAlignment w:val="baseline"/>
        <w:outlineLvl w:val="2"/>
        <w:rPr>
          <w:rFonts w:ascii="Arial" w:eastAsia="Times New Roman" w:hAnsi="Arial" w:cs="Arial"/>
          <w:b/>
          <w:bCs/>
          <w:sz w:val="27"/>
          <w:szCs w:val="27"/>
        </w:rPr>
      </w:pPr>
      <w:r w:rsidRPr="000232E2">
        <w:rPr>
          <w:rFonts w:ascii="Arial" w:eastAsia="Times New Roman" w:hAnsi="Arial" w:cs="Arial"/>
          <w:b/>
          <w:bCs/>
          <w:sz w:val="27"/>
          <w:szCs w:val="27"/>
        </w:rPr>
        <w:t>A prophet is a seer.</w:t>
      </w:r>
    </w:p>
    <w:p w14:paraId="0ABA9BAD" w14:textId="76E407C8" w:rsidR="000232E2" w:rsidRDefault="000232E2" w:rsidP="000232E2">
      <w:pPr>
        <w:spacing w:after="0" w:line="240" w:lineRule="auto"/>
        <w:textAlignment w:val="baseline"/>
        <w:rPr>
          <w:rFonts w:ascii="inherit" w:eastAsia="Times New Roman" w:hAnsi="inherit" w:cs="Times New Roman"/>
          <w:sz w:val="24"/>
          <w:szCs w:val="24"/>
        </w:rPr>
      </w:pPr>
      <w:r w:rsidRPr="000232E2">
        <w:rPr>
          <w:rFonts w:ascii="inherit" w:eastAsia="Times New Roman" w:hAnsi="inherit" w:cs="Times New Roman"/>
          <w:sz w:val="24"/>
          <w:szCs w:val="24"/>
        </w:rPr>
        <w:t>As you study </w:t>
      </w:r>
      <w:hyperlink r:id="rId123" w:anchor="p26" w:history="1">
        <w:r w:rsidRPr="000232E2">
          <w:rPr>
            <w:rFonts w:ascii="inherit" w:eastAsia="Times New Roman" w:hAnsi="inherit" w:cs="Times New Roman"/>
            <w:color w:val="0000FF"/>
            <w:sz w:val="24"/>
            <w:szCs w:val="24"/>
            <w:bdr w:val="none" w:sz="0" w:space="0" w:color="auto" w:frame="1"/>
          </w:rPr>
          <w:t>Moses 6:26–36</w:t>
        </w:r>
      </w:hyperlink>
      <w:r w:rsidRPr="000232E2">
        <w:rPr>
          <w:rFonts w:ascii="inherit" w:eastAsia="Times New Roman" w:hAnsi="inherit" w:cs="Times New Roman"/>
          <w:sz w:val="24"/>
          <w:szCs w:val="24"/>
        </w:rPr>
        <w:t>, what do you learn about eyes, darkness, and seeing? In Enoch’s time, who could not “see afar off”? Why were these people unable to see truth? What was Enoch able to see? What has built your faith that modern-day prophets are seers? (see </w:t>
      </w:r>
      <w:hyperlink r:id="rId124" w:anchor="p36" w:history="1">
        <w:r w:rsidRPr="000232E2">
          <w:rPr>
            <w:rFonts w:ascii="inherit" w:eastAsia="Times New Roman" w:hAnsi="inherit" w:cs="Times New Roman"/>
            <w:color w:val="0000FF"/>
            <w:sz w:val="24"/>
            <w:szCs w:val="24"/>
            <w:bdr w:val="none" w:sz="0" w:space="0" w:color="auto" w:frame="1"/>
          </w:rPr>
          <w:t>verse 36</w:t>
        </w:r>
      </w:hyperlink>
      <w:r w:rsidRPr="000232E2">
        <w:rPr>
          <w:rFonts w:ascii="inherit" w:eastAsia="Times New Roman" w:hAnsi="inherit" w:cs="Times New Roman"/>
          <w:sz w:val="24"/>
          <w:szCs w:val="24"/>
        </w:rPr>
        <w:t>; Guide to the Scriptures, “</w:t>
      </w:r>
      <w:hyperlink r:id="rId125" w:history="1">
        <w:r w:rsidRPr="000232E2">
          <w:rPr>
            <w:rFonts w:ascii="inherit" w:eastAsia="Times New Roman" w:hAnsi="inherit" w:cs="Times New Roman"/>
            <w:color w:val="0000FF"/>
            <w:sz w:val="24"/>
            <w:szCs w:val="24"/>
            <w:bdr w:val="none" w:sz="0" w:space="0" w:color="auto" w:frame="1"/>
          </w:rPr>
          <w:t>Seer</w:t>
        </w:r>
      </w:hyperlink>
      <w:r w:rsidRPr="000232E2">
        <w:rPr>
          <w:rFonts w:ascii="inherit" w:eastAsia="Times New Roman" w:hAnsi="inherit" w:cs="Times New Roman"/>
          <w:sz w:val="24"/>
          <w:szCs w:val="24"/>
        </w:rPr>
        <w:t>,” </w:t>
      </w:r>
      <w:r w:rsidRPr="000232E2">
        <w:rPr>
          <w:rFonts w:ascii="inherit" w:eastAsia="Times New Roman" w:hAnsi="inherit" w:cs="Times New Roman"/>
          <w:sz w:val="24"/>
          <w:szCs w:val="24"/>
          <w:bdr w:val="none" w:sz="0" w:space="0" w:color="auto" w:frame="1"/>
        </w:rPr>
        <w:t>scriptures.ChurchofJesusChrist.org</w:t>
      </w:r>
      <w:r w:rsidRPr="000232E2">
        <w:rPr>
          <w:rFonts w:ascii="inherit" w:eastAsia="Times New Roman" w:hAnsi="inherit" w:cs="Times New Roman"/>
          <w:sz w:val="24"/>
          <w:szCs w:val="24"/>
        </w:rPr>
        <w:t>).</w:t>
      </w:r>
    </w:p>
    <w:p w14:paraId="250B6DD5" w14:textId="77777777" w:rsidR="001C401C" w:rsidRPr="000232E2" w:rsidRDefault="001C401C" w:rsidP="000232E2">
      <w:pPr>
        <w:spacing w:after="0" w:line="240" w:lineRule="auto"/>
        <w:textAlignment w:val="baseline"/>
        <w:rPr>
          <w:rFonts w:ascii="inherit" w:eastAsia="Times New Roman" w:hAnsi="inherit" w:cs="Times New Roman"/>
          <w:sz w:val="24"/>
          <w:szCs w:val="24"/>
        </w:rPr>
      </w:pPr>
    </w:p>
    <w:p w14:paraId="33F2FF5C" w14:textId="77777777" w:rsidR="000232E2" w:rsidRPr="000232E2" w:rsidRDefault="000232E2" w:rsidP="000232E2">
      <w:pPr>
        <w:spacing w:after="0" w:line="240" w:lineRule="auto"/>
        <w:textAlignment w:val="baseline"/>
        <w:rPr>
          <w:rFonts w:ascii="Arial" w:eastAsia="Times New Roman" w:hAnsi="Arial" w:cs="Arial"/>
          <w:b/>
          <w:bCs/>
          <w:sz w:val="19"/>
          <w:szCs w:val="19"/>
        </w:rPr>
      </w:pPr>
      <w:hyperlink r:id="rId126" w:anchor="p26" w:history="1">
        <w:r w:rsidRPr="000232E2">
          <w:rPr>
            <w:rFonts w:ascii="Arial" w:eastAsia="Times New Roman" w:hAnsi="Arial" w:cs="Arial"/>
            <w:b/>
            <w:bCs/>
            <w:color w:val="0000FF"/>
            <w:sz w:val="19"/>
            <w:szCs w:val="19"/>
            <w:bdr w:val="none" w:sz="0" w:space="0" w:color="auto" w:frame="1"/>
          </w:rPr>
          <w:t>Moses 6:26–47</w:t>
        </w:r>
      </w:hyperlink>
    </w:p>
    <w:p w14:paraId="0C3B3927" w14:textId="77777777" w:rsidR="000232E2" w:rsidRPr="000232E2" w:rsidRDefault="000232E2" w:rsidP="000232E2">
      <w:pPr>
        <w:spacing w:before="48" w:after="0" w:line="240" w:lineRule="auto"/>
        <w:textAlignment w:val="baseline"/>
        <w:outlineLvl w:val="2"/>
        <w:rPr>
          <w:rFonts w:ascii="Arial" w:eastAsia="Times New Roman" w:hAnsi="Arial" w:cs="Arial"/>
          <w:b/>
          <w:bCs/>
          <w:sz w:val="27"/>
          <w:szCs w:val="27"/>
        </w:rPr>
      </w:pPr>
      <w:r w:rsidRPr="000232E2">
        <w:rPr>
          <w:rFonts w:ascii="Arial" w:eastAsia="Times New Roman" w:hAnsi="Arial" w:cs="Arial"/>
          <w:b/>
          <w:bCs/>
          <w:sz w:val="27"/>
          <w:szCs w:val="27"/>
        </w:rPr>
        <w:t>God calls us to do His work despite our inadequacies.</w:t>
      </w:r>
    </w:p>
    <w:p w14:paraId="570C40A5" w14:textId="77777777" w:rsidR="000232E2" w:rsidRPr="000232E2" w:rsidRDefault="000232E2" w:rsidP="000232E2">
      <w:pPr>
        <w:spacing w:after="0" w:line="240" w:lineRule="auto"/>
        <w:textAlignment w:val="baseline"/>
        <w:rPr>
          <w:rFonts w:ascii="inherit" w:eastAsia="Times New Roman" w:hAnsi="inherit" w:cs="Times New Roman"/>
          <w:sz w:val="24"/>
          <w:szCs w:val="24"/>
        </w:rPr>
      </w:pPr>
      <w:r w:rsidRPr="000232E2">
        <w:rPr>
          <w:rFonts w:ascii="inherit" w:eastAsia="Times New Roman" w:hAnsi="inherit" w:cs="Times New Roman"/>
          <w:sz w:val="24"/>
          <w:szCs w:val="24"/>
        </w:rPr>
        <w:t>It’s not unusual to feel overwhelmed with what the Lord has called us to do. Even Enoch felt that way when the Lord called him to be a prophet. As you read </w:t>
      </w:r>
      <w:hyperlink r:id="rId127" w:anchor="p26" w:history="1">
        <w:r w:rsidRPr="000232E2">
          <w:rPr>
            <w:rFonts w:ascii="inherit" w:eastAsia="Times New Roman" w:hAnsi="inherit" w:cs="Times New Roman"/>
            <w:color w:val="0000FF"/>
            <w:sz w:val="24"/>
            <w:szCs w:val="24"/>
            <w:bdr w:val="none" w:sz="0" w:space="0" w:color="auto" w:frame="1"/>
          </w:rPr>
          <w:t>Moses 6:26–36</w:t>
        </w:r>
      </w:hyperlink>
      <w:r w:rsidRPr="000232E2">
        <w:rPr>
          <w:rFonts w:ascii="inherit" w:eastAsia="Times New Roman" w:hAnsi="inherit" w:cs="Times New Roman"/>
          <w:sz w:val="24"/>
          <w:szCs w:val="24"/>
        </w:rPr>
        <w:t>, look for why Enoch felt overwhelmed and what the Lord said to give him courage. In </w:t>
      </w:r>
      <w:hyperlink r:id="rId128" w:anchor="p37" w:history="1">
        <w:r w:rsidRPr="000232E2">
          <w:rPr>
            <w:rFonts w:ascii="inherit" w:eastAsia="Times New Roman" w:hAnsi="inherit" w:cs="Times New Roman"/>
            <w:color w:val="0000FF"/>
            <w:sz w:val="24"/>
            <w:szCs w:val="24"/>
            <w:bdr w:val="none" w:sz="0" w:space="0" w:color="auto" w:frame="1"/>
          </w:rPr>
          <w:t>verses 37–47</w:t>
        </w:r>
      </w:hyperlink>
      <w:r w:rsidRPr="000232E2">
        <w:rPr>
          <w:rFonts w:ascii="inherit" w:eastAsia="Times New Roman" w:hAnsi="inherit" w:cs="Times New Roman"/>
          <w:sz w:val="24"/>
          <w:szCs w:val="24"/>
        </w:rPr>
        <w:t>, look for ways the Lord supported Enoch and empowered him to do His work (see also </w:t>
      </w:r>
      <w:hyperlink r:id="rId129" w:anchor="p13" w:history="1">
        <w:r w:rsidRPr="000232E2">
          <w:rPr>
            <w:rFonts w:ascii="inherit" w:eastAsia="Times New Roman" w:hAnsi="inherit" w:cs="Times New Roman"/>
            <w:color w:val="0000FF"/>
            <w:sz w:val="24"/>
            <w:szCs w:val="24"/>
            <w:bdr w:val="none" w:sz="0" w:space="0" w:color="auto" w:frame="1"/>
          </w:rPr>
          <w:t>Moses 7:13</w:t>
        </w:r>
      </w:hyperlink>
      <w:r w:rsidRPr="000232E2">
        <w:rPr>
          <w:rFonts w:ascii="inherit" w:eastAsia="Times New Roman" w:hAnsi="inherit" w:cs="Times New Roman"/>
          <w:sz w:val="24"/>
          <w:szCs w:val="24"/>
        </w:rPr>
        <w:t>). You might compare Enoch’s experience with that of other prophets who felt inadequate, such as Moses (see </w:t>
      </w:r>
      <w:hyperlink r:id="rId130" w:anchor="p10" w:history="1">
        <w:r w:rsidRPr="000232E2">
          <w:rPr>
            <w:rFonts w:ascii="inherit" w:eastAsia="Times New Roman" w:hAnsi="inherit" w:cs="Times New Roman"/>
            <w:color w:val="0000FF"/>
            <w:sz w:val="24"/>
            <w:szCs w:val="24"/>
            <w:bdr w:val="none" w:sz="0" w:space="0" w:color="auto" w:frame="1"/>
          </w:rPr>
          <w:t>Exodus 4:10–16</w:t>
        </w:r>
      </w:hyperlink>
      <w:r w:rsidRPr="000232E2">
        <w:rPr>
          <w:rFonts w:ascii="inherit" w:eastAsia="Times New Roman" w:hAnsi="inherit" w:cs="Times New Roman"/>
          <w:sz w:val="24"/>
          <w:szCs w:val="24"/>
        </w:rPr>
        <w:t>), Jeremiah (see </w:t>
      </w:r>
      <w:hyperlink r:id="rId131" w:anchor="p4" w:history="1">
        <w:r w:rsidRPr="000232E2">
          <w:rPr>
            <w:rFonts w:ascii="inherit" w:eastAsia="Times New Roman" w:hAnsi="inherit" w:cs="Times New Roman"/>
            <w:color w:val="0000FF"/>
            <w:sz w:val="24"/>
            <w:szCs w:val="24"/>
            <w:bdr w:val="none" w:sz="0" w:space="0" w:color="auto" w:frame="1"/>
          </w:rPr>
          <w:t>Jeremiah 1:4–10</w:t>
        </w:r>
      </w:hyperlink>
      <w:r w:rsidRPr="000232E2">
        <w:rPr>
          <w:rFonts w:ascii="inherit" w:eastAsia="Times New Roman" w:hAnsi="inherit" w:cs="Times New Roman"/>
          <w:sz w:val="24"/>
          <w:szCs w:val="24"/>
        </w:rPr>
        <w:t>), Nephi (see </w:t>
      </w:r>
      <w:hyperlink r:id="rId132" w:anchor="p1" w:history="1">
        <w:r w:rsidRPr="000232E2">
          <w:rPr>
            <w:rFonts w:ascii="inherit" w:eastAsia="Times New Roman" w:hAnsi="inherit" w:cs="Times New Roman"/>
            <w:color w:val="0000FF"/>
            <w:sz w:val="24"/>
            <w:szCs w:val="24"/>
            <w:bdr w:val="none" w:sz="0" w:space="0" w:color="auto" w:frame="1"/>
          </w:rPr>
          <w:t>2 Nephi 33:1–4</w:t>
        </w:r>
      </w:hyperlink>
      <w:r w:rsidRPr="000232E2">
        <w:rPr>
          <w:rFonts w:ascii="inherit" w:eastAsia="Times New Roman" w:hAnsi="inherit" w:cs="Times New Roman"/>
          <w:sz w:val="24"/>
          <w:szCs w:val="24"/>
        </w:rPr>
        <w:t>), and Moroni (see </w:t>
      </w:r>
      <w:hyperlink r:id="rId133" w:anchor="p23" w:history="1">
        <w:r w:rsidRPr="000232E2">
          <w:rPr>
            <w:rFonts w:ascii="inherit" w:eastAsia="Times New Roman" w:hAnsi="inherit" w:cs="Times New Roman"/>
            <w:color w:val="0000FF"/>
            <w:sz w:val="24"/>
            <w:szCs w:val="24"/>
            <w:bdr w:val="none" w:sz="0" w:space="0" w:color="auto" w:frame="1"/>
          </w:rPr>
          <w:t>Ether 12:23–29</w:t>
        </w:r>
      </w:hyperlink>
      <w:r w:rsidRPr="000232E2">
        <w:rPr>
          <w:rFonts w:ascii="inherit" w:eastAsia="Times New Roman" w:hAnsi="inherit" w:cs="Times New Roman"/>
          <w:sz w:val="24"/>
          <w:szCs w:val="24"/>
        </w:rPr>
        <w:t>). What do you feel God wants you to learn from these scriptures about the work He has given you to do?</w:t>
      </w:r>
    </w:p>
    <w:p w14:paraId="0C18CB9E" w14:textId="428146B1" w:rsidR="000232E2" w:rsidRDefault="000232E2" w:rsidP="000232E2">
      <w:pPr>
        <w:spacing w:after="0" w:line="240" w:lineRule="auto"/>
        <w:textAlignment w:val="baseline"/>
        <w:rPr>
          <w:rFonts w:ascii="inherit" w:eastAsia="Times New Roman" w:hAnsi="inherit" w:cs="Times New Roman"/>
          <w:sz w:val="24"/>
          <w:szCs w:val="24"/>
        </w:rPr>
      </w:pPr>
      <w:r w:rsidRPr="000232E2">
        <w:rPr>
          <w:rFonts w:ascii="inherit" w:eastAsia="Times New Roman" w:hAnsi="inherit" w:cs="Times New Roman"/>
          <w:sz w:val="24"/>
          <w:szCs w:val="24"/>
        </w:rPr>
        <w:t>See also </w:t>
      </w:r>
      <w:hyperlink r:id="rId134" w:anchor="p6" w:history="1">
        <w:r w:rsidRPr="000232E2">
          <w:rPr>
            <w:rFonts w:ascii="inherit" w:eastAsia="Times New Roman" w:hAnsi="inherit" w:cs="Times New Roman"/>
            <w:color w:val="0000FF"/>
            <w:sz w:val="24"/>
            <w:szCs w:val="24"/>
            <w:bdr w:val="none" w:sz="0" w:space="0" w:color="auto" w:frame="1"/>
          </w:rPr>
          <w:t>Jacob 4:6–8</w:t>
        </w:r>
      </w:hyperlink>
      <w:r w:rsidRPr="000232E2">
        <w:rPr>
          <w:rFonts w:ascii="inherit" w:eastAsia="Times New Roman" w:hAnsi="inherit" w:cs="Times New Roman"/>
          <w:sz w:val="24"/>
          <w:szCs w:val="24"/>
        </w:rPr>
        <w:t>.</w:t>
      </w:r>
    </w:p>
    <w:p w14:paraId="7481C49F" w14:textId="77777777" w:rsidR="001C401C" w:rsidRPr="000232E2" w:rsidRDefault="001C401C" w:rsidP="000232E2">
      <w:pPr>
        <w:spacing w:after="0" w:line="240" w:lineRule="auto"/>
        <w:textAlignment w:val="baseline"/>
        <w:rPr>
          <w:rFonts w:ascii="inherit" w:eastAsia="Times New Roman" w:hAnsi="inherit" w:cs="Times New Roman"/>
          <w:sz w:val="24"/>
          <w:szCs w:val="24"/>
        </w:rPr>
      </w:pPr>
    </w:p>
    <w:p w14:paraId="2E481F6D" w14:textId="77777777" w:rsidR="000232E2" w:rsidRPr="000232E2" w:rsidRDefault="000232E2" w:rsidP="000232E2">
      <w:pPr>
        <w:spacing w:after="0" w:line="240" w:lineRule="auto"/>
        <w:textAlignment w:val="baseline"/>
        <w:rPr>
          <w:rFonts w:ascii="Arial" w:eastAsia="Times New Roman" w:hAnsi="Arial" w:cs="Arial"/>
          <w:b/>
          <w:bCs/>
          <w:sz w:val="19"/>
          <w:szCs w:val="19"/>
        </w:rPr>
      </w:pPr>
      <w:hyperlink r:id="rId135" w:anchor="p48" w:history="1">
        <w:r w:rsidRPr="000232E2">
          <w:rPr>
            <w:rFonts w:ascii="Arial" w:eastAsia="Times New Roman" w:hAnsi="Arial" w:cs="Arial"/>
            <w:b/>
            <w:bCs/>
            <w:color w:val="0000FF"/>
            <w:sz w:val="19"/>
            <w:szCs w:val="19"/>
            <w:bdr w:val="none" w:sz="0" w:space="0" w:color="auto" w:frame="1"/>
          </w:rPr>
          <w:t>Moses 6:48–68</w:t>
        </w:r>
      </w:hyperlink>
    </w:p>
    <w:p w14:paraId="1FEA66D3" w14:textId="77777777" w:rsidR="000232E2" w:rsidRPr="000232E2" w:rsidRDefault="000232E2" w:rsidP="000232E2">
      <w:pPr>
        <w:spacing w:before="48" w:after="0" w:line="240" w:lineRule="auto"/>
        <w:textAlignment w:val="baseline"/>
        <w:outlineLvl w:val="2"/>
        <w:rPr>
          <w:rFonts w:ascii="Arial" w:eastAsia="Times New Roman" w:hAnsi="Arial" w:cs="Arial"/>
          <w:b/>
          <w:bCs/>
          <w:sz w:val="27"/>
          <w:szCs w:val="27"/>
        </w:rPr>
      </w:pPr>
      <w:r w:rsidRPr="000232E2">
        <w:rPr>
          <w:rFonts w:ascii="Arial" w:eastAsia="Times New Roman" w:hAnsi="Arial" w:cs="Arial"/>
          <w:b/>
          <w:bCs/>
          <w:sz w:val="27"/>
          <w:szCs w:val="27"/>
        </w:rPr>
        <w:t>The doctrine of Christ is central to God’s plan of salvation.</w:t>
      </w:r>
    </w:p>
    <w:p w14:paraId="7E777867" w14:textId="3160FD2D" w:rsidR="000232E2" w:rsidRDefault="000232E2" w:rsidP="000232E2">
      <w:pPr>
        <w:spacing w:after="0" w:line="240" w:lineRule="auto"/>
        <w:textAlignment w:val="baseline"/>
        <w:rPr>
          <w:rFonts w:ascii="inherit" w:eastAsia="Times New Roman" w:hAnsi="inherit" w:cs="Times New Roman"/>
          <w:sz w:val="24"/>
          <w:szCs w:val="24"/>
        </w:rPr>
      </w:pPr>
      <w:r w:rsidRPr="000232E2">
        <w:rPr>
          <w:rFonts w:ascii="inherit" w:eastAsia="Times New Roman" w:hAnsi="inherit" w:cs="Times New Roman"/>
          <w:sz w:val="24"/>
          <w:szCs w:val="24"/>
        </w:rPr>
        <w:t>Because we have the book of Moses, we know that God has been teaching His children how to find forgiveness and redemption ever since the beginning. In the scriptures, these teachings are sometimes called the doctrine of Christ (see </w:t>
      </w:r>
      <w:hyperlink r:id="rId136" w:anchor="p13" w:history="1">
        <w:r w:rsidRPr="000232E2">
          <w:rPr>
            <w:rFonts w:ascii="inherit" w:eastAsia="Times New Roman" w:hAnsi="inherit" w:cs="Times New Roman"/>
            <w:color w:val="0000FF"/>
            <w:sz w:val="24"/>
            <w:szCs w:val="24"/>
            <w:bdr w:val="none" w:sz="0" w:space="0" w:color="auto" w:frame="1"/>
          </w:rPr>
          <w:t>2 Nephi 31:13–21</w:t>
        </w:r>
      </w:hyperlink>
      <w:r w:rsidRPr="000232E2">
        <w:rPr>
          <w:rFonts w:ascii="inherit" w:eastAsia="Times New Roman" w:hAnsi="inherit" w:cs="Times New Roman"/>
          <w:sz w:val="24"/>
          <w:szCs w:val="24"/>
        </w:rPr>
        <w:t xml:space="preserve">). As you </w:t>
      </w:r>
      <w:r w:rsidRPr="000232E2">
        <w:rPr>
          <w:rFonts w:ascii="inherit" w:eastAsia="Times New Roman" w:hAnsi="inherit" w:cs="Times New Roman"/>
          <w:sz w:val="24"/>
          <w:szCs w:val="24"/>
        </w:rPr>
        <w:lastRenderedPageBreak/>
        <w:t>study </w:t>
      </w:r>
      <w:hyperlink r:id="rId137" w:anchor="p48" w:history="1">
        <w:r w:rsidRPr="000232E2">
          <w:rPr>
            <w:rFonts w:ascii="inherit" w:eastAsia="Times New Roman" w:hAnsi="inherit" w:cs="Times New Roman"/>
            <w:color w:val="0000FF"/>
            <w:sz w:val="24"/>
            <w:szCs w:val="24"/>
            <w:bdr w:val="none" w:sz="0" w:space="0" w:color="auto" w:frame="1"/>
          </w:rPr>
          <w:t>Moses 6:48–68</w:t>
        </w:r>
      </w:hyperlink>
      <w:r w:rsidRPr="000232E2">
        <w:rPr>
          <w:rFonts w:ascii="inherit" w:eastAsia="Times New Roman" w:hAnsi="inherit" w:cs="Times New Roman"/>
          <w:sz w:val="24"/>
          <w:szCs w:val="24"/>
        </w:rPr>
        <w:t xml:space="preserve">, search for what we must know and do to be redeemed. You may find it helpful to write your own summary of what Enoch taught. Why is it important to know that these truths have been taught since the days of Adam and Eve? What do you feel prompted to do </w:t>
      </w:r>
      <w:proofErr w:type="gramStart"/>
      <w:r w:rsidRPr="000232E2">
        <w:rPr>
          <w:rFonts w:ascii="inherit" w:eastAsia="Times New Roman" w:hAnsi="inherit" w:cs="Times New Roman"/>
          <w:sz w:val="24"/>
          <w:szCs w:val="24"/>
        </w:rPr>
        <w:t>as a result of</w:t>
      </w:r>
      <w:proofErr w:type="gramEnd"/>
      <w:r w:rsidRPr="000232E2">
        <w:rPr>
          <w:rFonts w:ascii="inherit" w:eastAsia="Times New Roman" w:hAnsi="inherit" w:cs="Times New Roman"/>
          <w:sz w:val="24"/>
          <w:szCs w:val="24"/>
        </w:rPr>
        <w:t xml:space="preserve"> studying these teachings?</w:t>
      </w:r>
    </w:p>
    <w:p w14:paraId="70DD7319" w14:textId="77777777" w:rsidR="001C401C" w:rsidRPr="000232E2" w:rsidRDefault="001C401C" w:rsidP="000232E2">
      <w:pPr>
        <w:spacing w:after="0" w:line="240" w:lineRule="auto"/>
        <w:textAlignment w:val="baseline"/>
        <w:rPr>
          <w:rFonts w:ascii="inherit" w:eastAsia="Times New Roman" w:hAnsi="inherit" w:cs="Times New Roman"/>
          <w:sz w:val="24"/>
          <w:szCs w:val="24"/>
        </w:rPr>
      </w:pPr>
    </w:p>
    <w:p w14:paraId="4852F9C2" w14:textId="77777777" w:rsidR="000232E2" w:rsidRPr="000232E2" w:rsidRDefault="000232E2" w:rsidP="000232E2">
      <w:pPr>
        <w:spacing w:after="0" w:line="240" w:lineRule="auto"/>
        <w:textAlignment w:val="baseline"/>
        <w:rPr>
          <w:rFonts w:ascii="Arial" w:eastAsia="Times New Roman" w:hAnsi="Arial" w:cs="Arial"/>
          <w:b/>
          <w:bCs/>
          <w:sz w:val="19"/>
          <w:szCs w:val="19"/>
        </w:rPr>
      </w:pPr>
      <w:hyperlink r:id="rId138" w:anchor="p51" w:history="1">
        <w:r w:rsidRPr="000232E2">
          <w:rPr>
            <w:rFonts w:ascii="Arial" w:eastAsia="Times New Roman" w:hAnsi="Arial" w:cs="Arial"/>
            <w:b/>
            <w:bCs/>
            <w:color w:val="0000FF"/>
            <w:sz w:val="19"/>
            <w:szCs w:val="19"/>
            <w:bdr w:val="none" w:sz="0" w:space="0" w:color="auto" w:frame="1"/>
          </w:rPr>
          <w:t>Moses 6:51–62</w:t>
        </w:r>
      </w:hyperlink>
    </w:p>
    <w:p w14:paraId="32446883" w14:textId="77777777" w:rsidR="000232E2" w:rsidRPr="000232E2" w:rsidRDefault="000232E2" w:rsidP="000232E2">
      <w:pPr>
        <w:spacing w:after="0" w:line="240" w:lineRule="auto"/>
        <w:textAlignment w:val="baseline"/>
        <w:outlineLvl w:val="2"/>
        <w:rPr>
          <w:rFonts w:ascii="Arial" w:eastAsia="Times New Roman" w:hAnsi="Arial" w:cs="Arial"/>
          <w:b/>
          <w:bCs/>
          <w:sz w:val="27"/>
          <w:szCs w:val="27"/>
        </w:rPr>
      </w:pPr>
      <w:r w:rsidRPr="000232E2">
        <w:rPr>
          <w:rFonts w:ascii="Arial" w:eastAsia="Times New Roman" w:hAnsi="Arial" w:cs="Arial"/>
          <w:b/>
          <w:bCs/>
          <w:sz w:val="27"/>
          <w:szCs w:val="27"/>
        </w:rPr>
        <w:t>“Teach these things freely unto your children.”</w:t>
      </w:r>
    </w:p>
    <w:p w14:paraId="056A25B0" w14:textId="77777777" w:rsidR="000232E2" w:rsidRPr="000232E2" w:rsidRDefault="000232E2" w:rsidP="000232E2">
      <w:pPr>
        <w:spacing w:after="0" w:line="240" w:lineRule="auto"/>
        <w:textAlignment w:val="baseline"/>
        <w:rPr>
          <w:rFonts w:ascii="inherit" w:eastAsia="Times New Roman" w:hAnsi="inherit" w:cs="Times New Roman"/>
          <w:sz w:val="24"/>
          <w:szCs w:val="24"/>
        </w:rPr>
      </w:pPr>
      <w:r w:rsidRPr="000232E2">
        <w:rPr>
          <w:rFonts w:ascii="inherit" w:eastAsia="Times New Roman" w:hAnsi="inherit" w:cs="Times New Roman"/>
          <w:sz w:val="24"/>
          <w:szCs w:val="24"/>
        </w:rPr>
        <w:t>Adam and Eve were taught the precious truths of the gospel of Jesus Christ. But the Lord’s words in </w:t>
      </w:r>
      <w:hyperlink r:id="rId139" w:anchor="p27" w:history="1">
        <w:r w:rsidRPr="000232E2">
          <w:rPr>
            <w:rFonts w:ascii="inherit" w:eastAsia="Times New Roman" w:hAnsi="inherit" w:cs="Times New Roman"/>
            <w:color w:val="0000FF"/>
            <w:sz w:val="24"/>
            <w:szCs w:val="24"/>
            <w:bdr w:val="none" w:sz="0" w:space="0" w:color="auto" w:frame="1"/>
          </w:rPr>
          <w:t>Moses 6:27–28</w:t>
        </w:r>
      </w:hyperlink>
      <w:r w:rsidRPr="000232E2">
        <w:rPr>
          <w:rFonts w:ascii="inherit" w:eastAsia="Times New Roman" w:hAnsi="inherit" w:cs="Times New Roman"/>
          <w:sz w:val="24"/>
          <w:szCs w:val="24"/>
        </w:rPr>
        <w:t> make clear that in the generations before Enoch, many people weren’t living those truths anymore. The Lord wanted Enoch to restore the truths that had been lost—along with the commandment originally given to Adam: “Teach these things freely unto your children” (</w:t>
      </w:r>
      <w:hyperlink r:id="rId140" w:anchor="p58" w:history="1">
        <w:r w:rsidRPr="000232E2">
          <w:rPr>
            <w:rFonts w:ascii="inherit" w:eastAsia="Times New Roman" w:hAnsi="inherit" w:cs="Times New Roman"/>
            <w:color w:val="0000FF"/>
            <w:sz w:val="24"/>
            <w:szCs w:val="24"/>
            <w:bdr w:val="none" w:sz="0" w:space="0" w:color="auto" w:frame="1"/>
          </w:rPr>
          <w:t>Moses 6:58</w:t>
        </w:r>
      </w:hyperlink>
      <w:r w:rsidRPr="000232E2">
        <w:rPr>
          <w:rFonts w:ascii="inherit" w:eastAsia="Times New Roman" w:hAnsi="inherit" w:cs="Times New Roman"/>
          <w:sz w:val="24"/>
          <w:szCs w:val="24"/>
        </w:rPr>
        <w:t>). As you read </w:t>
      </w:r>
      <w:hyperlink r:id="rId141" w:anchor="p51" w:history="1">
        <w:r w:rsidRPr="000232E2">
          <w:rPr>
            <w:rFonts w:ascii="inherit" w:eastAsia="Times New Roman" w:hAnsi="inherit" w:cs="Times New Roman"/>
            <w:color w:val="0000FF"/>
            <w:sz w:val="24"/>
            <w:szCs w:val="24"/>
            <w:bdr w:val="none" w:sz="0" w:space="0" w:color="auto" w:frame="1"/>
          </w:rPr>
          <w:t>Moses 6:51–62</w:t>
        </w:r>
      </w:hyperlink>
      <w:r w:rsidRPr="000232E2">
        <w:rPr>
          <w:rFonts w:ascii="inherit" w:eastAsia="Times New Roman" w:hAnsi="inherit" w:cs="Times New Roman"/>
          <w:sz w:val="24"/>
          <w:szCs w:val="24"/>
        </w:rPr>
        <w:t>, what do you learn about Jesus Christ? What do you find that would be especially valuable to the rising generation? What can you do to help pass these truths on to future generations?</w:t>
      </w:r>
    </w:p>
    <w:p w14:paraId="543477F9" w14:textId="7A95786B" w:rsidR="000232E2" w:rsidRPr="000232E2" w:rsidRDefault="000232E2" w:rsidP="000232E2">
      <w:pPr>
        <w:spacing w:after="0" w:line="240" w:lineRule="auto"/>
        <w:textAlignment w:val="baseline"/>
        <w:rPr>
          <w:rFonts w:ascii="Times New Roman" w:eastAsia="Times New Roman" w:hAnsi="Times New Roman" w:cs="Times New Roman"/>
          <w:sz w:val="24"/>
          <w:szCs w:val="24"/>
        </w:rPr>
      </w:pPr>
    </w:p>
    <w:p w14:paraId="7A88A015" w14:textId="77777777" w:rsidR="000232E2" w:rsidRPr="000232E2" w:rsidRDefault="000232E2" w:rsidP="000232E2">
      <w:pPr>
        <w:spacing w:after="0" w:line="240" w:lineRule="auto"/>
        <w:jc w:val="center"/>
        <w:textAlignment w:val="baseline"/>
        <w:outlineLvl w:val="1"/>
        <w:rPr>
          <w:rFonts w:ascii="Arial" w:eastAsia="Times New Roman" w:hAnsi="Arial" w:cs="Arial"/>
          <w:sz w:val="43"/>
          <w:szCs w:val="43"/>
        </w:rPr>
      </w:pPr>
      <w:r w:rsidRPr="000232E2">
        <w:rPr>
          <w:rFonts w:ascii="Arial" w:eastAsia="Times New Roman" w:hAnsi="Arial" w:cs="Arial"/>
          <w:sz w:val="43"/>
          <w:szCs w:val="43"/>
        </w:rPr>
        <w:t>Ideas for Family Scripture Study and Home Evening</w:t>
      </w:r>
    </w:p>
    <w:p w14:paraId="667247DA" w14:textId="77777777" w:rsidR="000232E2" w:rsidRPr="000232E2" w:rsidRDefault="000232E2" w:rsidP="001C401C">
      <w:pPr>
        <w:spacing w:after="0" w:line="240" w:lineRule="auto"/>
        <w:textAlignment w:val="baseline"/>
        <w:rPr>
          <w:rFonts w:ascii="Times New Roman" w:eastAsia="Times New Roman" w:hAnsi="Times New Roman" w:cs="Times New Roman"/>
          <w:sz w:val="24"/>
          <w:szCs w:val="24"/>
        </w:rPr>
      </w:pPr>
      <w:hyperlink r:id="rId142" w:history="1">
        <w:r w:rsidRPr="000232E2">
          <w:rPr>
            <w:rFonts w:ascii="Arial" w:eastAsia="Times New Roman" w:hAnsi="Arial" w:cs="Arial"/>
            <w:b/>
            <w:bCs/>
            <w:color w:val="0000FF"/>
            <w:sz w:val="24"/>
            <w:szCs w:val="24"/>
            <w:bdr w:val="none" w:sz="0" w:space="0" w:color="auto" w:frame="1"/>
          </w:rPr>
          <w:t>Genesis 5</w:t>
        </w:r>
      </w:hyperlink>
      <w:r w:rsidRPr="000232E2">
        <w:rPr>
          <w:rFonts w:ascii="Arial" w:eastAsia="Times New Roman" w:hAnsi="Arial" w:cs="Arial"/>
          <w:b/>
          <w:bCs/>
          <w:sz w:val="24"/>
          <w:szCs w:val="24"/>
          <w:bdr w:val="none" w:sz="0" w:space="0" w:color="auto" w:frame="1"/>
        </w:rPr>
        <w:t>; </w:t>
      </w:r>
      <w:hyperlink r:id="rId143" w:anchor="p5" w:history="1">
        <w:r w:rsidRPr="000232E2">
          <w:rPr>
            <w:rFonts w:ascii="Arial" w:eastAsia="Times New Roman" w:hAnsi="Arial" w:cs="Arial"/>
            <w:b/>
            <w:bCs/>
            <w:color w:val="0000FF"/>
            <w:sz w:val="24"/>
            <w:szCs w:val="24"/>
            <w:bdr w:val="none" w:sz="0" w:space="0" w:color="auto" w:frame="1"/>
          </w:rPr>
          <w:t>Moses 6:5–25, 46</w:t>
        </w:r>
      </w:hyperlink>
      <w:r w:rsidRPr="000232E2">
        <w:rPr>
          <w:rFonts w:ascii="Arial" w:eastAsia="Times New Roman" w:hAnsi="Arial" w:cs="Arial"/>
          <w:b/>
          <w:bCs/>
          <w:sz w:val="24"/>
          <w:szCs w:val="24"/>
          <w:bdr w:val="none" w:sz="0" w:space="0" w:color="auto" w:frame="1"/>
        </w:rPr>
        <w:t>.</w:t>
      </w:r>
    </w:p>
    <w:p w14:paraId="493B6AB5" w14:textId="35AC87D6" w:rsidR="000232E2" w:rsidRDefault="000232E2" w:rsidP="001C401C">
      <w:pPr>
        <w:spacing w:after="0" w:line="240" w:lineRule="auto"/>
        <w:textAlignment w:val="baseline"/>
        <w:rPr>
          <w:rFonts w:ascii="inherit" w:eastAsia="Times New Roman" w:hAnsi="inherit" w:cs="Times New Roman"/>
          <w:sz w:val="24"/>
          <w:szCs w:val="24"/>
        </w:rPr>
      </w:pPr>
      <w:r w:rsidRPr="000232E2">
        <w:rPr>
          <w:rFonts w:ascii="inherit" w:eastAsia="Times New Roman" w:hAnsi="inherit" w:cs="Times New Roman"/>
          <w:sz w:val="24"/>
          <w:szCs w:val="24"/>
        </w:rPr>
        <w:t>Reading about the “book of remembrance” that Adam and Eve’s family kept may inspire your family to make your own book of remembrance. Discuss as a family what you would like to include. Maybe you have photos, stories, or documents from your family history. You might choose to include things that are happening in your family now. What will future generations find valuable? You could also discuss how the phrases “by the spirit of inspiration” (</w:t>
      </w:r>
      <w:hyperlink r:id="rId144" w:anchor="p5" w:history="1">
        <w:r w:rsidRPr="000232E2">
          <w:rPr>
            <w:rFonts w:ascii="inherit" w:eastAsia="Times New Roman" w:hAnsi="inherit" w:cs="Times New Roman"/>
            <w:color w:val="0000FF"/>
            <w:sz w:val="24"/>
            <w:szCs w:val="24"/>
            <w:bdr w:val="none" w:sz="0" w:space="0" w:color="auto" w:frame="1"/>
          </w:rPr>
          <w:t>Moses 6:5</w:t>
        </w:r>
      </w:hyperlink>
      <w:r w:rsidRPr="000232E2">
        <w:rPr>
          <w:rFonts w:ascii="inherit" w:eastAsia="Times New Roman" w:hAnsi="inherit" w:cs="Times New Roman"/>
          <w:sz w:val="24"/>
          <w:szCs w:val="24"/>
        </w:rPr>
        <w:t>) and “the pattern given by the finger of God” (</w:t>
      </w:r>
      <w:hyperlink r:id="rId145" w:anchor="p46" w:history="1">
        <w:r w:rsidRPr="000232E2">
          <w:rPr>
            <w:rFonts w:ascii="inherit" w:eastAsia="Times New Roman" w:hAnsi="inherit" w:cs="Times New Roman"/>
            <w:color w:val="0000FF"/>
            <w:sz w:val="24"/>
            <w:szCs w:val="24"/>
            <w:bdr w:val="none" w:sz="0" w:space="0" w:color="auto" w:frame="1"/>
          </w:rPr>
          <w:t>Moses 6:46</w:t>
        </w:r>
      </w:hyperlink>
      <w:r w:rsidRPr="000232E2">
        <w:rPr>
          <w:rFonts w:ascii="inherit" w:eastAsia="Times New Roman" w:hAnsi="inherit" w:cs="Times New Roman"/>
          <w:sz w:val="24"/>
          <w:szCs w:val="24"/>
        </w:rPr>
        <w:t>) could guide your efforts. Consider saving information from your book of remembrance on </w:t>
      </w:r>
      <w:hyperlink r:id="rId146" w:history="1">
        <w:r w:rsidRPr="000232E2">
          <w:rPr>
            <w:rFonts w:ascii="inherit" w:eastAsia="Times New Roman" w:hAnsi="inherit" w:cs="Times New Roman"/>
            <w:color w:val="0000FF"/>
            <w:sz w:val="24"/>
            <w:szCs w:val="24"/>
            <w:bdr w:val="none" w:sz="0" w:space="0" w:color="auto" w:frame="1"/>
          </w:rPr>
          <w:t>FamilySearch.org</w:t>
        </w:r>
      </w:hyperlink>
      <w:r w:rsidRPr="000232E2">
        <w:rPr>
          <w:rFonts w:ascii="inherit" w:eastAsia="Times New Roman" w:hAnsi="inherit" w:cs="Times New Roman"/>
          <w:sz w:val="24"/>
          <w:szCs w:val="24"/>
        </w:rPr>
        <w:t>.</w:t>
      </w:r>
    </w:p>
    <w:p w14:paraId="36E3F5FC" w14:textId="77777777" w:rsidR="001C401C" w:rsidRDefault="001C401C" w:rsidP="001C401C">
      <w:pPr>
        <w:spacing w:after="0" w:line="240" w:lineRule="auto"/>
        <w:textAlignment w:val="baseline"/>
        <w:rPr>
          <w:rFonts w:ascii="inherit" w:eastAsia="Times New Roman" w:hAnsi="inherit" w:cs="Times New Roman"/>
          <w:sz w:val="24"/>
          <w:szCs w:val="24"/>
        </w:rPr>
      </w:pPr>
    </w:p>
    <w:p w14:paraId="07798CE8" w14:textId="2096A12B" w:rsidR="000232E2" w:rsidRPr="000232E2" w:rsidRDefault="000232E2" w:rsidP="001C401C">
      <w:pPr>
        <w:spacing w:after="0" w:line="240" w:lineRule="auto"/>
        <w:textAlignment w:val="baseline"/>
        <w:rPr>
          <w:rFonts w:ascii="Times New Roman" w:eastAsia="Times New Roman" w:hAnsi="Times New Roman" w:cs="Times New Roman"/>
          <w:sz w:val="24"/>
          <w:szCs w:val="24"/>
        </w:rPr>
      </w:pPr>
      <w:hyperlink r:id="rId147" w:anchor="p53" w:history="1">
        <w:r w:rsidRPr="000232E2">
          <w:rPr>
            <w:rFonts w:ascii="Arial" w:eastAsia="Times New Roman" w:hAnsi="Arial" w:cs="Arial"/>
            <w:b/>
            <w:bCs/>
            <w:color w:val="0000FF"/>
            <w:sz w:val="24"/>
            <w:szCs w:val="24"/>
            <w:bdr w:val="none" w:sz="0" w:space="0" w:color="auto" w:frame="1"/>
          </w:rPr>
          <w:t>Moses 6:53–62</w:t>
        </w:r>
      </w:hyperlink>
      <w:r w:rsidRPr="000232E2">
        <w:rPr>
          <w:rFonts w:ascii="Arial" w:eastAsia="Times New Roman" w:hAnsi="Arial" w:cs="Arial"/>
          <w:b/>
          <w:bCs/>
          <w:sz w:val="24"/>
          <w:szCs w:val="24"/>
          <w:bdr w:val="none" w:sz="0" w:space="0" w:color="auto" w:frame="1"/>
        </w:rPr>
        <w:t>.</w:t>
      </w:r>
    </w:p>
    <w:p w14:paraId="5D1F4A04" w14:textId="1FB1F2E4" w:rsidR="000232E2" w:rsidRDefault="000232E2" w:rsidP="001C401C">
      <w:pPr>
        <w:spacing w:after="0" w:line="240" w:lineRule="auto"/>
        <w:textAlignment w:val="baseline"/>
        <w:rPr>
          <w:rFonts w:ascii="inherit" w:eastAsia="Times New Roman" w:hAnsi="inherit" w:cs="Times New Roman"/>
          <w:sz w:val="24"/>
          <w:szCs w:val="24"/>
        </w:rPr>
      </w:pPr>
      <w:r w:rsidRPr="000232E2">
        <w:rPr>
          <w:rFonts w:ascii="inherit" w:eastAsia="Times New Roman" w:hAnsi="inherit" w:cs="Times New Roman"/>
          <w:sz w:val="24"/>
          <w:szCs w:val="24"/>
        </w:rPr>
        <w:t>How would we answer Adam’s question found in </w:t>
      </w:r>
      <w:hyperlink r:id="rId148" w:anchor="p53" w:history="1">
        <w:r w:rsidRPr="000232E2">
          <w:rPr>
            <w:rFonts w:ascii="inherit" w:eastAsia="Times New Roman" w:hAnsi="inherit" w:cs="Times New Roman"/>
            <w:color w:val="0000FF"/>
            <w:sz w:val="24"/>
            <w:szCs w:val="24"/>
            <w:bdr w:val="none" w:sz="0" w:space="0" w:color="auto" w:frame="1"/>
          </w:rPr>
          <w:t>Moses 6:53</w:t>
        </w:r>
      </w:hyperlink>
      <w:r w:rsidRPr="000232E2">
        <w:rPr>
          <w:rFonts w:ascii="inherit" w:eastAsia="Times New Roman" w:hAnsi="inherit" w:cs="Times New Roman"/>
          <w:sz w:val="24"/>
          <w:szCs w:val="24"/>
        </w:rPr>
        <w:t>? What answers do we find in </w:t>
      </w:r>
      <w:hyperlink r:id="rId149" w:anchor="p57" w:history="1">
        <w:r w:rsidRPr="000232E2">
          <w:rPr>
            <w:rFonts w:ascii="inherit" w:eastAsia="Times New Roman" w:hAnsi="inherit" w:cs="Times New Roman"/>
            <w:color w:val="0000FF"/>
            <w:sz w:val="24"/>
            <w:szCs w:val="24"/>
            <w:bdr w:val="none" w:sz="0" w:space="0" w:color="auto" w:frame="1"/>
          </w:rPr>
          <w:t>verses 57–62</w:t>
        </w:r>
      </w:hyperlink>
      <w:r w:rsidRPr="000232E2">
        <w:rPr>
          <w:rFonts w:ascii="inherit" w:eastAsia="Times New Roman" w:hAnsi="inherit" w:cs="Times New Roman"/>
          <w:sz w:val="24"/>
          <w:szCs w:val="24"/>
        </w:rPr>
        <w:t>?</w:t>
      </w:r>
    </w:p>
    <w:p w14:paraId="08BFD665" w14:textId="77777777" w:rsidR="001C401C" w:rsidRDefault="001C401C" w:rsidP="001C401C">
      <w:pPr>
        <w:spacing w:after="0" w:line="240" w:lineRule="auto"/>
        <w:textAlignment w:val="baseline"/>
        <w:rPr>
          <w:rFonts w:ascii="inherit" w:eastAsia="Times New Roman" w:hAnsi="inherit" w:cs="Times New Roman"/>
          <w:sz w:val="24"/>
          <w:szCs w:val="24"/>
        </w:rPr>
      </w:pPr>
    </w:p>
    <w:p w14:paraId="14675BF7" w14:textId="77777777" w:rsidR="000232E2" w:rsidRPr="000232E2" w:rsidRDefault="000232E2" w:rsidP="001C401C">
      <w:pPr>
        <w:spacing w:after="0" w:line="240" w:lineRule="auto"/>
        <w:textAlignment w:val="baseline"/>
        <w:rPr>
          <w:rFonts w:ascii="Times New Roman" w:eastAsia="Times New Roman" w:hAnsi="Times New Roman" w:cs="Times New Roman"/>
          <w:sz w:val="24"/>
          <w:szCs w:val="24"/>
        </w:rPr>
      </w:pPr>
      <w:hyperlink r:id="rId150" w:anchor="p59" w:history="1">
        <w:r w:rsidRPr="000232E2">
          <w:rPr>
            <w:rFonts w:ascii="Arial" w:eastAsia="Times New Roman" w:hAnsi="Arial" w:cs="Arial"/>
            <w:b/>
            <w:bCs/>
            <w:color w:val="0000FF"/>
            <w:sz w:val="24"/>
            <w:szCs w:val="24"/>
            <w:bdr w:val="none" w:sz="0" w:space="0" w:color="auto" w:frame="1"/>
          </w:rPr>
          <w:t>Moses 6:59</w:t>
        </w:r>
      </w:hyperlink>
      <w:r w:rsidRPr="000232E2">
        <w:rPr>
          <w:rFonts w:ascii="Arial" w:eastAsia="Times New Roman" w:hAnsi="Arial" w:cs="Arial"/>
          <w:b/>
          <w:bCs/>
          <w:sz w:val="24"/>
          <w:szCs w:val="24"/>
          <w:bdr w:val="none" w:sz="0" w:space="0" w:color="auto" w:frame="1"/>
        </w:rPr>
        <w:t>.</w:t>
      </w:r>
    </w:p>
    <w:p w14:paraId="5C3FC468" w14:textId="429091B2" w:rsidR="000232E2" w:rsidRDefault="000232E2" w:rsidP="001C401C">
      <w:pPr>
        <w:spacing w:after="0" w:line="240" w:lineRule="auto"/>
        <w:textAlignment w:val="baseline"/>
        <w:rPr>
          <w:rFonts w:ascii="inherit" w:eastAsia="Times New Roman" w:hAnsi="inherit" w:cs="Times New Roman"/>
          <w:sz w:val="24"/>
          <w:szCs w:val="24"/>
        </w:rPr>
      </w:pPr>
      <w:r w:rsidRPr="000232E2">
        <w:rPr>
          <w:rFonts w:ascii="inherit" w:eastAsia="Times New Roman" w:hAnsi="inherit" w:cs="Times New Roman"/>
          <w:sz w:val="24"/>
          <w:szCs w:val="24"/>
        </w:rPr>
        <w:t>What does it mean to be “born again into the kingdom of heaven”? What can we do to continue to be born again throughout our lives? For help, see </w:t>
      </w:r>
      <w:hyperlink r:id="rId151" w:anchor="p7" w:history="1">
        <w:r w:rsidRPr="000232E2">
          <w:rPr>
            <w:rFonts w:ascii="inherit" w:eastAsia="Times New Roman" w:hAnsi="inherit" w:cs="Times New Roman"/>
            <w:color w:val="0000FF"/>
            <w:sz w:val="24"/>
            <w:szCs w:val="24"/>
            <w:bdr w:val="none" w:sz="0" w:space="0" w:color="auto" w:frame="1"/>
          </w:rPr>
          <w:t>Alma 5:7–14, 26</w:t>
        </w:r>
      </w:hyperlink>
      <w:r w:rsidRPr="000232E2">
        <w:rPr>
          <w:rFonts w:ascii="inherit" w:eastAsia="Times New Roman" w:hAnsi="inherit" w:cs="Times New Roman"/>
          <w:sz w:val="24"/>
          <w:szCs w:val="24"/>
        </w:rPr>
        <w:t>; Guide to the Scriptures, “</w:t>
      </w:r>
      <w:hyperlink r:id="rId152" w:history="1">
        <w:r w:rsidRPr="000232E2">
          <w:rPr>
            <w:rFonts w:ascii="inherit" w:eastAsia="Times New Roman" w:hAnsi="inherit" w:cs="Times New Roman"/>
            <w:color w:val="0000FF"/>
            <w:sz w:val="24"/>
            <w:szCs w:val="24"/>
            <w:bdr w:val="none" w:sz="0" w:space="0" w:color="auto" w:frame="1"/>
          </w:rPr>
          <w:t>Born Again, Born of God</w:t>
        </w:r>
      </w:hyperlink>
      <w:r w:rsidRPr="000232E2">
        <w:rPr>
          <w:rFonts w:ascii="inherit" w:eastAsia="Times New Roman" w:hAnsi="inherit" w:cs="Times New Roman"/>
          <w:sz w:val="24"/>
          <w:szCs w:val="24"/>
        </w:rPr>
        <w:t>” </w:t>
      </w:r>
      <w:r w:rsidRPr="000232E2">
        <w:rPr>
          <w:rFonts w:ascii="inherit" w:eastAsia="Times New Roman" w:hAnsi="inherit" w:cs="Times New Roman"/>
          <w:sz w:val="24"/>
          <w:szCs w:val="24"/>
          <w:bdr w:val="none" w:sz="0" w:space="0" w:color="auto" w:frame="1"/>
        </w:rPr>
        <w:t>scriptures.ChurchofJesusChrist.org</w:t>
      </w:r>
      <w:r w:rsidRPr="000232E2">
        <w:rPr>
          <w:rFonts w:ascii="inherit" w:eastAsia="Times New Roman" w:hAnsi="inherit" w:cs="Times New Roman"/>
          <w:sz w:val="24"/>
          <w:szCs w:val="24"/>
        </w:rPr>
        <w:t>; David A. Bednar, “</w:t>
      </w:r>
      <w:hyperlink r:id="rId153" w:history="1">
        <w:r w:rsidRPr="000232E2">
          <w:rPr>
            <w:rFonts w:ascii="inherit" w:eastAsia="Times New Roman" w:hAnsi="inherit" w:cs="Times New Roman"/>
            <w:color w:val="0000FF"/>
            <w:sz w:val="24"/>
            <w:szCs w:val="24"/>
            <w:bdr w:val="none" w:sz="0" w:space="0" w:color="auto" w:frame="1"/>
          </w:rPr>
          <w:t>Always Retain a Remission of Your Sins</w:t>
        </w:r>
      </w:hyperlink>
      <w:r w:rsidRPr="000232E2">
        <w:rPr>
          <w:rFonts w:ascii="inherit" w:eastAsia="Times New Roman" w:hAnsi="inherit" w:cs="Times New Roman"/>
          <w:sz w:val="24"/>
          <w:szCs w:val="24"/>
        </w:rPr>
        <w:t>” (</w:t>
      </w:r>
      <w:r w:rsidRPr="000232E2">
        <w:rPr>
          <w:rFonts w:ascii="Palatino Linotype" w:eastAsia="Times New Roman" w:hAnsi="Palatino Linotype" w:cs="Times New Roman"/>
          <w:i/>
          <w:iCs/>
          <w:sz w:val="24"/>
          <w:szCs w:val="24"/>
          <w:bdr w:val="none" w:sz="0" w:space="0" w:color="auto" w:frame="1"/>
        </w:rPr>
        <w:t>Ensign</w:t>
      </w:r>
      <w:r w:rsidRPr="000232E2">
        <w:rPr>
          <w:rFonts w:ascii="inherit" w:eastAsia="Times New Roman" w:hAnsi="inherit" w:cs="Times New Roman"/>
          <w:sz w:val="24"/>
          <w:szCs w:val="24"/>
        </w:rPr>
        <w:t> or </w:t>
      </w:r>
      <w:r w:rsidRPr="000232E2">
        <w:rPr>
          <w:rFonts w:ascii="Palatino Linotype" w:eastAsia="Times New Roman" w:hAnsi="Palatino Linotype" w:cs="Times New Roman"/>
          <w:i/>
          <w:iCs/>
          <w:sz w:val="24"/>
          <w:szCs w:val="24"/>
          <w:bdr w:val="none" w:sz="0" w:space="0" w:color="auto" w:frame="1"/>
        </w:rPr>
        <w:t>Liahona,</w:t>
      </w:r>
      <w:r w:rsidRPr="000232E2">
        <w:rPr>
          <w:rFonts w:ascii="inherit" w:eastAsia="Times New Roman" w:hAnsi="inherit" w:cs="Times New Roman"/>
          <w:sz w:val="24"/>
          <w:szCs w:val="24"/>
        </w:rPr>
        <w:t> May 2016, 59–62).</w:t>
      </w:r>
    </w:p>
    <w:p w14:paraId="3F322B90" w14:textId="77777777" w:rsidR="001C401C" w:rsidRPr="000232E2" w:rsidRDefault="001C401C" w:rsidP="001C401C">
      <w:pPr>
        <w:spacing w:after="0" w:line="240" w:lineRule="auto"/>
        <w:textAlignment w:val="baseline"/>
        <w:rPr>
          <w:rFonts w:ascii="inherit" w:eastAsia="Times New Roman" w:hAnsi="inherit" w:cs="Times New Roman"/>
          <w:sz w:val="24"/>
          <w:szCs w:val="24"/>
        </w:rPr>
      </w:pPr>
    </w:p>
    <w:p w14:paraId="155EB408" w14:textId="77777777" w:rsidR="000232E2" w:rsidRPr="000232E2" w:rsidRDefault="000232E2" w:rsidP="001C401C">
      <w:pPr>
        <w:spacing w:after="0" w:line="240" w:lineRule="auto"/>
        <w:textAlignment w:val="baseline"/>
        <w:rPr>
          <w:rFonts w:ascii="Times New Roman" w:eastAsia="Times New Roman" w:hAnsi="Times New Roman" w:cs="Times New Roman"/>
          <w:sz w:val="24"/>
          <w:szCs w:val="24"/>
        </w:rPr>
      </w:pPr>
      <w:hyperlink r:id="rId154" w:anchor="p61" w:history="1">
        <w:r w:rsidRPr="000232E2">
          <w:rPr>
            <w:rFonts w:ascii="Arial" w:eastAsia="Times New Roman" w:hAnsi="Arial" w:cs="Arial"/>
            <w:b/>
            <w:bCs/>
            <w:color w:val="0000FF"/>
            <w:sz w:val="24"/>
            <w:szCs w:val="24"/>
            <w:bdr w:val="none" w:sz="0" w:space="0" w:color="auto" w:frame="1"/>
          </w:rPr>
          <w:t>Moses 6:61</w:t>
        </w:r>
      </w:hyperlink>
      <w:r w:rsidRPr="000232E2">
        <w:rPr>
          <w:rFonts w:ascii="Arial" w:eastAsia="Times New Roman" w:hAnsi="Arial" w:cs="Arial"/>
          <w:b/>
          <w:bCs/>
          <w:sz w:val="24"/>
          <w:szCs w:val="24"/>
          <w:bdr w:val="none" w:sz="0" w:space="0" w:color="auto" w:frame="1"/>
        </w:rPr>
        <w:t>.</w:t>
      </w:r>
    </w:p>
    <w:p w14:paraId="6D2D601C" w14:textId="77777777" w:rsidR="000232E2" w:rsidRPr="000232E2" w:rsidRDefault="000232E2" w:rsidP="001C401C">
      <w:pPr>
        <w:spacing w:after="213" w:line="240" w:lineRule="auto"/>
        <w:textAlignment w:val="baseline"/>
        <w:rPr>
          <w:rFonts w:ascii="inherit" w:eastAsia="Times New Roman" w:hAnsi="inherit" w:cs="Times New Roman"/>
          <w:sz w:val="24"/>
          <w:szCs w:val="24"/>
        </w:rPr>
      </w:pPr>
      <w:r w:rsidRPr="000232E2">
        <w:rPr>
          <w:rFonts w:ascii="inherit" w:eastAsia="Times New Roman" w:hAnsi="inherit" w:cs="Times New Roman"/>
          <w:sz w:val="24"/>
          <w:szCs w:val="24"/>
        </w:rPr>
        <w:t>What do we learn about the Holy Ghost from this verse?</w:t>
      </w:r>
    </w:p>
    <w:p w14:paraId="00CCFDC6" w14:textId="77777777" w:rsidR="000232E2" w:rsidRPr="000232E2" w:rsidRDefault="000232E2" w:rsidP="001C401C">
      <w:pPr>
        <w:spacing w:after="0" w:line="240" w:lineRule="auto"/>
        <w:textAlignment w:val="baseline"/>
        <w:rPr>
          <w:rFonts w:ascii="Times New Roman" w:eastAsia="Times New Roman" w:hAnsi="Times New Roman" w:cs="Times New Roman"/>
          <w:sz w:val="24"/>
          <w:szCs w:val="24"/>
        </w:rPr>
      </w:pPr>
      <w:hyperlink r:id="rId155" w:anchor="p63" w:history="1">
        <w:r w:rsidRPr="000232E2">
          <w:rPr>
            <w:rFonts w:ascii="Arial" w:eastAsia="Times New Roman" w:hAnsi="Arial" w:cs="Arial"/>
            <w:b/>
            <w:bCs/>
            <w:color w:val="0000FF"/>
            <w:sz w:val="24"/>
            <w:szCs w:val="24"/>
            <w:bdr w:val="none" w:sz="0" w:space="0" w:color="auto" w:frame="1"/>
          </w:rPr>
          <w:t>Moses 6:63</w:t>
        </w:r>
      </w:hyperlink>
      <w:r w:rsidRPr="000232E2">
        <w:rPr>
          <w:rFonts w:ascii="Arial" w:eastAsia="Times New Roman" w:hAnsi="Arial" w:cs="Arial"/>
          <w:b/>
          <w:bCs/>
          <w:sz w:val="24"/>
          <w:szCs w:val="24"/>
          <w:bdr w:val="none" w:sz="0" w:space="0" w:color="auto" w:frame="1"/>
        </w:rPr>
        <w:t>.</w:t>
      </w:r>
    </w:p>
    <w:p w14:paraId="5330421C" w14:textId="02BDFB3F" w:rsidR="000232E2" w:rsidRDefault="000232E2" w:rsidP="001C401C">
      <w:pPr>
        <w:spacing w:after="0" w:line="240" w:lineRule="auto"/>
        <w:textAlignment w:val="baseline"/>
        <w:rPr>
          <w:rFonts w:ascii="inherit" w:eastAsia="Times New Roman" w:hAnsi="inherit" w:cs="Times New Roman"/>
          <w:sz w:val="24"/>
          <w:szCs w:val="24"/>
        </w:rPr>
      </w:pPr>
      <w:r w:rsidRPr="000232E2">
        <w:rPr>
          <w:rFonts w:ascii="inherit" w:eastAsia="Times New Roman" w:hAnsi="inherit" w:cs="Times New Roman"/>
          <w:sz w:val="24"/>
          <w:szCs w:val="24"/>
        </w:rPr>
        <w:t>What are some of the things that “bear record of [Christ]”? (</w:t>
      </w:r>
      <w:proofErr w:type="gramStart"/>
      <w:r w:rsidRPr="000232E2">
        <w:rPr>
          <w:rFonts w:ascii="inherit" w:eastAsia="Times New Roman" w:hAnsi="inherit" w:cs="Times New Roman"/>
          <w:sz w:val="24"/>
          <w:szCs w:val="24"/>
        </w:rPr>
        <w:t>see</w:t>
      </w:r>
      <w:proofErr w:type="gramEnd"/>
      <w:r w:rsidRPr="000232E2">
        <w:rPr>
          <w:rFonts w:ascii="inherit" w:eastAsia="Times New Roman" w:hAnsi="inherit" w:cs="Times New Roman"/>
          <w:sz w:val="24"/>
          <w:szCs w:val="24"/>
        </w:rPr>
        <w:t xml:space="preserve"> also </w:t>
      </w:r>
      <w:hyperlink r:id="rId156" w:anchor="p4" w:history="1">
        <w:r w:rsidRPr="000232E2">
          <w:rPr>
            <w:rFonts w:ascii="inherit" w:eastAsia="Times New Roman" w:hAnsi="inherit" w:cs="Times New Roman"/>
            <w:color w:val="0000FF"/>
            <w:sz w:val="24"/>
            <w:szCs w:val="24"/>
            <w:bdr w:val="none" w:sz="0" w:space="0" w:color="auto" w:frame="1"/>
          </w:rPr>
          <w:t>2 Nephi 11:4</w:t>
        </w:r>
      </w:hyperlink>
      <w:r w:rsidRPr="000232E2">
        <w:rPr>
          <w:rFonts w:ascii="inherit" w:eastAsia="Times New Roman" w:hAnsi="inherit" w:cs="Times New Roman"/>
          <w:sz w:val="24"/>
          <w:szCs w:val="24"/>
        </w:rPr>
        <w:t xml:space="preserve">). Consider inviting family members to share something that they see “in the heavens above” or “on the earth” that helps them learn about Jesus Christ. For example, how do trees, rocks, </w:t>
      </w:r>
      <w:r w:rsidRPr="000232E2">
        <w:rPr>
          <w:rFonts w:ascii="inherit" w:eastAsia="Times New Roman" w:hAnsi="inherit" w:cs="Times New Roman"/>
          <w:sz w:val="24"/>
          <w:szCs w:val="24"/>
        </w:rPr>
        <w:lastRenderedPageBreak/>
        <w:t>or the sun remind us of the Savior? What do the titles “living water” and “bread of life” teach us about Him? (</w:t>
      </w:r>
      <w:hyperlink r:id="rId157" w:anchor="p10" w:history="1">
        <w:r w:rsidRPr="000232E2">
          <w:rPr>
            <w:rFonts w:ascii="inherit" w:eastAsia="Times New Roman" w:hAnsi="inherit" w:cs="Times New Roman"/>
            <w:color w:val="0000FF"/>
            <w:sz w:val="24"/>
            <w:szCs w:val="24"/>
            <w:bdr w:val="none" w:sz="0" w:space="0" w:color="auto" w:frame="1"/>
          </w:rPr>
          <w:t>John 4:10–14</w:t>
        </w:r>
      </w:hyperlink>
      <w:r w:rsidRPr="000232E2">
        <w:rPr>
          <w:rFonts w:ascii="inherit" w:eastAsia="Times New Roman" w:hAnsi="inherit" w:cs="Times New Roman"/>
          <w:sz w:val="24"/>
          <w:szCs w:val="24"/>
        </w:rPr>
        <w:t>; </w:t>
      </w:r>
      <w:hyperlink r:id="rId158" w:anchor="p35" w:history="1">
        <w:r w:rsidRPr="000232E2">
          <w:rPr>
            <w:rFonts w:ascii="inherit" w:eastAsia="Times New Roman" w:hAnsi="inherit" w:cs="Times New Roman"/>
            <w:color w:val="0000FF"/>
            <w:sz w:val="24"/>
            <w:szCs w:val="24"/>
            <w:bdr w:val="none" w:sz="0" w:space="0" w:color="auto" w:frame="1"/>
          </w:rPr>
          <w:t>6:35</w:t>
        </w:r>
      </w:hyperlink>
      <w:r w:rsidRPr="000232E2">
        <w:rPr>
          <w:rFonts w:ascii="inherit" w:eastAsia="Times New Roman" w:hAnsi="inherit" w:cs="Times New Roman"/>
          <w:sz w:val="24"/>
          <w:szCs w:val="24"/>
        </w:rPr>
        <w:t>).</w:t>
      </w:r>
    </w:p>
    <w:p w14:paraId="4D5C61C0" w14:textId="77777777" w:rsidR="001C401C" w:rsidRPr="000232E2" w:rsidRDefault="001C401C" w:rsidP="001C401C">
      <w:pPr>
        <w:spacing w:after="0" w:line="240" w:lineRule="auto"/>
        <w:textAlignment w:val="baseline"/>
        <w:rPr>
          <w:rFonts w:ascii="inherit" w:eastAsia="Times New Roman" w:hAnsi="inherit" w:cs="Times New Roman"/>
          <w:sz w:val="24"/>
          <w:szCs w:val="24"/>
        </w:rPr>
      </w:pPr>
    </w:p>
    <w:p w14:paraId="7D651A50" w14:textId="6C1ECFA0" w:rsidR="000232E2" w:rsidRDefault="000232E2" w:rsidP="000232E2">
      <w:pPr>
        <w:spacing w:after="0" w:line="240" w:lineRule="auto"/>
        <w:textAlignment w:val="baseline"/>
        <w:rPr>
          <w:rFonts w:ascii="Palatino Linotype" w:eastAsia="Times New Roman" w:hAnsi="Palatino Linotype" w:cs="Times New Roman"/>
          <w:i/>
          <w:iCs/>
          <w:sz w:val="24"/>
          <w:szCs w:val="24"/>
          <w:bdr w:val="none" w:sz="0" w:space="0" w:color="auto" w:frame="1"/>
        </w:rPr>
      </w:pPr>
      <w:r w:rsidRPr="000232E2">
        <w:rPr>
          <w:rFonts w:ascii="inherit" w:eastAsia="Times New Roman" w:hAnsi="inherit" w:cs="Times New Roman"/>
          <w:sz w:val="24"/>
          <w:szCs w:val="24"/>
        </w:rPr>
        <w:t>For more ideas for teaching children, see </w:t>
      </w:r>
      <w:hyperlink r:id="rId159" w:history="1">
        <w:r w:rsidRPr="000232E2">
          <w:rPr>
            <w:rFonts w:ascii="inherit" w:eastAsia="Times New Roman" w:hAnsi="inherit" w:cs="Times New Roman"/>
            <w:color w:val="0000FF"/>
            <w:sz w:val="24"/>
            <w:szCs w:val="24"/>
            <w:bdr w:val="none" w:sz="0" w:space="0" w:color="auto" w:frame="1"/>
          </w:rPr>
          <w:t>this week’s outline</w:t>
        </w:r>
      </w:hyperlink>
      <w:r w:rsidRPr="000232E2">
        <w:rPr>
          <w:rFonts w:ascii="inherit" w:eastAsia="Times New Roman" w:hAnsi="inherit" w:cs="Times New Roman"/>
          <w:sz w:val="24"/>
          <w:szCs w:val="24"/>
        </w:rPr>
        <w:t> in </w:t>
      </w:r>
      <w:r w:rsidRPr="000232E2">
        <w:rPr>
          <w:rFonts w:ascii="Palatino Linotype" w:eastAsia="Times New Roman" w:hAnsi="Palatino Linotype" w:cs="Times New Roman"/>
          <w:i/>
          <w:iCs/>
          <w:sz w:val="24"/>
          <w:szCs w:val="24"/>
          <w:bdr w:val="none" w:sz="0" w:space="0" w:color="auto" w:frame="1"/>
        </w:rPr>
        <w:t>Come, Follow Me—For Primary.</w:t>
      </w:r>
    </w:p>
    <w:p w14:paraId="75102BE7" w14:textId="77777777" w:rsidR="001C401C" w:rsidRPr="000232E2" w:rsidRDefault="001C401C" w:rsidP="000232E2">
      <w:pPr>
        <w:spacing w:after="0" w:line="240" w:lineRule="auto"/>
        <w:textAlignment w:val="baseline"/>
        <w:rPr>
          <w:rFonts w:ascii="inherit" w:eastAsia="Times New Roman" w:hAnsi="inherit" w:cs="Times New Roman"/>
          <w:sz w:val="24"/>
          <w:szCs w:val="24"/>
        </w:rPr>
      </w:pPr>
    </w:p>
    <w:p w14:paraId="2AAF7B2E" w14:textId="77777777" w:rsidR="000232E2" w:rsidRPr="000232E2" w:rsidRDefault="000232E2" w:rsidP="000232E2">
      <w:pPr>
        <w:spacing w:after="0" w:line="240" w:lineRule="auto"/>
        <w:textAlignment w:val="baseline"/>
        <w:rPr>
          <w:rFonts w:ascii="inherit" w:eastAsia="Times New Roman" w:hAnsi="inherit" w:cs="Times New Roman"/>
          <w:sz w:val="24"/>
          <w:szCs w:val="24"/>
        </w:rPr>
      </w:pPr>
      <w:r w:rsidRPr="000232E2">
        <w:rPr>
          <w:rFonts w:ascii="inherit" w:eastAsia="Times New Roman" w:hAnsi="inherit" w:cs="Times New Roman"/>
          <w:sz w:val="24"/>
          <w:szCs w:val="24"/>
        </w:rPr>
        <w:t>Suggested song: “</w:t>
      </w:r>
      <w:hyperlink r:id="rId160" w:history="1">
        <w:r w:rsidRPr="000232E2">
          <w:rPr>
            <w:rFonts w:ascii="inherit" w:eastAsia="Times New Roman" w:hAnsi="inherit" w:cs="Times New Roman"/>
            <w:color w:val="0000FF"/>
            <w:sz w:val="24"/>
            <w:szCs w:val="24"/>
            <w:bdr w:val="none" w:sz="0" w:space="0" w:color="auto" w:frame="1"/>
          </w:rPr>
          <w:t>I’ll Go Where You Want Me to Go</w:t>
        </w:r>
      </w:hyperlink>
      <w:r w:rsidRPr="000232E2">
        <w:rPr>
          <w:rFonts w:ascii="inherit" w:eastAsia="Times New Roman" w:hAnsi="inherit" w:cs="Times New Roman"/>
          <w:sz w:val="24"/>
          <w:szCs w:val="24"/>
        </w:rPr>
        <w:t>,” </w:t>
      </w:r>
      <w:r w:rsidRPr="000232E2">
        <w:rPr>
          <w:rFonts w:ascii="Palatino Linotype" w:eastAsia="Times New Roman" w:hAnsi="Palatino Linotype" w:cs="Times New Roman"/>
          <w:i/>
          <w:iCs/>
          <w:sz w:val="24"/>
          <w:szCs w:val="24"/>
          <w:bdr w:val="none" w:sz="0" w:space="0" w:color="auto" w:frame="1"/>
        </w:rPr>
        <w:t>Hymns,</w:t>
      </w:r>
      <w:r w:rsidRPr="000232E2">
        <w:rPr>
          <w:rFonts w:ascii="inherit" w:eastAsia="Times New Roman" w:hAnsi="inherit" w:cs="Times New Roman"/>
          <w:sz w:val="24"/>
          <w:szCs w:val="24"/>
        </w:rPr>
        <w:t> no. 270.</w:t>
      </w:r>
    </w:p>
    <w:p w14:paraId="235B8405" w14:textId="3603A454" w:rsidR="000232E2" w:rsidRDefault="000232E2" w:rsidP="000232E2">
      <w:pPr>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62600442" wp14:editId="0562287F">
            <wp:extent cx="609600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pic:spPr>
                </pic:pic>
              </a:graphicData>
            </a:graphic>
          </wp:inline>
        </w:drawing>
      </w:r>
    </w:p>
    <w:p w14:paraId="44C3F286" w14:textId="543441BA" w:rsidR="000232E2" w:rsidRPr="000232E2" w:rsidRDefault="000232E2" w:rsidP="000232E2">
      <w:pPr>
        <w:jc w:val="center"/>
        <w:rPr>
          <w:rFonts w:ascii="Times New Roman" w:hAnsi="Times New Roman" w:cs="Times New Roman"/>
          <w:sz w:val="36"/>
          <w:szCs w:val="36"/>
        </w:rPr>
      </w:pPr>
      <w:r>
        <w:rPr>
          <w:rStyle w:val="HTMLCite"/>
          <w:rFonts w:ascii="Arial" w:hAnsi="Arial" w:cs="Arial"/>
          <w:color w:val="53575B"/>
          <w:sz w:val="21"/>
          <w:szCs w:val="21"/>
          <w:bdr w:val="none" w:sz="0" w:space="0" w:color="auto" w:frame="1"/>
          <w:shd w:val="clear" w:color="auto" w:fill="FFFFFF"/>
        </w:rPr>
        <w:t>Adam and Eve Teaching Their Children,</w:t>
      </w:r>
      <w:r>
        <w:rPr>
          <w:rFonts w:ascii="Arial" w:hAnsi="Arial" w:cs="Arial"/>
          <w:color w:val="53575B"/>
          <w:sz w:val="21"/>
          <w:szCs w:val="21"/>
          <w:shd w:val="clear" w:color="auto" w:fill="FFFFFF"/>
        </w:rPr>
        <w:t> by Del Parson</w:t>
      </w:r>
    </w:p>
    <w:sectPr w:rsidR="000232E2" w:rsidRPr="00023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E2"/>
    <w:rsid w:val="000232E2"/>
    <w:rsid w:val="001B2593"/>
    <w:rsid w:val="001C401C"/>
    <w:rsid w:val="00237D85"/>
    <w:rsid w:val="002F4943"/>
    <w:rsid w:val="003C5AAD"/>
    <w:rsid w:val="005564BD"/>
    <w:rsid w:val="006921C2"/>
    <w:rsid w:val="00963A2F"/>
    <w:rsid w:val="00A0795F"/>
    <w:rsid w:val="00A91A74"/>
    <w:rsid w:val="00B7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8448"/>
  <w15:chartTrackingRefBased/>
  <w15:docId w15:val="{36A4F486-D872-4299-8896-055D042C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0232E2"/>
    <w:rPr>
      <w:i/>
      <w:iCs/>
    </w:rPr>
  </w:style>
  <w:style w:type="paragraph" w:customStyle="1" w:styleId="title-number">
    <w:name w:val="title-number"/>
    <w:basedOn w:val="Normal"/>
    <w:rsid w:val="00B72C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udy-summary">
    <w:name w:val="study-summary"/>
    <w:basedOn w:val="Normal"/>
    <w:rsid w:val="00B72C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B72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B72C3E"/>
  </w:style>
  <w:style w:type="character" w:customStyle="1" w:styleId="clarity-word">
    <w:name w:val="clarity-word"/>
    <w:basedOn w:val="DefaultParagraphFont"/>
    <w:rsid w:val="00B72C3E"/>
  </w:style>
  <w:style w:type="character" w:styleId="Hyperlink">
    <w:name w:val="Hyperlink"/>
    <w:basedOn w:val="DefaultParagraphFont"/>
    <w:uiPriority w:val="99"/>
    <w:semiHidden/>
    <w:unhideWhenUsed/>
    <w:rsid w:val="00B72C3E"/>
    <w:rPr>
      <w:color w:val="0000FF"/>
      <w:u w:val="single"/>
    </w:rPr>
  </w:style>
  <w:style w:type="character" w:customStyle="1" w:styleId="para-mark">
    <w:name w:val="para-mark"/>
    <w:basedOn w:val="DefaultParagraphFont"/>
    <w:rsid w:val="00B72C3E"/>
  </w:style>
  <w:style w:type="character" w:customStyle="1" w:styleId="small-caps">
    <w:name w:val="small-caps"/>
    <w:basedOn w:val="DefaultParagraphFont"/>
    <w:rsid w:val="00B72C3E"/>
  </w:style>
  <w:style w:type="numbering" w:customStyle="1" w:styleId="NoList1">
    <w:name w:val="No List1"/>
    <w:next w:val="NoList"/>
    <w:uiPriority w:val="99"/>
    <w:semiHidden/>
    <w:unhideWhenUsed/>
    <w:rsid w:val="00B72C3E"/>
  </w:style>
  <w:style w:type="paragraph" w:customStyle="1" w:styleId="msonormal0">
    <w:name w:val="msonormal"/>
    <w:basedOn w:val="Normal"/>
    <w:rsid w:val="00B72C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B72C3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72C3E"/>
    <w:rPr>
      <w:color w:val="800080"/>
      <w:u w:val="single"/>
    </w:rPr>
  </w:style>
  <w:style w:type="character" w:customStyle="1" w:styleId="page-break">
    <w:name w:val="page-break"/>
    <w:basedOn w:val="DefaultParagraphFont"/>
    <w:rsid w:val="00B72C3E"/>
  </w:style>
  <w:style w:type="character" w:customStyle="1" w:styleId="iconpointer-okie">
    <w:name w:val="iconpointer-okie_"/>
    <w:basedOn w:val="DefaultParagraphFont"/>
    <w:rsid w:val="00B72C3E"/>
  </w:style>
  <w:style w:type="paragraph" w:styleId="NormalWeb">
    <w:name w:val="Normal (Web)"/>
    <w:basedOn w:val="Normal"/>
    <w:uiPriority w:val="99"/>
    <w:semiHidden/>
    <w:unhideWhenUsed/>
    <w:rsid w:val="006921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1C2"/>
    <w:rPr>
      <w:b/>
      <w:bCs/>
    </w:rPr>
  </w:style>
  <w:style w:type="character" w:styleId="Emphasis">
    <w:name w:val="Emphasis"/>
    <w:basedOn w:val="DefaultParagraphFont"/>
    <w:uiPriority w:val="20"/>
    <w:qFormat/>
    <w:rsid w:val="00692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5837">
      <w:bodyDiv w:val="1"/>
      <w:marLeft w:val="0"/>
      <w:marRight w:val="0"/>
      <w:marTop w:val="0"/>
      <w:marBottom w:val="0"/>
      <w:divBdr>
        <w:top w:val="none" w:sz="0" w:space="0" w:color="auto"/>
        <w:left w:val="none" w:sz="0" w:space="0" w:color="auto"/>
        <w:bottom w:val="none" w:sz="0" w:space="0" w:color="auto"/>
        <w:right w:val="none" w:sz="0" w:space="0" w:color="auto"/>
      </w:divBdr>
    </w:div>
    <w:div w:id="178127026">
      <w:bodyDiv w:val="1"/>
      <w:marLeft w:val="0"/>
      <w:marRight w:val="0"/>
      <w:marTop w:val="0"/>
      <w:marBottom w:val="0"/>
      <w:divBdr>
        <w:top w:val="none" w:sz="0" w:space="0" w:color="auto"/>
        <w:left w:val="none" w:sz="0" w:space="0" w:color="auto"/>
        <w:bottom w:val="none" w:sz="0" w:space="0" w:color="auto"/>
        <w:right w:val="none" w:sz="0" w:space="0" w:color="auto"/>
      </w:divBdr>
    </w:div>
    <w:div w:id="254898024">
      <w:bodyDiv w:val="1"/>
      <w:marLeft w:val="0"/>
      <w:marRight w:val="0"/>
      <w:marTop w:val="0"/>
      <w:marBottom w:val="0"/>
      <w:divBdr>
        <w:top w:val="none" w:sz="0" w:space="0" w:color="auto"/>
        <w:left w:val="none" w:sz="0" w:space="0" w:color="auto"/>
        <w:bottom w:val="none" w:sz="0" w:space="0" w:color="auto"/>
        <w:right w:val="none" w:sz="0" w:space="0" w:color="auto"/>
      </w:divBdr>
    </w:div>
    <w:div w:id="261842196">
      <w:bodyDiv w:val="1"/>
      <w:marLeft w:val="0"/>
      <w:marRight w:val="0"/>
      <w:marTop w:val="0"/>
      <w:marBottom w:val="0"/>
      <w:divBdr>
        <w:top w:val="none" w:sz="0" w:space="0" w:color="auto"/>
        <w:left w:val="none" w:sz="0" w:space="0" w:color="auto"/>
        <w:bottom w:val="none" w:sz="0" w:space="0" w:color="auto"/>
        <w:right w:val="none" w:sz="0" w:space="0" w:color="auto"/>
      </w:divBdr>
    </w:div>
    <w:div w:id="324018302">
      <w:bodyDiv w:val="1"/>
      <w:marLeft w:val="0"/>
      <w:marRight w:val="0"/>
      <w:marTop w:val="0"/>
      <w:marBottom w:val="0"/>
      <w:divBdr>
        <w:top w:val="none" w:sz="0" w:space="0" w:color="auto"/>
        <w:left w:val="none" w:sz="0" w:space="0" w:color="auto"/>
        <w:bottom w:val="none" w:sz="0" w:space="0" w:color="auto"/>
        <w:right w:val="none" w:sz="0" w:space="0" w:color="auto"/>
      </w:divBdr>
    </w:div>
    <w:div w:id="383867933">
      <w:bodyDiv w:val="1"/>
      <w:marLeft w:val="0"/>
      <w:marRight w:val="0"/>
      <w:marTop w:val="0"/>
      <w:marBottom w:val="0"/>
      <w:divBdr>
        <w:top w:val="none" w:sz="0" w:space="0" w:color="auto"/>
        <w:left w:val="none" w:sz="0" w:space="0" w:color="auto"/>
        <w:bottom w:val="none" w:sz="0" w:space="0" w:color="auto"/>
        <w:right w:val="none" w:sz="0" w:space="0" w:color="auto"/>
      </w:divBdr>
    </w:div>
    <w:div w:id="859779106">
      <w:bodyDiv w:val="1"/>
      <w:marLeft w:val="0"/>
      <w:marRight w:val="0"/>
      <w:marTop w:val="0"/>
      <w:marBottom w:val="0"/>
      <w:divBdr>
        <w:top w:val="none" w:sz="0" w:space="0" w:color="auto"/>
        <w:left w:val="none" w:sz="0" w:space="0" w:color="auto"/>
        <w:bottom w:val="none" w:sz="0" w:space="0" w:color="auto"/>
        <w:right w:val="none" w:sz="0" w:space="0" w:color="auto"/>
      </w:divBdr>
    </w:div>
    <w:div w:id="902066586">
      <w:bodyDiv w:val="1"/>
      <w:marLeft w:val="0"/>
      <w:marRight w:val="0"/>
      <w:marTop w:val="0"/>
      <w:marBottom w:val="0"/>
      <w:divBdr>
        <w:top w:val="none" w:sz="0" w:space="0" w:color="auto"/>
        <w:left w:val="none" w:sz="0" w:space="0" w:color="auto"/>
        <w:bottom w:val="none" w:sz="0" w:space="0" w:color="auto"/>
        <w:right w:val="none" w:sz="0" w:space="0" w:color="auto"/>
      </w:divBdr>
    </w:div>
    <w:div w:id="1021859511">
      <w:bodyDiv w:val="1"/>
      <w:marLeft w:val="0"/>
      <w:marRight w:val="0"/>
      <w:marTop w:val="0"/>
      <w:marBottom w:val="0"/>
      <w:divBdr>
        <w:top w:val="none" w:sz="0" w:space="0" w:color="auto"/>
        <w:left w:val="none" w:sz="0" w:space="0" w:color="auto"/>
        <w:bottom w:val="none" w:sz="0" w:space="0" w:color="auto"/>
        <w:right w:val="none" w:sz="0" w:space="0" w:color="auto"/>
      </w:divBdr>
    </w:div>
    <w:div w:id="1062099113">
      <w:bodyDiv w:val="1"/>
      <w:marLeft w:val="0"/>
      <w:marRight w:val="0"/>
      <w:marTop w:val="0"/>
      <w:marBottom w:val="0"/>
      <w:divBdr>
        <w:top w:val="none" w:sz="0" w:space="0" w:color="auto"/>
        <w:left w:val="none" w:sz="0" w:space="0" w:color="auto"/>
        <w:bottom w:val="none" w:sz="0" w:space="0" w:color="auto"/>
        <w:right w:val="none" w:sz="0" w:space="0" w:color="auto"/>
      </w:divBdr>
    </w:div>
    <w:div w:id="1122698487">
      <w:bodyDiv w:val="1"/>
      <w:marLeft w:val="0"/>
      <w:marRight w:val="0"/>
      <w:marTop w:val="0"/>
      <w:marBottom w:val="0"/>
      <w:divBdr>
        <w:top w:val="none" w:sz="0" w:space="0" w:color="auto"/>
        <w:left w:val="none" w:sz="0" w:space="0" w:color="auto"/>
        <w:bottom w:val="none" w:sz="0" w:space="0" w:color="auto"/>
        <w:right w:val="none" w:sz="0" w:space="0" w:color="auto"/>
      </w:divBdr>
    </w:div>
    <w:div w:id="1146050042">
      <w:bodyDiv w:val="1"/>
      <w:marLeft w:val="0"/>
      <w:marRight w:val="0"/>
      <w:marTop w:val="0"/>
      <w:marBottom w:val="0"/>
      <w:divBdr>
        <w:top w:val="none" w:sz="0" w:space="0" w:color="auto"/>
        <w:left w:val="none" w:sz="0" w:space="0" w:color="auto"/>
        <w:bottom w:val="none" w:sz="0" w:space="0" w:color="auto"/>
        <w:right w:val="none" w:sz="0" w:space="0" w:color="auto"/>
      </w:divBdr>
    </w:div>
    <w:div w:id="1177161632">
      <w:bodyDiv w:val="1"/>
      <w:marLeft w:val="0"/>
      <w:marRight w:val="0"/>
      <w:marTop w:val="0"/>
      <w:marBottom w:val="0"/>
      <w:divBdr>
        <w:top w:val="none" w:sz="0" w:space="0" w:color="auto"/>
        <w:left w:val="none" w:sz="0" w:space="0" w:color="auto"/>
        <w:bottom w:val="none" w:sz="0" w:space="0" w:color="auto"/>
        <w:right w:val="none" w:sz="0" w:space="0" w:color="auto"/>
      </w:divBdr>
    </w:div>
    <w:div w:id="1364744209">
      <w:bodyDiv w:val="1"/>
      <w:marLeft w:val="0"/>
      <w:marRight w:val="0"/>
      <w:marTop w:val="0"/>
      <w:marBottom w:val="0"/>
      <w:divBdr>
        <w:top w:val="none" w:sz="0" w:space="0" w:color="auto"/>
        <w:left w:val="none" w:sz="0" w:space="0" w:color="auto"/>
        <w:bottom w:val="none" w:sz="0" w:space="0" w:color="auto"/>
        <w:right w:val="none" w:sz="0" w:space="0" w:color="auto"/>
      </w:divBdr>
    </w:div>
    <w:div w:id="1394085046">
      <w:bodyDiv w:val="1"/>
      <w:marLeft w:val="0"/>
      <w:marRight w:val="0"/>
      <w:marTop w:val="0"/>
      <w:marBottom w:val="0"/>
      <w:divBdr>
        <w:top w:val="none" w:sz="0" w:space="0" w:color="auto"/>
        <w:left w:val="none" w:sz="0" w:space="0" w:color="auto"/>
        <w:bottom w:val="none" w:sz="0" w:space="0" w:color="auto"/>
        <w:right w:val="none" w:sz="0" w:space="0" w:color="auto"/>
      </w:divBdr>
    </w:div>
    <w:div w:id="1563103757">
      <w:bodyDiv w:val="1"/>
      <w:marLeft w:val="0"/>
      <w:marRight w:val="0"/>
      <w:marTop w:val="0"/>
      <w:marBottom w:val="0"/>
      <w:divBdr>
        <w:top w:val="none" w:sz="0" w:space="0" w:color="auto"/>
        <w:left w:val="none" w:sz="0" w:space="0" w:color="auto"/>
        <w:bottom w:val="none" w:sz="0" w:space="0" w:color="auto"/>
        <w:right w:val="none" w:sz="0" w:space="0" w:color="auto"/>
      </w:divBdr>
    </w:div>
    <w:div w:id="1567186907">
      <w:bodyDiv w:val="1"/>
      <w:marLeft w:val="0"/>
      <w:marRight w:val="0"/>
      <w:marTop w:val="0"/>
      <w:marBottom w:val="0"/>
      <w:divBdr>
        <w:top w:val="none" w:sz="0" w:space="0" w:color="auto"/>
        <w:left w:val="none" w:sz="0" w:space="0" w:color="auto"/>
        <w:bottom w:val="none" w:sz="0" w:space="0" w:color="auto"/>
        <w:right w:val="none" w:sz="0" w:space="0" w:color="auto"/>
      </w:divBdr>
    </w:div>
    <w:div w:id="1569851192">
      <w:bodyDiv w:val="1"/>
      <w:marLeft w:val="0"/>
      <w:marRight w:val="0"/>
      <w:marTop w:val="0"/>
      <w:marBottom w:val="0"/>
      <w:divBdr>
        <w:top w:val="none" w:sz="0" w:space="0" w:color="auto"/>
        <w:left w:val="none" w:sz="0" w:space="0" w:color="auto"/>
        <w:bottom w:val="none" w:sz="0" w:space="0" w:color="auto"/>
        <w:right w:val="none" w:sz="0" w:space="0" w:color="auto"/>
      </w:divBdr>
    </w:div>
    <w:div w:id="1607543984">
      <w:bodyDiv w:val="1"/>
      <w:marLeft w:val="0"/>
      <w:marRight w:val="0"/>
      <w:marTop w:val="0"/>
      <w:marBottom w:val="0"/>
      <w:divBdr>
        <w:top w:val="none" w:sz="0" w:space="0" w:color="auto"/>
        <w:left w:val="none" w:sz="0" w:space="0" w:color="auto"/>
        <w:bottom w:val="none" w:sz="0" w:space="0" w:color="auto"/>
        <w:right w:val="none" w:sz="0" w:space="0" w:color="auto"/>
      </w:divBdr>
    </w:div>
    <w:div w:id="1623458373">
      <w:bodyDiv w:val="1"/>
      <w:marLeft w:val="0"/>
      <w:marRight w:val="0"/>
      <w:marTop w:val="0"/>
      <w:marBottom w:val="0"/>
      <w:divBdr>
        <w:top w:val="none" w:sz="0" w:space="0" w:color="auto"/>
        <w:left w:val="none" w:sz="0" w:space="0" w:color="auto"/>
        <w:bottom w:val="none" w:sz="0" w:space="0" w:color="auto"/>
        <w:right w:val="none" w:sz="0" w:space="0" w:color="auto"/>
      </w:divBdr>
    </w:div>
    <w:div w:id="1724018316">
      <w:bodyDiv w:val="1"/>
      <w:marLeft w:val="0"/>
      <w:marRight w:val="0"/>
      <w:marTop w:val="0"/>
      <w:marBottom w:val="0"/>
      <w:divBdr>
        <w:top w:val="none" w:sz="0" w:space="0" w:color="auto"/>
        <w:left w:val="none" w:sz="0" w:space="0" w:color="auto"/>
        <w:bottom w:val="none" w:sz="0" w:space="0" w:color="auto"/>
        <w:right w:val="none" w:sz="0" w:space="0" w:color="auto"/>
      </w:divBdr>
    </w:div>
    <w:div w:id="1808932673">
      <w:bodyDiv w:val="1"/>
      <w:marLeft w:val="0"/>
      <w:marRight w:val="0"/>
      <w:marTop w:val="0"/>
      <w:marBottom w:val="0"/>
      <w:divBdr>
        <w:top w:val="none" w:sz="0" w:space="0" w:color="auto"/>
        <w:left w:val="none" w:sz="0" w:space="0" w:color="auto"/>
        <w:bottom w:val="none" w:sz="0" w:space="0" w:color="auto"/>
        <w:right w:val="none" w:sz="0" w:space="0" w:color="auto"/>
      </w:divBdr>
      <w:divsChild>
        <w:div w:id="1149905957">
          <w:marLeft w:val="0"/>
          <w:marRight w:val="0"/>
          <w:marTop w:val="0"/>
          <w:marBottom w:val="0"/>
          <w:divBdr>
            <w:top w:val="none" w:sz="0" w:space="0" w:color="auto"/>
            <w:left w:val="none" w:sz="0" w:space="0" w:color="auto"/>
            <w:bottom w:val="none" w:sz="0" w:space="0" w:color="auto"/>
            <w:right w:val="none" w:sz="0" w:space="0" w:color="auto"/>
          </w:divBdr>
        </w:div>
        <w:div w:id="170684056">
          <w:marLeft w:val="0"/>
          <w:marRight w:val="0"/>
          <w:marTop w:val="0"/>
          <w:marBottom w:val="0"/>
          <w:divBdr>
            <w:top w:val="none" w:sz="0" w:space="0" w:color="auto"/>
            <w:left w:val="none" w:sz="0" w:space="0" w:color="auto"/>
            <w:bottom w:val="none" w:sz="0" w:space="0" w:color="auto"/>
            <w:right w:val="none" w:sz="0" w:space="0" w:color="auto"/>
          </w:divBdr>
        </w:div>
      </w:divsChild>
    </w:div>
    <w:div w:id="1956397902">
      <w:bodyDiv w:val="1"/>
      <w:marLeft w:val="0"/>
      <w:marRight w:val="0"/>
      <w:marTop w:val="0"/>
      <w:marBottom w:val="0"/>
      <w:divBdr>
        <w:top w:val="none" w:sz="0" w:space="0" w:color="auto"/>
        <w:left w:val="none" w:sz="0" w:space="0" w:color="auto"/>
        <w:bottom w:val="none" w:sz="0" w:space="0" w:color="auto"/>
        <w:right w:val="none" w:sz="0" w:space="0" w:color="auto"/>
      </w:divBdr>
    </w:div>
    <w:div w:id="1982155311">
      <w:bodyDiv w:val="1"/>
      <w:marLeft w:val="0"/>
      <w:marRight w:val="0"/>
      <w:marTop w:val="0"/>
      <w:marBottom w:val="0"/>
      <w:divBdr>
        <w:top w:val="none" w:sz="0" w:space="0" w:color="auto"/>
        <w:left w:val="none" w:sz="0" w:space="0" w:color="auto"/>
        <w:bottom w:val="none" w:sz="0" w:space="0" w:color="auto"/>
        <w:right w:val="none" w:sz="0" w:space="0" w:color="auto"/>
      </w:divBdr>
    </w:div>
    <w:div w:id="2029328124">
      <w:bodyDiv w:val="1"/>
      <w:marLeft w:val="0"/>
      <w:marRight w:val="0"/>
      <w:marTop w:val="0"/>
      <w:marBottom w:val="0"/>
      <w:divBdr>
        <w:top w:val="none" w:sz="0" w:space="0" w:color="auto"/>
        <w:left w:val="none" w:sz="0" w:space="0" w:color="auto"/>
        <w:bottom w:val="none" w:sz="0" w:space="0" w:color="auto"/>
        <w:right w:val="none" w:sz="0" w:space="0" w:color="auto"/>
      </w:divBdr>
    </w:div>
    <w:div w:id="20595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urchofjesuschrist.org/study/scriptures/pgp/moses/6.68?lang=eng" TargetMode="External"/><Relationship Id="rId21" Type="http://schemas.openxmlformats.org/officeDocument/2006/relationships/hyperlink" Target="https://www.churchofjesuschrist.org/study/scriptures/ot/gen/5.21,27?lang=eng" TargetMode="External"/><Relationship Id="rId42" Type="http://schemas.openxmlformats.org/officeDocument/2006/relationships/hyperlink" Target="https://www.churchofjesuschrist.org/study/scriptures/ot/gen/11.10-26?lang=eng" TargetMode="External"/><Relationship Id="rId63" Type="http://schemas.openxmlformats.org/officeDocument/2006/relationships/hyperlink" Target="https://www.churchofjesuschrist.org/study/scriptures/bofm/alma/40.11-14?lang=eng" TargetMode="External"/><Relationship Id="rId84" Type="http://schemas.openxmlformats.org/officeDocument/2006/relationships/hyperlink" Target="https://www.churchofjesuschrist.org/study/scriptures/bofm/moro/8.15-16?lang=eng" TargetMode="External"/><Relationship Id="rId138" Type="http://schemas.openxmlformats.org/officeDocument/2006/relationships/hyperlink" Target="https://www.churchofjesuschrist.org/study/scriptures/pgp/moses/6.51-62?lang=eng" TargetMode="External"/><Relationship Id="rId159" Type="http://schemas.openxmlformats.org/officeDocument/2006/relationships/hyperlink" Target="https://www.churchofjesuschrist.org/study/manual/come-follow-me-for-primary-old-testament-2022/04?lang=eng" TargetMode="External"/><Relationship Id="rId107" Type="http://schemas.openxmlformats.org/officeDocument/2006/relationships/hyperlink" Target="https://www.churchofjesuschrist.org/study/general-conference/1993/10/constancy-amid-change?lang=eng&amp;para=p15" TargetMode="External"/><Relationship Id="rId11" Type="http://schemas.openxmlformats.org/officeDocument/2006/relationships/hyperlink" Target="https://www.churchofjesuschrist.org/study/scriptures/pgp/moses/6.7?lang=eng" TargetMode="External"/><Relationship Id="rId32" Type="http://schemas.openxmlformats.org/officeDocument/2006/relationships/hyperlink" Target="https://www.churchofjesuschrist.org/study/scriptures/pgp/moses/6.5?lang=eng" TargetMode="External"/><Relationship Id="rId53" Type="http://schemas.openxmlformats.org/officeDocument/2006/relationships/hyperlink" Target="https://www.churchofjesuschrist.org/study/scriptures/pgp/moses/6.26-36?lang=eng" TargetMode="External"/><Relationship Id="rId74" Type="http://schemas.openxmlformats.org/officeDocument/2006/relationships/hyperlink" Target="https://www.churchofjesuschrist.org/study/scriptures/pgp/moses/6.63?lang=eng" TargetMode="External"/><Relationship Id="rId128" Type="http://schemas.openxmlformats.org/officeDocument/2006/relationships/hyperlink" Target="https://www.churchofjesuschrist.org/study/scriptures/pgp/moses/6.37-47?lang=eng" TargetMode="External"/><Relationship Id="rId149" Type="http://schemas.openxmlformats.org/officeDocument/2006/relationships/hyperlink" Target="https://www.churchofjesuschrist.org/study/scriptures/pgp/moses/6.57-62?lang=eng" TargetMode="External"/><Relationship Id="rId5" Type="http://schemas.openxmlformats.org/officeDocument/2006/relationships/hyperlink" Target="https://www.churchofjesuschrist.org/study/scriptures/pgp/moses/6?lang=eng" TargetMode="External"/><Relationship Id="rId95" Type="http://schemas.openxmlformats.org/officeDocument/2006/relationships/hyperlink" Target="https://www.churchofjesuschrist.org/study/scriptures/pgp/moses/6.60?lang=eng" TargetMode="External"/><Relationship Id="rId160" Type="http://schemas.openxmlformats.org/officeDocument/2006/relationships/hyperlink" Target="https://www.churchofjesuschrist.org/study/manual/hymns/ill-go-where-you-want-me-to-go?lang=eng" TargetMode="External"/><Relationship Id="rId22" Type="http://schemas.openxmlformats.org/officeDocument/2006/relationships/hyperlink" Target="https://www.churchofjesuschrist.org/study/scriptures/pgp/moses/6.23?lang=eng" TargetMode="External"/><Relationship Id="rId43" Type="http://schemas.openxmlformats.org/officeDocument/2006/relationships/hyperlink" Target="https://www.churchofjesuschrist.org/study/scriptures/dc-testament/dc/107.40-52?lang=eng" TargetMode="External"/><Relationship Id="rId64" Type="http://schemas.openxmlformats.org/officeDocument/2006/relationships/hyperlink" Target="https://www.churchofjesuschrist.org/study/scriptures/pgp/moses/6.31-32?lang=eng" TargetMode="External"/><Relationship Id="rId118" Type="http://schemas.openxmlformats.org/officeDocument/2006/relationships/hyperlink" Target="https://www.churchofjesuschrist.org/study/scriptures/bofm/mosiah/5.7?lang=eng" TargetMode="External"/><Relationship Id="rId139" Type="http://schemas.openxmlformats.org/officeDocument/2006/relationships/hyperlink" Target="https://www.churchofjesuschrist.org/study/scriptures/pgp/moses/6.27-28?lang=eng" TargetMode="External"/><Relationship Id="rId85" Type="http://schemas.openxmlformats.org/officeDocument/2006/relationships/hyperlink" Target="https://www.churchofjesuschrist.org/study/scriptures/pgp/moses/6.53?lang=eng" TargetMode="External"/><Relationship Id="rId150" Type="http://schemas.openxmlformats.org/officeDocument/2006/relationships/hyperlink" Target="https://www.churchofjesuschrist.org/study/scriptures/pgp/moses/6.59?lang=eng" TargetMode="External"/><Relationship Id="rId12" Type="http://schemas.openxmlformats.org/officeDocument/2006/relationships/hyperlink" Target="https://www.churchofjesuschrist.org/study/scriptures/ot/gen/5?lang=eng" TargetMode="External"/><Relationship Id="rId17" Type="http://schemas.openxmlformats.org/officeDocument/2006/relationships/hyperlink" Target="https://www.churchofjesuschrist.org/study/scriptures/pgp/moses/7.18?lang=eng" TargetMode="External"/><Relationship Id="rId33" Type="http://schemas.openxmlformats.org/officeDocument/2006/relationships/hyperlink" Target="https://www.churchofjesuschrist.org/study/scriptures/pgp/moses/6.46?lang=eng" TargetMode="External"/><Relationship Id="rId38" Type="http://schemas.openxmlformats.org/officeDocument/2006/relationships/hyperlink" Target="https://www.churchofjesuschrist.org/study/manual/teachings-joseph-smith/chapter-8?lang=eng&amp;para=p8%2Cp9" TargetMode="External"/><Relationship Id="rId59" Type="http://schemas.openxmlformats.org/officeDocument/2006/relationships/hyperlink" Target="https://www.churchofjesuschrist.org/study/scriptures/nt/luke/3.37?lang=eng" TargetMode="External"/><Relationship Id="rId103" Type="http://schemas.openxmlformats.org/officeDocument/2006/relationships/hyperlink" Target="https://www.churchofjesuschrist.org/study/scriptures/bofm/moro/10.32-33?lang=eng" TargetMode="External"/><Relationship Id="rId108" Type="http://schemas.openxmlformats.org/officeDocument/2006/relationships/hyperlink" Target="https://www.churchofjesuschrist.org/study/scriptures/pgp/moses/6.63?lang=eng" TargetMode="External"/><Relationship Id="rId124" Type="http://schemas.openxmlformats.org/officeDocument/2006/relationships/hyperlink" Target="https://www.churchofjesuschrist.org/study/scriptures/pgp/moses/6.36?lang=eng" TargetMode="External"/><Relationship Id="rId129" Type="http://schemas.openxmlformats.org/officeDocument/2006/relationships/hyperlink" Target="https://www.churchofjesuschrist.org/study/scriptures/pgp/moses/7.13?lang=eng" TargetMode="External"/><Relationship Id="rId54" Type="http://schemas.openxmlformats.org/officeDocument/2006/relationships/hyperlink" Target="https://www.churchofjesuschrist.org/study/scriptures/pgp/moses/6.37-47?lang=eng" TargetMode="External"/><Relationship Id="rId70" Type="http://schemas.openxmlformats.org/officeDocument/2006/relationships/hyperlink" Target="https://www.churchofjesuschrist.org/study/scriptures/dc-testament/dc/1.19-20?lang=eng" TargetMode="External"/><Relationship Id="rId75" Type="http://schemas.openxmlformats.org/officeDocument/2006/relationships/hyperlink" Target="https://www.churchofjesuschrist.org/study/scriptures/pgp/moses/6.48-50?lang=eng" TargetMode="External"/><Relationship Id="rId91" Type="http://schemas.openxmlformats.org/officeDocument/2006/relationships/hyperlink" Target="https://www.churchofjesuschrist.org/study/scriptures/dc-testament/dc/101.78?lang=eng" TargetMode="External"/><Relationship Id="rId96" Type="http://schemas.openxmlformats.org/officeDocument/2006/relationships/hyperlink" Target="https://www.churchofjesuschrist.org/study/scriptures/nt/john/3.3-5?lang=eng" TargetMode="External"/><Relationship Id="rId140" Type="http://schemas.openxmlformats.org/officeDocument/2006/relationships/hyperlink" Target="https://www.churchofjesuschrist.org/study/scriptures/pgp/moses/6.58?lang=eng" TargetMode="External"/><Relationship Id="rId145" Type="http://schemas.openxmlformats.org/officeDocument/2006/relationships/hyperlink" Target="https://www.churchofjesuschrist.org/study/scriptures/pgp/moses/6.46?lang=eng" TargetMode="External"/><Relationship Id="rId161"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www.churchofjesuschrist.org/study/scriptures/ot/gen/5?lang=eng" TargetMode="External"/><Relationship Id="rId23" Type="http://schemas.openxmlformats.org/officeDocument/2006/relationships/hyperlink" Target="https://www.churchofjesuschrist.org/study/scriptures/pgp/moses/8.3?lang=eng" TargetMode="External"/><Relationship Id="rId28" Type="http://schemas.openxmlformats.org/officeDocument/2006/relationships/hyperlink" Target="https://www.churchofjesuschrist.org/study/scriptures/dc-testament/dc/107.40-42?lang=eng" TargetMode="External"/><Relationship Id="rId49" Type="http://schemas.openxmlformats.org/officeDocument/2006/relationships/hyperlink" Target="https://www.churchofjesuschrist.org/study/scriptures/bofm/omni/1.12-19?lang=eng" TargetMode="External"/><Relationship Id="rId114" Type="http://schemas.openxmlformats.org/officeDocument/2006/relationships/hyperlink" Target="https://www.churchofjesuschrist.org/study/scriptures/dc-testament/dc/76.51-52?lang=eng" TargetMode="External"/><Relationship Id="rId119" Type="http://schemas.openxmlformats.org/officeDocument/2006/relationships/hyperlink" Target="https://www.churchofjesuschrist.org/study/scriptures/bofm/mosiah/27.24-27?lang=eng" TargetMode="External"/><Relationship Id="rId44" Type="http://schemas.openxmlformats.org/officeDocument/2006/relationships/hyperlink" Target="https://www.churchofjesuschrist.org/study/scriptures/pgp/moses/6.63?lang=eng" TargetMode="External"/><Relationship Id="rId60" Type="http://schemas.openxmlformats.org/officeDocument/2006/relationships/hyperlink" Target="https://www.churchofjesuschrist.org/study/scriptures/nt/heb/11.5?lang=eng" TargetMode="External"/><Relationship Id="rId65" Type="http://schemas.openxmlformats.org/officeDocument/2006/relationships/hyperlink" Target="https://www.churchofjesuschrist.org/study/scriptures/ot/ex/4.10-12?lang=eng" TargetMode="External"/><Relationship Id="rId81" Type="http://schemas.openxmlformats.org/officeDocument/2006/relationships/hyperlink" Target="https://www.churchofjesuschrist.org/study/scriptures/pgp/moses/6.52?lang=eng" TargetMode="External"/><Relationship Id="rId86" Type="http://schemas.openxmlformats.org/officeDocument/2006/relationships/hyperlink" Target="https://www.churchofjesuschrist.org/study/scriptures/pgp/a-of-f/1.p2?lang=eng" TargetMode="External"/><Relationship Id="rId130" Type="http://schemas.openxmlformats.org/officeDocument/2006/relationships/hyperlink" Target="https://www.churchofjesuschrist.org/study/scriptures/ot/ex/4.10-16?lang=eng" TargetMode="External"/><Relationship Id="rId135" Type="http://schemas.openxmlformats.org/officeDocument/2006/relationships/hyperlink" Target="https://www.churchofjesuschrist.org/study/scriptures/pgp/moses/6.48-68?lang=eng" TargetMode="External"/><Relationship Id="rId151" Type="http://schemas.openxmlformats.org/officeDocument/2006/relationships/hyperlink" Target="https://www.churchofjesuschrist.org/study/scriptures/bofm/alma/5.7-14,26?lang=eng" TargetMode="External"/><Relationship Id="rId156" Type="http://schemas.openxmlformats.org/officeDocument/2006/relationships/hyperlink" Target="https://www.churchofjesuschrist.org/study/scriptures/bofm/2-ne/11.4?lang=eng" TargetMode="External"/><Relationship Id="rId13" Type="http://schemas.openxmlformats.org/officeDocument/2006/relationships/hyperlink" Target="https://www.churchofjesuschrist.org/study/scriptures/ot/gen/5.22-24?lang=eng" TargetMode="External"/><Relationship Id="rId18" Type="http://schemas.openxmlformats.org/officeDocument/2006/relationships/hyperlink" Target="https://www.churchofjesuschrist.org/study/scriptures/nt/jude/1.14,15?lang=eng" TargetMode="External"/><Relationship Id="rId39" Type="http://schemas.openxmlformats.org/officeDocument/2006/relationships/hyperlink" Target="https://www.churchofjesuschrist.org/study/scriptures/pgp/moses/6.8-25?lang=eng" TargetMode="External"/><Relationship Id="rId109" Type="http://schemas.openxmlformats.org/officeDocument/2006/relationships/hyperlink" Target="https://www.churchofjesuschrist.org/study/scriptures/pgp/moses/6.63?lang=eng" TargetMode="External"/><Relationship Id="rId34" Type="http://schemas.openxmlformats.org/officeDocument/2006/relationships/hyperlink" Target="https://www.churchofjesuschrist.org/study/scriptures/pgp/moses/6.7?lang=eng" TargetMode="External"/><Relationship Id="rId50" Type="http://schemas.openxmlformats.org/officeDocument/2006/relationships/hyperlink" Target="https://www.churchofjesuschrist.org/study/scriptures/bofm/ether/1?lang=eng" TargetMode="External"/><Relationship Id="rId55" Type="http://schemas.openxmlformats.org/officeDocument/2006/relationships/hyperlink" Target="https://www.churchofjesuschrist.org/study/scriptures/pgp/moses/6.48-68?lang=eng" TargetMode="External"/><Relationship Id="rId76" Type="http://schemas.openxmlformats.org/officeDocument/2006/relationships/hyperlink" Target="https://www.churchofjesuschrist.org/study/scriptures/pgp/moses/6.49?lang=eng" TargetMode="External"/><Relationship Id="rId97" Type="http://schemas.openxmlformats.org/officeDocument/2006/relationships/hyperlink" Target="https://www.churchofjesuschrist.org/study/scriptures/nt/mark/16.16?lang=eng" TargetMode="External"/><Relationship Id="rId104" Type="http://schemas.openxmlformats.org/officeDocument/2006/relationships/hyperlink" Target="https://www.churchofjesuschrist.org/study/scriptures/bofm/mosiah/3.11,18?lang=eng" TargetMode="External"/><Relationship Id="rId120" Type="http://schemas.openxmlformats.org/officeDocument/2006/relationships/hyperlink" Target="https://www.churchofjesuschrist.org/study/scriptures/dc-testament/dc/25.1?lang=eng" TargetMode="External"/><Relationship Id="rId125" Type="http://schemas.openxmlformats.org/officeDocument/2006/relationships/hyperlink" Target="https://www.churchofjesuschrist.org/study/scriptures/gs/seer?lang=eng" TargetMode="External"/><Relationship Id="rId141" Type="http://schemas.openxmlformats.org/officeDocument/2006/relationships/hyperlink" Target="https://www.churchofjesuschrist.org/study/scriptures/pgp/moses/6.51-62?lang=eng" TargetMode="External"/><Relationship Id="rId146" Type="http://schemas.openxmlformats.org/officeDocument/2006/relationships/hyperlink" Target="https://www.familysearch.org/" TargetMode="External"/><Relationship Id="rId7" Type="http://schemas.openxmlformats.org/officeDocument/2006/relationships/hyperlink" Target="https://www.churchofjesuschrist.org/study/scriptures/ot/gen/5.24?lang=eng" TargetMode="External"/><Relationship Id="rId71" Type="http://schemas.openxmlformats.org/officeDocument/2006/relationships/hyperlink" Target="https://www.churchofjesuschrist.org/study/scriptures/dc-testament/dc/33.8-10?lang=eng" TargetMode="External"/><Relationship Id="rId92" Type="http://schemas.openxmlformats.org/officeDocument/2006/relationships/hyperlink" Target="https://www.churchofjesuschrist.org/study/scriptures/pgp/moses/6.63?lang=eng"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www.churchofjesuschrist.org/study/scriptures/dc-testament/dc/107.43?lang=eng" TargetMode="External"/><Relationship Id="rId24" Type="http://schemas.openxmlformats.org/officeDocument/2006/relationships/hyperlink" Target="https://www.churchofjesuschrist.org/study/scriptures/pgp/moses/8.3?lang=eng" TargetMode="External"/><Relationship Id="rId40" Type="http://schemas.openxmlformats.org/officeDocument/2006/relationships/hyperlink" Target="https://www.churchofjesuschrist.org/study/scriptures/pgp/moses/6.8-25?lang=eng" TargetMode="External"/><Relationship Id="rId45" Type="http://schemas.openxmlformats.org/officeDocument/2006/relationships/hyperlink" Target="https://www.churchofjesuschrist.org/study/scriptures/pgp/moses/6.63?lang=eng" TargetMode="External"/><Relationship Id="rId66" Type="http://schemas.openxmlformats.org/officeDocument/2006/relationships/hyperlink" Target="https://www.churchofjesuschrist.org/study/scriptures/ot/jer/1.4-9?lang=eng" TargetMode="External"/><Relationship Id="rId87" Type="http://schemas.openxmlformats.org/officeDocument/2006/relationships/hyperlink" Target="https://www.churchofjesuschrist.org/study/scriptures/pgp/moses/6.55?lang=eng" TargetMode="External"/><Relationship Id="rId110" Type="http://schemas.openxmlformats.org/officeDocument/2006/relationships/hyperlink" Target="https://www.churchofjesuschrist.org/study/scriptures/bofm/2-ne/11.4?lang=eng" TargetMode="External"/><Relationship Id="rId115" Type="http://schemas.openxmlformats.org/officeDocument/2006/relationships/hyperlink" Target="https://www.churchofjesuschrist.org/study/scriptures/pgp/moses/6.63?lang=eng" TargetMode="External"/><Relationship Id="rId131" Type="http://schemas.openxmlformats.org/officeDocument/2006/relationships/hyperlink" Target="https://www.churchofjesuschrist.org/study/scriptures/ot/jer/1.4-10?lang=eng" TargetMode="External"/><Relationship Id="rId136" Type="http://schemas.openxmlformats.org/officeDocument/2006/relationships/hyperlink" Target="https://www.churchofjesuschrist.org/study/scriptures/bofm/2-ne/31.13-21?lang=eng" TargetMode="External"/><Relationship Id="rId157" Type="http://schemas.openxmlformats.org/officeDocument/2006/relationships/hyperlink" Target="https://www.churchofjesuschrist.org/study/scriptures/nt/john/4.10-14?lang=eng" TargetMode="External"/><Relationship Id="rId61" Type="http://schemas.openxmlformats.org/officeDocument/2006/relationships/hyperlink" Target="https://www.churchofjesuschrist.org/study/scriptures/pgp/moses/6.63?lang=eng" TargetMode="External"/><Relationship Id="rId82" Type="http://schemas.openxmlformats.org/officeDocument/2006/relationships/hyperlink" Target="https://www.churchofjesuschrist.org/study/scriptures/pgp/moses/6.53-54?lang=eng" TargetMode="External"/><Relationship Id="rId152" Type="http://schemas.openxmlformats.org/officeDocument/2006/relationships/hyperlink" Target="https://www.churchofjesuschrist.org/study/scriptures/gs/born-again-born-of-god?lang=eng" TargetMode="External"/><Relationship Id="rId19" Type="http://schemas.openxmlformats.org/officeDocument/2006/relationships/hyperlink" Target="https://www.churchofjesuschrist.org/study/scriptures/nt/heb/11.5?lang=eng" TargetMode="External"/><Relationship Id="rId14" Type="http://schemas.openxmlformats.org/officeDocument/2006/relationships/hyperlink" Target="https://www.churchofjesuschrist.org/study/scriptures/pgp/moses/5.28-31,47-57?lang=eng" TargetMode="External"/><Relationship Id="rId30" Type="http://schemas.openxmlformats.org/officeDocument/2006/relationships/hyperlink" Target="https://www.churchofjesuschrist.org/study/scriptures/pgp/moses/6.5-6?lang=eng" TargetMode="External"/><Relationship Id="rId35" Type="http://schemas.openxmlformats.org/officeDocument/2006/relationships/hyperlink" Target="https://www.churchofjesuschrist.org/study/scriptures/dc-testament/dc/84.17?lang=eng" TargetMode="External"/><Relationship Id="rId56" Type="http://schemas.openxmlformats.org/officeDocument/2006/relationships/hyperlink" Target="https://www.churchofjesuschrist.org/study/scriptures/pgp/moses/7?lang=eng" TargetMode="External"/><Relationship Id="rId77" Type="http://schemas.openxmlformats.org/officeDocument/2006/relationships/hyperlink" Target="https://www.churchofjesuschrist.org/study/scriptures/nt/rom/3.23?lang=eng" TargetMode="External"/><Relationship Id="rId100" Type="http://schemas.openxmlformats.org/officeDocument/2006/relationships/hyperlink" Target="https://www.churchofjesuschrist.org/study/scriptures/pgp/moses/6.60?lang=eng" TargetMode="External"/><Relationship Id="rId105" Type="http://schemas.openxmlformats.org/officeDocument/2006/relationships/hyperlink" Target="https://www.churchofjesuschrist.org/study/scriptures/bofm/alma/34.10-16?lang=eng" TargetMode="External"/><Relationship Id="rId126" Type="http://schemas.openxmlformats.org/officeDocument/2006/relationships/hyperlink" Target="https://www.churchofjesuschrist.org/study/scriptures/pgp/moses/6.26-47?lang=eng" TargetMode="External"/><Relationship Id="rId147" Type="http://schemas.openxmlformats.org/officeDocument/2006/relationships/hyperlink" Target="https://www.churchofjesuschrist.org/study/scriptures/pgp/moses/6.53-62?lang=eng" TargetMode="External"/><Relationship Id="rId8" Type="http://schemas.openxmlformats.org/officeDocument/2006/relationships/hyperlink" Target="https://www.churchofjesuschrist.org/study/scriptures/pgp/moses/6?lang=eng" TargetMode="External"/><Relationship Id="rId51" Type="http://schemas.openxmlformats.org/officeDocument/2006/relationships/hyperlink" Target="https://www.churchofjesuschrist.org/study/scriptures/pgp/moses/6.26?lang=eng" TargetMode="External"/><Relationship Id="rId72" Type="http://schemas.openxmlformats.org/officeDocument/2006/relationships/hyperlink" Target="https://www.churchofjesuschrist.org/study/scriptures/pgp/moses/6.35-36?lang=eng" TargetMode="External"/><Relationship Id="rId93" Type="http://schemas.openxmlformats.org/officeDocument/2006/relationships/hyperlink" Target="https://www.churchofjesuschrist.org/study/scriptures/pgp/moses/6.59?lang=eng" TargetMode="External"/><Relationship Id="rId98" Type="http://schemas.openxmlformats.org/officeDocument/2006/relationships/hyperlink" Target="https://www.churchofjesuschrist.org/study/scriptures/bd/baptism?lang=eng" TargetMode="External"/><Relationship Id="rId121" Type="http://schemas.openxmlformats.org/officeDocument/2006/relationships/hyperlink" Target="https://www.churchofjesuschrist.org/study/scriptures/dc-testament/dc/39.4?lang=eng" TargetMode="External"/><Relationship Id="rId142" Type="http://schemas.openxmlformats.org/officeDocument/2006/relationships/hyperlink" Target="https://www.churchofjesuschrist.org/study/scriptures/ot/gen/5?lang=eng"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www.churchofjesuschrist.org/study/scriptures/pgp/moses/7.27?lang=eng" TargetMode="External"/><Relationship Id="rId46" Type="http://schemas.openxmlformats.org/officeDocument/2006/relationships/hyperlink" Target="https://www.churchofjesuschrist.org/study/scriptures/pgp/moses/6.17?lang=eng" TargetMode="External"/><Relationship Id="rId67" Type="http://schemas.openxmlformats.org/officeDocument/2006/relationships/hyperlink" Target="https://www.churchofjesuschrist.org/study/general-conference/1980/10/these-i-will-make-my-leaders?lang=eng&amp;para=p25" TargetMode="External"/><Relationship Id="rId116" Type="http://schemas.openxmlformats.org/officeDocument/2006/relationships/hyperlink" Target="https://www.churchofjesuschrist.org/study/scriptures/pgp/moses/6.64-68?lang=eng" TargetMode="External"/><Relationship Id="rId137" Type="http://schemas.openxmlformats.org/officeDocument/2006/relationships/hyperlink" Target="https://www.churchofjesuschrist.org/study/scriptures/pgp/moses/6.48-68?lang=eng" TargetMode="External"/><Relationship Id="rId158" Type="http://schemas.openxmlformats.org/officeDocument/2006/relationships/hyperlink" Target="https://www.churchofjesuschrist.org/study/scriptures/nt/john/6.35?lang=eng" TargetMode="External"/><Relationship Id="rId20" Type="http://schemas.openxmlformats.org/officeDocument/2006/relationships/hyperlink" Target="https://www.churchofjesuschrist.org/study/scriptures/dc-testament/dc/1?lang=eng" TargetMode="External"/><Relationship Id="rId41" Type="http://schemas.openxmlformats.org/officeDocument/2006/relationships/hyperlink" Target="https://www.churchofjesuschrist.org/study/scriptures/pgp/moses/8.5-12?lang=eng" TargetMode="External"/><Relationship Id="rId62" Type="http://schemas.openxmlformats.org/officeDocument/2006/relationships/hyperlink" Target="https://www.churchofjesuschrist.org/study/scriptures/pgp/moses/6.29?lang=eng" TargetMode="External"/><Relationship Id="rId83" Type="http://schemas.openxmlformats.org/officeDocument/2006/relationships/hyperlink" Target="https://www.churchofjesuschrist.org/study/scriptures/pgp/moses/6.54?lang=eng" TargetMode="External"/><Relationship Id="rId88" Type="http://schemas.openxmlformats.org/officeDocument/2006/relationships/hyperlink" Target="https://www.churchofjesuschrist.org/study/scriptures/pgp/moses/6.56?lang=eng" TargetMode="External"/><Relationship Id="rId111" Type="http://schemas.openxmlformats.org/officeDocument/2006/relationships/hyperlink" Target="https://www.churchofjesuschrist.org/study/scriptures/bofm/alma/30.44?lang=eng" TargetMode="External"/><Relationship Id="rId132" Type="http://schemas.openxmlformats.org/officeDocument/2006/relationships/hyperlink" Target="https://www.churchofjesuschrist.org/study/scriptures/bofm/2-ne/33.1-4?lang=eng" TargetMode="External"/><Relationship Id="rId153" Type="http://schemas.openxmlformats.org/officeDocument/2006/relationships/hyperlink" Target="https://www.churchofjesuschrist.org/study/general-conference/2016/04/always-retain-a-remission-of-your-sins?lang=eng" TargetMode="External"/><Relationship Id="rId15" Type="http://schemas.openxmlformats.org/officeDocument/2006/relationships/hyperlink" Target="https://www.churchofjesuschrist.org/study/scriptures/pgp/moses/7.6-10?lang=eng" TargetMode="External"/><Relationship Id="rId36" Type="http://schemas.openxmlformats.org/officeDocument/2006/relationships/hyperlink" Target="https://www.churchofjesuschrist.org/study/scriptures/pgp/moses/5.58-59?lang=eng" TargetMode="External"/><Relationship Id="rId57" Type="http://schemas.openxmlformats.org/officeDocument/2006/relationships/hyperlink" Target="https://www.churchofjesuschrist.org/study/scriptures/dc-testament/dc/107.49?lang=eng" TargetMode="External"/><Relationship Id="rId106" Type="http://schemas.openxmlformats.org/officeDocument/2006/relationships/hyperlink" Target="https://www.churchofjesuschrist.org/study/scriptures/pgp/moses/6.62?lang=eng" TargetMode="External"/><Relationship Id="rId127" Type="http://schemas.openxmlformats.org/officeDocument/2006/relationships/hyperlink" Target="https://www.churchofjesuschrist.org/study/scriptures/pgp/moses/6.26-36?lang=eng" TargetMode="External"/><Relationship Id="rId10" Type="http://schemas.openxmlformats.org/officeDocument/2006/relationships/hyperlink" Target="https://www.churchofjesuschrist.org/study/scriptures/pgp/moses/6.50-52?lang=eng" TargetMode="External"/><Relationship Id="rId31" Type="http://schemas.openxmlformats.org/officeDocument/2006/relationships/hyperlink" Target="https://www.churchofjesuschrist.org/study/scriptures/pgp/moses/6.57?lang=eng" TargetMode="External"/><Relationship Id="rId52" Type="http://schemas.openxmlformats.org/officeDocument/2006/relationships/hyperlink" Target="https://www.churchofjesuschrist.org/study/scriptures/ot/gen/5.19-24?lang=eng" TargetMode="External"/><Relationship Id="rId73" Type="http://schemas.openxmlformats.org/officeDocument/2006/relationships/hyperlink" Target="https://www.churchofjesuschrist.org/study/scriptures/bofm/mosiah/8.13-18?lang=eng" TargetMode="External"/><Relationship Id="rId78" Type="http://schemas.openxmlformats.org/officeDocument/2006/relationships/hyperlink" Target="https://www.churchofjesuschrist.org/study/scriptures/bofm/mosiah/16.3-4?lang=eng" TargetMode="External"/><Relationship Id="rId94" Type="http://schemas.openxmlformats.org/officeDocument/2006/relationships/hyperlink" Target="https://www.churchofjesuschrist.org/study/scriptures/pgp/moses/6.63?lang=eng" TargetMode="External"/><Relationship Id="rId99" Type="http://schemas.openxmlformats.org/officeDocument/2006/relationships/hyperlink" Target="https://www.churchofjesuschrist.org/study/scriptures/dc-testament/dc/76.51-52?lang=eng" TargetMode="External"/><Relationship Id="rId101" Type="http://schemas.openxmlformats.org/officeDocument/2006/relationships/hyperlink" Target="https://www.churchofjesuschrist.org/study/scriptures/bofm/2-ne/31.17?lang=eng" TargetMode="External"/><Relationship Id="rId122" Type="http://schemas.openxmlformats.org/officeDocument/2006/relationships/hyperlink" Target="https://www.churchofjesuschrist.org/study/scriptures/pgp/moses/6.26-36?lang=eng" TargetMode="External"/><Relationship Id="rId143" Type="http://schemas.openxmlformats.org/officeDocument/2006/relationships/hyperlink" Target="https://www.churchofjesuschrist.org/study/scriptures/pgp/moses/6.5-25,46?lang=eng" TargetMode="External"/><Relationship Id="rId148" Type="http://schemas.openxmlformats.org/officeDocument/2006/relationships/hyperlink" Target="https://www.churchofjesuschrist.org/study/scriptures/pgp/moses/6.53?lang=eng" TargetMode="External"/><Relationship Id="rId4" Type="http://schemas.openxmlformats.org/officeDocument/2006/relationships/hyperlink" Target="https://www.churchofjesuschrist.org/study/scriptures/ot/gen/5?lang=eng" TargetMode="External"/><Relationship Id="rId9" Type="http://schemas.openxmlformats.org/officeDocument/2006/relationships/hyperlink" Target="https://www.churchofjesuschrist.org/study/scriptures/pgp/moses/6.15,21,23?lang=eng" TargetMode="External"/><Relationship Id="rId26" Type="http://schemas.openxmlformats.org/officeDocument/2006/relationships/hyperlink" Target="https://www.churchofjesuschrist.org/study/scriptures/ot/gen/5?lang=eng" TargetMode="External"/><Relationship Id="rId47" Type="http://schemas.openxmlformats.org/officeDocument/2006/relationships/hyperlink" Target="https://www.churchofjesuschrist.org/study/scriptures/pgp/moses/6.40-41?lang=eng" TargetMode="External"/><Relationship Id="rId68" Type="http://schemas.openxmlformats.org/officeDocument/2006/relationships/hyperlink" Target="https://www.churchofjesuschrist.org/study/scriptures/nt/1-cor/1.26-27?lang=eng" TargetMode="External"/><Relationship Id="rId89" Type="http://schemas.openxmlformats.org/officeDocument/2006/relationships/hyperlink" Target="https://www.churchofjesuschrist.org/study/scriptures/pgp/moses/7.32?lang=eng" TargetMode="External"/><Relationship Id="rId112" Type="http://schemas.openxmlformats.org/officeDocument/2006/relationships/hyperlink" Target="https://www.churchofjesuschrist.org/study/scriptures/nt/luke/24.44-45?lang=eng" TargetMode="External"/><Relationship Id="rId133" Type="http://schemas.openxmlformats.org/officeDocument/2006/relationships/hyperlink" Target="https://www.churchofjesuschrist.org/study/scriptures/bofm/ether/12.23-29?lang=eng" TargetMode="External"/><Relationship Id="rId154" Type="http://schemas.openxmlformats.org/officeDocument/2006/relationships/hyperlink" Target="https://www.churchofjesuschrist.org/study/scriptures/pgp/moses/6.61?lang=eng" TargetMode="External"/><Relationship Id="rId16" Type="http://schemas.openxmlformats.org/officeDocument/2006/relationships/hyperlink" Target="https://www.churchofjesuschrist.org/study/scriptures/pgp/moses/6.27-29?lang=eng" TargetMode="External"/><Relationship Id="rId37" Type="http://schemas.openxmlformats.org/officeDocument/2006/relationships/hyperlink" Target="https://www.churchofjesuschrist.org/study/scriptures/dc-testament/dc/107.40-42?lang=eng" TargetMode="External"/><Relationship Id="rId58" Type="http://schemas.openxmlformats.org/officeDocument/2006/relationships/hyperlink" Target="https://www.churchofjesuschrist.org/study/scriptures/nt/jude/1.14-15?lang=eng" TargetMode="External"/><Relationship Id="rId79" Type="http://schemas.openxmlformats.org/officeDocument/2006/relationships/hyperlink" Target="https://www.churchofjesuschrist.org/study/scriptures/bofm/alma/11.42-43?lang=eng" TargetMode="External"/><Relationship Id="rId102" Type="http://schemas.openxmlformats.org/officeDocument/2006/relationships/hyperlink" Target="https://www.churchofjesuschrist.org/study/scriptures/pgp/moses/6.60?lang=eng" TargetMode="External"/><Relationship Id="rId123" Type="http://schemas.openxmlformats.org/officeDocument/2006/relationships/hyperlink" Target="https://www.churchofjesuschrist.org/study/scriptures/pgp/moses/6.26-36?lang=eng" TargetMode="External"/><Relationship Id="rId144" Type="http://schemas.openxmlformats.org/officeDocument/2006/relationships/hyperlink" Target="https://www.churchofjesuschrist.org/study/scriptures/pgp/moses/6.5?lang=eng" TargetMode="External"/><Relationship Id="rId90" Type="http://schemas.openxmlformats.org/officeDocument/2006/relationships/hyperlink" Target="https://www.churchofjesuschrist.org/study/scriptures/bofm/2-ne/2.14-16,25-29?lang=eng" TargetMode="External"/><Relationship Id="rId27" Type="http://schemas.openxmlformats.org/officeDocument/2006/relationships/hyperlink" Target="https://www.churchofjesuschrist.org/study/scriptures/pgp/moses/6.2?lang=eng" TargetMode="External"/><Relationship Id="rId48" Type="http://schemas.openxmlformats.org/officeDocument/2006/relationships/hyperlink" Target="https://www.churchofjesuschrist.org/study/scriptures/bofm/1-ne/1?lang=eng" TargetMode="External"/><Relationship Id="rId69" Type="http://schemas.openxmlformats.org/officeDocument/2006/relationships/hyperlink" Target="https://www.churchofjesuschrist.org/study/scriptures/bofm/ether/12.23-27?lang=eng" TargetMode="External"/><Relationship Id="rId113" Type="http://schemas.openxmlformats.org/officeDocument/2006/relationships/hyperlink" Target="https://www.churchofjesuschrist.org/study/scriptures/nt/rom/6.3-5?lang=eng" TargetMode="External"/><Relationship Id="rId134" Type="http://schemas.openxmlformats.org/officeDocument/2006/relationships/hyperlink" Target="https://www.churchofjesuschrist.org/study/scriptures/bofm/jacob/4.6-8?lang=eng" TargetMode="External"/><Relationship Id="rId80" Type="http://schemas.openxmlformats.org/officeDocument/2006/relationships/hyperlink" Target="https://www.churchofjesuschrist.org/study/scriptures/bofm/hel/14.14-18?lang=eng" TargetMode="External"/><Relationship Id="rId155" Type="http://schemas.openxmlformats.org/officeDocument/2006/relationships/hyperlink" Target="https://www.churchofjesuschrist.org/study/scriptures/pgp/moses/6.63?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10726</Words>
  <Characters>61142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6</cp:revision>
  <dcterms:created xsi:type="dcterms:W3CDTF">2022-02-11T05:05:00Z</dcterms:created>
  <dcterms:modified xsi:type="dcterms:W3CDTF">2022-02-11T05:31:00Z</dcterms:modified>
</cp:coreProperties>
</file>