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69AF8" w14:textId="2CD6D10E" w:rsidR="000F4385" w:rsidRPr="00360F7C" w:rsidRDefault="001E5CB8" w:rsidP="00360F7C">
      <w:pPr>
        <w:jc w:val="center"/>
        <w:rPr>
          <w:rFonts w:ascii="Times New Roman" w:hAnsi="Times New Roman" w:cs="Times New Roman"/>
          <w:b/>
          <w:bCs/>
          <w:sz w:val="28"/>
          <w:szCs w:val="28"/>
          <w:u w:val="single"/>
        </w:rPr>
      </w:pPr>
      <w:r w:rsidRPr="001E5CB8">
        <w:rPr>
          <w:rFonts w:ascii="Times New Roman" w:hAnsi="Times New Roman" w:cs="Times New Roman"/>
          <w:b/>
          <w:bCs/>
          <w:sz w:val="28"/>
          <w:szCs w:val="28"/>
          <w:u w:val="single"/>
        </w:rPr>
        <w:t>Joseph’s Boy Continued</w:t>
      </w:r>
      <w:r w:rsidR="00360F7C">
        <w:rPr>
          <w:rFonts w:ascii="Times New Roman" w:hAnsi="Times New Roman" w:cs="Times New Roman"/>
          <w:b/>
          <w:bCs/>
          <w:sz w:val="28"/>
          <w:szCs w:val="28"/>
          <w:u w:val="single"/>
        </w:rPr>
        <w:t xml:space="preserve"> </w:t>
      </w:r>
      <w:r w:rsidR="000F4385" w:rsidRPr="00360F7C">
        <w:rPr>
          <w:rFonts w:ascii="Times New Roman" w:hAnsi="Times New Roman" w:cs="Times New Roman"/>
          <w:b/>
          <w:bCs/>
          <w:sz w:val="28"/>
          <w:szCs w:val="28"/>
          <w:u w:val="single"/>
        </w:rPr>
        <w:t>1.01</w:t>
      </w:r>
    </w:p>
    <w:p w14:paraId="7E4AAA01" w14:textId="3CA489F1" w:rsidR="00255926" w:rsidRPr="001030A2" w:rsidRDefault="00045B42" w:rsidP="00CD1509">
      <w:pPr>
        <w:spacing w:before="100" w:beforeAutospacing="1" w:after="100" w:afterAutospacing="1" w:line="240" w:lineRule="auto"/>
        <w:outlineLvl w:val="0"/>
        <w:rPr>
          <w:rFonts w:ascii="Times New Roman" w:hAnsi="Times New Roman" w:cs="Times New Roman"/>
          <w:color w:val="0070C0"/>
          <w:sz w:val="24"/>
          <w:szCs w:val="24"/>
        </w:rPr>
      </w:pPr>
      <w:r w:rsidRPr="001030A2">
        <w:rPr>
          <w:rFonts w:ascii="Times New Roman" w:hAnsi="Times New Roman" w:cs="Times New Roman"/>
          <w:color w:val="0070C0"/>
          <w:sz w:val="24"/>
          <w:szCs w:val="24"/>
        </w:rPr>
        <w:t xml:space="preserve">In the first </w:t>
      </w:r>
      <w:r w:rsidRPr="001030A2">
        <w:rPr>
          <w:rFonts w:ascii="Times New Roman" w:hAnsi="Times New Roman" w:cs="Times New Roman"/>
          <w:i/>
          <w:iCs/>
          <w:color w:val="0070C0"/>
          <w:sz w:val="24"/>
          <w:szCs w:val="24"/>
        </w:rPr>
        <w:t>Joseph’s Boys</w:t>
      </w:r>
      <w:r w:rsidRPr="001030A2">
        <w:rPr>
          <w:rFonts w:ascii="Times New Roman" w:hAnsi="Times New Roman" w:cs="Times New Roman"/>
          <w:color w:val="0070C0"/>
          <w:sz w:val="24"/>
          <w:szCs w:val="24"/>
        </w:rPr>
        <w:t xml:space="preserve"> we went over the “why”</w:t>
      </w:r>
      <w:r w:rsidR="008E4E5B" w:rsidRPr="001030A2">
        <w:rPr>
          <w:rFonts w:ascii="Times New Roman" w:hAnsi="Times New Roman" w:cs="Times New Roman"/>
          <w:color w:val="0070C0"/>
          <w:sz w:val="24"/>
          <w:szCs w:val="24"/>
        </w:rPr>
        <w:t xml:space="preserve"> </w:t>
      </w:r>
      <w:r w:rsidR="00D91FE2" w:rsidRPr="001030A2">
        <w:rPr>
          <w:rFonts w:ascii="Times New Roman" w:hAnsi="Times New Roman" w:cs="Times New Roman"/>
          <w:color w:val="0070C0"/>
          <w:sz w:val="24"/>
          <w:szCs w:val="24"/>
        </w:rPr>
        <w:t xml:space="preserve">and “when” </w:t>
      </w:r>
      <w:r w:rsidR="008E4E5B" w:rsidRPr="001030A2">
        <w:rPr>
          <w:rFonts w:ascii="Times New Roman" w:hAnsi="Times New Roman" w:cs="Times New Roman"/>
          <w:color w:val="0070C0"/>
          <w:sz w:val="24"/>
          <w:szCs w:val="24"/>
        </w:rPr>
        <w:t>which included wickedness and slothfulness giving way to the need for a desolating sickness and the scourging which would wake up Joseph’s boys from their slumber</w:t>
      </w:r>
      <w:r w:rsidR="00C70AB3" w:rsidRPr="001030A2">
        <w:rPr>
          <w:rFonts w:ascii="Times New Roman" w:hAnsi="Times New Roman" w:cs="Times New Roman"/>
          <w:color w:val="0070C0"/>
          <w:sz w:val="24"/>
          <w:szCs w:val="24"/>
        </w:rPr>
        <w:t xml:space="preserve">. We also discussed the failure of previous Saints to </w:t>
      </w:r>
      <w:r w:rsidR="00D91FE2" w:rsidRPr="001030A2">
        <w:rPr>
          <w:rFonts w:ascii="Times New Roman" w:hAnsi="Times New Roman" w:cs="Times New Roman"/>
          <w:color w:val="0070C0"/>
          <w:sz w:val="24"/>
          <w:szCs w:val="24"/>
        </w:rPr>
        <w:t>redeem</w:t>
      </w:r>
      <w:r w:rsidR="00C70AB3" w:rsidRPr="001030A2">
        <w:rPr>
          <w:rFonts w:ascii="Times New Roman" w:hAnsi="Times New Roman" w:cs="Times New Roman"/>
          <w:color w:val="0070C0"/>
          <w:sz w:val="24"/>
          <w:szCs w:val="24"/>
        </w:rPr>
        <w:t xml:space="preserve"> and build New Jerusalem thus showing the why </w:t>
      </w:r>
      <w:r w:rsidR="001E5CB8" w:rsidRPr="001030A2">
        <w:rPr>
          <w:rFonts w:ascii="Times New Roman" w:hAnsi="Times New Roman" w:cs="Times New Roman"/>
          <w:color w:val="0070C0"/>
          <w:sz w:val="24"/>
          <w:szCs w:val="24"/>
        </w:rPr>
        <w:t xml:space="preserve">as well as </w:t>
      </w:r>
      <w:proofErr w:type="gramStart"/>
      <w:r w:rsidR="001E5CB8" w:rsidRPr="001030A2">
        <w:rPr>
          <w:rFonts w:ascii="Times New Roman" w:hAnsi="Times New Roman" w:cs="Times New Roman"/>
          <w:color w:val="0070C0"/>
          <w:sz w:val="24"/>
          <w:szCs w:val="24"/>
        </w:rPr>
        <w:t>the when</w:t>
      </w:r>
      <w:proofErr w:type="gramEnd"/>
      <w:r w:rsidR="001E5CB8" w:rsidRPr="001030A2">
        <w:rPr>
          <w:rFonts w:ascii="Times New Roman" w:hAnsi="Times New Roman" w:cs="Times New Roman"/>
          <w:color w:val="0070C0"/>
          <w:sz w:val="24"/>
          <w:szCs w:val="24"/>
        </w:rPr>
        <w:t xml:space="preserve"> </w:t>
      </w:r>
      <w:r w:rsidR="00C70AB3" w:rsidRPr="001030A2">
        <w:rPr>
          <w:rFonts w:ascii="Times New Roman" w:hAnsi="Times New Roman" w:cs="Times New Roman"/>
          <w:color w:val="0070C0"/>
          <w:sz w:val="24"/>
          <w:szCs w:val="24"/>
        </w:rPr>
        <w:t xml:space="preserve">for the redemption and building of New </w:t>
      </w:r>
      <w:r w:rsidR="00D91FE2" w:rsidRPr="001030A2">
        <w:rPr>
          <w:rFonts w:ascii="Times New Roman" w:hAnsi="Times New Roman" w:cs="Times New Roman"/>
          <w:color w:val="0070C0"/>
          <w:sz w:val="24"/>
          <w:szCs w:val="24"/>
        </w:rPr>
        <w:t>Jerusalem</w:t>
      </w:r>
      <w:r w:rsidR="00C70AB3" w:rsidRPr="001030A2">
        <w:rPr>
          <w:rFonts w:ascii="Times New Roman" w:hAnsi="Times New Roman" w:cs="Times New Roman"/>
          <w:color w:val="0070C0"/>
          <w:sz w:val="24"/>
          <w:szCs w:val="24"/>
        </w:rPr>
        <w:t xml:space="preserve"> and at the end of the paper introducing the so</w:t>
      </w:r>
      <w:r w:rsidR="00D91FE2" w:rsidRPr="001030A2">
        <w:rPr>
          <w:rFonts w:ascii="Times New Roman" w:hAnsi="Times New Roman" w:cs="Times New Roman"/>
          <w:color w:val="0070C0"/>
          <w:sz w:val="24"/>
          <w:szCs w:val="24"/>
        </w:rPr>
        <w:t>l</w:t>
      </w:r>
      <w:r w:rsidR="00C70AB3" w:rsidRPr="001030A2">
        <w:rPr>
          <w:rFonts w:ascii="Times New Roman" w:hAnsi="Times New Roman" w:cs="Times New Roman"/>
          <w:color w:val="0070C0"/>
          <w:sz w:val="24"/>
          <w:szCs w:val="24"/>
        </w:rPr>
        <w:t xml:space="preserve">ution </w:t>
      </w:r>
      <w:r w:rsidR="00D91FE2" w:rsidRPr="001030A2">
        <w:rPr>
          <w:rFonts w:ascii="Times New Roman" w:hAnsi="Times New Roman" w:cs="Times New Roman"/>
          <w:color w:val="0070C0"/>
          <w:sz w:val="24"/>
          <w:szCs w:val="24"/>
        </w:rPr>
        <w:t>to</w:t>
      </w:r>
      <w:r w:rsidR="00C70AB3" w:rsidRPr="001030A2">
        <w:rPr>
          <w:rFonts w:ascii="Times New Roman" w:hAnsi="Times New Roman" w:cs="Times New Roman"/>
          <w:color w:val="0070C0"/>
          <w:sz w:val="24"/>
          <w:szCs w:val="24"/>
        </w:rPr>
        <w:t xml:space="preserve"> the problem- </w:t>
      </w:r>
      <w:r w:rsidR="001E5CB8" w:rsidRPr="001030A2">
        <w:rPr>
          <w:rFonts w:ascii="Times New Roman" w:hAnsi="Times New Roman" w:cs="Times New Roman"/>
          <w:color w:val="0070C0"/>
          <w:sz w:val="24"/>
          <w:szCs w:val="24"/>
        </w:rPr>
        <w:t>Joseph’s</w:t>
      </w:r>
      <w:r w:rsidR="00C70AB3" w:rsidRPr="001030A2">
        <w:rPr>
          <w:rFonts w:ascii="Times New Roman" w:hAnsi="Times New Roman" w:cs="Times New Roman"/>
          <w:color w:val="0070C0"/>
          <w:sz w:val="24"/>
          <w:szCs w:val="24"/>
        </w:rPr>
        <w:t xml:space="preserve"> Boys. In this </w:t>
      </w:r>
      <w:proofErr w:type="gramStart"/>
      <w:r w:rsidR="00D91FE2" w:rsidRPr="001030A2">
        <w:rPr>
          <w:rFonts w:ascii="Times New Roman" w:hAnsi="Times New Roman" w:cs="Times New Roman"/>
          <w:color w:val="0070C0"/>
          <w:sz w:val="24"/>
          <w:szCs w:val="24"/>
        </w:rPr>
        <w:t>let’s</w:t>
      </w:r>
      <w:proofErr w:type="gramEnd"/>
      <w:r w:rsidR="00D91FE2" w:rsidRPr="001030A2">
        <w:rPr>
          <w:rFonts w:ascii="Times New Roman" w:hAnsi="Times New Roman" w:cs="Times New Roman"/>
          <w:color w:val="0070C0"/>
          <w:sz w:val="24"/>
          <w:szCs w:val="24"/>
        </w:rPr>
        <w:t xml:space="preserve"> go over more of the “how” and “whom” of Joseph’s Boys</w:t>
      </w:r>
      <w:r w:rsidR="001E5CB8" w:rsidRPr="001030A2">
        <w:rPr>
          <w:rFonts w:ascii="Times New Roman" w:hAnsi="Times New Roman" w:cs="Times New Roman"/>
          <w:color w:val="0070C0"/>
          <w:sz w:val="24"/>
          <w:szCs w:val="24"/>
        </w:rPr>
        <w:t>.</w:t>
      </w:r>
    </w:p>
    <w:p w14:paraId="0F4CA444" w14:textId="61D429F6" w:rsidR="00F55762" w:rsidRPr="004945F6" w:rsidRDefault="00653D12" w:rsidP="00CD1509">
      <w:pPr>
        <w:spacing w:before="100" w:beforeAutospacing="1" w:after="100" w:afterAutospacing="1" w:line="240" w:lineRule="auto"/>
        <w:outlineLvl w:val="0"/>
        <w:rPr>
          <w:rStyle w:val="booktitle-3gjow"/>
          <w:rFonts w:ascii="Times New Roman" w:hAnsi="Times New Roman" w:cs="Times New Roman"/>
          <w:b/>
          <w:bCs/>
          <w:sz w:val="24"/>
          <w:szCs w:val="24"/>
        </w:rPr>
      </w:pPr>
      <w:r>
        <w:rPr>
          <w:rStyle w:val="booktitle-3gjow"/>
          <w:rFonts w:ascii="Times New Roman" w:hAnsi="Times New Roman" w:cs="Times New Roman"/>
          <w:b/>
          <w:bCs/>
          <w:sz w:val="24"/>
          <w:szCs w:val="24"/>
        </w:rPr>
        <w:t>Isaiah 10/</w:t>
      </w:r>
      <w:r w:rsidR="004945F6" w:rsidRPr="004945F6">
        <w:rPr>
          <w:rStyle w:val="booktitle-3gjow"/>
          <w:rFonts w:ascii="Times New Roman" w:hAnsi="Times New Roman" w:cs="Times New Roman"/>
          <w:b/>
          <w:bCs/>
          <w:sz w:val="24"/>
          <w:szCs w:val="24"/>
        </w:rPr>
        <w:t>2 Nephi 20:24-27</w:t>
      </w:r>
    </w:p>
    <w:p w14:paraId="5EEC591A" w14:textId="18DC7BD3" w:rsidR="004945F6" w:rsidRPr="004945F6" w:rsidRDefault="004945F6" w:rsidP="004945F6">
      <w:pPr>
        <w:spacing w:before="100" w:beforeAutospacing="1" w:after="100" w:afterAutospacing="1" w:line="240" w:lineRule="auto"/>
        <w:outlineLvl w:val="0"/>
        <w:rPr>
          <w:rStyle w:val="booktitle-3gjow"/>
          <w:rFonts w:ascii="Times New Roman" w:hAnsi="Times New Roman" w:cs="Times New Roman"/>
          <w:sz w:val="24"/>
          <w:szCs w:val="24"/>
        </w:rPr>
      </w:pPr>
      <w:r w:rsidRPr="004945F6">
        <w:rPr>
          <w:rStyle w:val="booktitle-3gjow"/>
          <w:rFonts w:ascii="Times New Roman" w:hAnsi="Times New Roman" w:cs="Times New Roman"/>
          <w:sz w:val="24"/>
          <w:szCs w:val="24"/>
        </w:rPr>
        <w:t xml:space="preserve">24 Therefore, thus saith the Lord God of Hosts: O my people that dwellest in Zion, be not afraid of the Assyrian; he shall smite thee with a rod, and shall </w:t>
      </w:r>
      <w:proofErr w:type="gramStart"/>
      <w:r w:rsidRPr="004945F6">
        <w:rPr>
          <w:rStyle w:val="booktitle-3gjow"/>
          <w:rFonts w:ascii="Times New Roman" w:hAnsi="Times New Roman" w:cs="Times New Roman"/>
          <w:sz w:val="24"/>
          <w:szCs w:val="24"/>
        </w:rPr>
        <w:t>lift up</w:t>
      </w:r>
      <w:proofErr w:type="gramEnd"/>
      <w:r w:rsidRPr="004945F6">
        <w:rPr>
          <w:rStyle w:val="booktitle-3gjow"/>
          <w:rFonts w:ascii="Times New Roman" w:hAnsi="Times New Roman" w:cs="Times New Roman"/>
          <w:sz w:val="24"/>
          <w:szCs w:val="24"/>
        </w:rPr>
        <w:t xml:space="preserve"> his staff against thee, after the manner of Egypt.</w:t>
      </w:r>
    </w:p>
    <w:p w14:paraId="599CFCE1" w14:textId="5D86FB35" w:rsidR="004945F6" w:rsidRPr="004945F6" w:rsidRDefault="004945F6" w:rsidP="004945F6">
      <w:pPr>
        <w:spacing w:before="100" w:beforeAutospacing="1" w:after="100" w:afterAutospacing="1" w:line="240" w:lineRule="auto"/>
        <w:outlineLvl w:val="0"/>
        <w:rPr>
          <w:rStyle w:val="booktitle-3gjow"/>
          <w:rFonts w:ascii="Times New Roman" w:hAnsi="Times New Roman" w:cs="Times New Roman"/>
          <w:sz w:val="24"/>
          <w:szCs w:val="24"/>
        </w:rPr>
      </w:pPr>
      <w:r w:rsidRPr="004945F6">
        <w:rPr>
          <w:rStyle w:val="booktitle-3gjow"/>
          <w:rFonts w:ascii="Times New Roman" w:hAnsi="Times New Roman" w:cs="Times New Roman"/>
          <w:sz w:val="24"/>
          <w:szCs w:val="24"/>
        </w:rPr>
        <w:t xml:space="preserve">25 For yet </w:t>
      </w:r>
      <w:proofErr w:type="gramStart"/>
      <w:r w:rsidRPr="004945F6">
        <w:rPr>
          <w:rStyle w:val="booktitle-3gjow"/>
          <w:rFonts w:ascii="Times New Roman" w:hAnsi="Times New Roman" w:cs="Times New Roman"/>
          <w:sz w:val="24"/>
          <w:szCs w:val="24"/>
        </w:rPr>
        <w:t>a very little</w:t>
      </w:r>
      <w:proofErr w:type="gramEnd"/>
      <w:r w:rsidRPr="004945F6">
        <w:rPr>
          <w:rStyle w:val="booktitle-3gjow"/>
          <w:rFonts w:ascii="Times New Roman" w:hAnsi="Times New Roman" w:cs="Times New Roman"/>
          <w:sz w:val="24"/>
          <w:szCs w:val="24"/>
        </w:rPr>
        <w:t xml:space="preserve"> while, and the indignation shall cease, and mine anger in their destruction.</w:t>
      </w:r>
    </w:p>
    <w:p w14:paraId="2C5737A0" w14:textId="1858493B" w:rsidR="004945F6" w:rsidRPr="004945F6" w:rsidRDefault="004945F6" w:rsidP="004945F6">
      <w:pPr>
        <w:spacing w:before="100" w:beforeAutospacing="1" w:after="100" w:afterAutospacing="1" w:line="240" w:lineRule="auto"/>
        <w:outlineLvl w:val="0"/>
        <w:rPr>
          <w:rStyle w:val="booktitle-3gjow"/>
          <w:rFonts w:ascii="Times New Roman" w:hAnsi="Times New Roman" w:cs="Times New Roman"/>
          <w:sz w:val="24"/>
          <w:szCs w:val="24"/>
        </w:rPr>
      </w:pPr>
      <w:r w:rsidRPr="004945F6">
        <w:rPr>
          <w:rStyle w:val="booktitle-3gjow"/>
          <w:rFonts w:ascii="Times New Roman" w:hAnsi="Times New Roman" w:cs="Times New Roman"/>
          <w:sz w:val="24"/>
          <w:szCs w:val="24"/>
        </w:rPr>
        <w:t xml:space="preserve">26 And the Lord of Hosts shall stir up a scourge for him according to the slaughter of Midian at the rock of </w:t>
      </w:r>
      <w:proofErr w:type="spellStart"/>
      <w:r w:rsidRPr="004945F6">
        <w:rPr>
          <w:rStyle w:val="booktitle-3gjow"/>
          <w:rFonts w:ascii="Times New Roman" w:hAnsi="Times New Roman" w:cs="Times New Roman"/>
          <w:sz w:val="24"/>
          <w:szCs w:val="24"/>
        </w:rPr>
        <w:t>Oreb</w:t>
      </w:r>
      <w:proofErr w:type="spellEnd"/>
      <w:r w:rsidRPr="004945F6">
        <w:rPr>
          <w:rStyle w:val="booktitle-3gjow"/>
          <w:rFonts w:ascii="Times New Roman" w:hAnsi="Times New Roman" w:cs="Times New Roman"/>
          <w:sz w:val="24"/>
          <w:szCs w:val="24"/>
        </w:rPr>
        <w:t>; and as his rod was upon the sea so shall he lift it up after the manner of Egypt.</w:t>
      </w:r>
    </w:p>
    <w:p w14:paraId="008E1A07" w14:textId="65AAA844" w:rsidR="004945F6" w:rsidRDefault="004945F6" w:rsidP="004945F6">
      <w:pPr>
        <w:spacing w:before="100" w:beforeAutospacing="1" w:after="100" w:afterAutospacing="1" w:line="240" w:lineRule="auto"/>
        <w:outlineLvl w:val="0"/>
        <w:rPr>
          <w:rStyle w:val="booktitle-3gjow"/>
          <w:rFonts w:ascii="Times New Roman" w:hAnsi="Times New Roman" w:cs="Times New Roman"/>
          <w:sz w:val="24"/>
          <w:szCs w:val="24"/>
        </w:rPr>
      </w:pPr>
      <w:r w:rsidRPr="004945F6">
        <w:rPr>
          <w:rStyle w:val="booktitle-3gjow"/>
          <w:rFonts w:ascii="Times New Roman" w:hAnsi="Times New Roman" w:cs="Times New Roman"/>
          <w:sz w:val="24"/>
          <w:szCs w:val="24"/>
        </w:rPr>
        <w:t>27 And it shall come to pass in that day that his burden shall be taken away from off thy shoulder, and his yoke from off thy neck, and the yoke shall be destroyed because of the anointing.</w:t>
      </w:r>
    </w:p>
    <w:p w14:paraId="5F061730" w14:textId="14D8656C" w:rsidR="004945F6" w:rsidRPr="001030A2" w:rsidRDefault="009C54E2" w:rsidP="004945F6">
      <w:pPr>
        <w:spacing w:before="100" w:beforeAutospacing="1" w:after="100" w:afterAutospacing="1" w:line="240" w:lineRule="auto"/>
        <w:outlineLvl w:val="0"/>
        <w:rPr>
          <w:rStyle w:val="booktitle-3gjow"/>
          <w:rFonts w:ascii="Times New Roman" w:hAnsi="Times New Roman" w:cs="Times New Roman"/>
          <w:color w:val="0070C0"/>
          <w:sz w:val="24"/>
          <w:szCs w:val="24"/>
        </w:rPr>
      </w:pPr>
      <w:r w:rsidRPr="001030A2">
        <w:rPr>
          <w:rStyle w:val="booktitle-3gjow"/>
          <w:rFonts w:ascii="Times New Roman" w:hAnsi="Times New Roman" w:cs="Times New Roman"/>
          <w:color w:val="0070C0"/>
          <w:sz w:val="24"/>
          <w:szCs w:val="24"/>
        </w:rPr>
        <w:t xml:space="preserve">There is a progression here from </w:t>
      </w:r>
      <w:r w:rsidR="009B0F87" w:rsidRPr="001030A2">
        <w:rPr>
          <w:rStyle w:val="booktitle-3gjow"/>
          <w:rFonts w:ascii="Times New Roman" w:hAnsi="Times New Roman" w:cs="Times New Roman"/>
          <w:color w:val="0070C0"/>
          <w:sz w:val="24"/>
          <w:szCs w:val="24"/>
        </w:rPr>
        <w:t xml:space="preserve">the redemption of Zion to the Anointing, starting with the “slaughter of Midian at the rock of </w:t>
      </w:r>
      <w:proofErr w:type="spellStart"/>
      <w:r w:rsidR="009B0F87" w:rsidRPr="001030A2">
        <w:rPr>
          <w:rStyle w:val="booktitle-3gjow"/>
          <w:rFonts w:ascii="Times New Roman" w:hAnsi="Times New Roman" w:cs="Times New Roman"/>
          <w:color w:val="0070C0"/>
          <w:sz w:val="24"/>
          <w:szCs w:val="24"/>
        </w:rPr>
        <w:t>Oreb</w:t>
      </w:r>
      <w:proofErr w:type="spellEnd"/>
      <w:r w:rsidR="009B0F87" w:rsidRPr="001030A2">
        <w:rPr>
          <w:rStyle w:val="booktitle-3gjow"/>
          <w:rFonts w:ascii="Times New Roman" w:hAnsi="Times New Roman" w:cs="Times New Roman"/>
          <w:color w:val="0070C0"/>
          <w:sz w:val="24"/>
          <w:szCs w:val="24"/>
        </w:rPr>
        <w:t xml:space="preserve">”, next “as his rod was upon the sea so shall he lift it up after the manner of Egypt” and finally “the anointing.” </w:t>
      </w:r>
    </w:p>
    <w:p w14:paraId="4CB793EF" w14:textId="45F00B08" w:rsidR="00FF52B8" w:rsidRPr="001030A2" w:rsidRDefault="00C67738" w:rsidP="00FF52B8">
      <w:pPr>
        <w:pStyle w:val="ListParagraph"/>
        <w:numPr>
          <w:ilvl w:val="0"/>
          <w:numId w:val="2"/>
        </w:numPr>
        <w:spacing w:before="100" w:beforeAutospacing="1" w:after="100" w:afterAutospacing="1" w:line="240" w:lineRule="auto"/>
        <w:outlineLvl w:val="0"/>
        <w:rPr>
          <w:rStyle w:val="booktitle-3gjow"/>
          <w:rFonts w:ascii="Times New Roman" w:hAnsi="Times New Roman" w:cs="Times New Roman"/>
          <w:color w:val="0070C0"/>
          <w:sz w:val="24"/>
          <w:szCs w:val="24"/>
        </w:rPr>
      </w:pPr>
      <w:r w:rsidRPr="001030A2">
        <w:rPr>
          <w:rStyle w:val="booktitle-3gjow"/>
          <w:rFonts w:ascii="Times New Roman" w:hAnsi="Times New Roman" w:cs="Times New Roman"/>
          <w:color w:val="0070C0"/>
          <w:sz w:val="24"/>
          <w:szCs w:val="24"/>
        </w:rPr>
        <w:t xml:space="preserve">Redemption of Zion; compared to the slaughter of </w:t>
      </w:r>
      <w:proofErr w:type="gramStart"/>
      <w:r w:rsidRPr="001030A2">
        <w:rPr>
          <w:rStyle w:val="booktitle-3gjow"/>
          <w:rFonts w:ascii="Times New Roman" w:hAnsi="Times New Roman" w:cs="Times New Roman"/>
          <w:color w:val="0070C0"/>
          <w:sz w:val="24"/>
          <w:szCs w:val="24"/>
        </w:rPr>
        <w:t>Midian</w:t>
      </w:r>
      <w:proofErr w:type="gramEnd"/>
    </w:p>
    <w:p w14:paraId="1EBB66EC" w14:textId="08510538" w:rsidR="00C67738" w:rsidRPr="001030A2" w:rsidRDefault="00C67738" w:rsidP="00FF52B8">
      <w:pPr>
        <w:pStyle w:val="ListParagraph"/>
        <w:numPr>
          <w:ilvl w:val="0"/>
          <w:numId w:val="2"/>
        </w:numPr>
        <w:spacing w:before="100" w:beforeAutospacing="1" w:after="100" w:afterAutospacing="1" w:line="240" w:lineRule="auto"/>
        <w:outlineLvl w:val="0"/>
        <w:rPr>
          <w:rStyle w:val="booktitle-3gjow"/>
          <w:rFonts w:ascii="Times New Roman" w:hAnsi="Times New Roman" w:cs="Times New Roman"/>
          <w:color w:val="0070C0"/>
          <w:sz w:val="24"/>
          <w:szCs w:val="24"/>
        </w:rPr>
      </w:pPr>
      <w:r w:rsidRPr="001030A2">
        <w:rPr>
          <w:rStyle w:val="booktitle-3gjow"/>
          <w:rFonts w:ascii="Times New Roman" w:hAnsi="Times New Roman" w:cs="Times New Roman"/>
          <w:color w:val="0070C0"/>
          <w:sz w:val="24"/>
          <w:szCs w:val="24"/>
        </w:rPr>
        <w:t xml:space="preserve">The gathering of people in and unto New Jerusalem; compared to Moses leading </w:t>
      </w:r>
      <w:r w:rsidR="00660484" w:rsidRPr="001030A2">
        <w:rPr>
          <w:rStyle w:val="booktitle-3gjow"/>
          <w:rFonts w:ascii="Times New Roman" w:hAnsi="Times New Roman" w:cs="Times New Roman"/>
          <w:color w:val="0070C0"/>
          <w:sz w:val="24"/>
          <w:szCs w:val="24"/>
        </w:rPr>
        <w:t>the children of Israel through the Red Sea</w:t>
      </w:r>
    </w:p>
    <w:p w14:paraId="2741EB25" w14:textId="203BB349" w:rsidR="00660484" w:rsidRPr="001030A2" w:rsidRDefault="00660484" w:rsidP="00FF52B8">
      <w:pPr>
        <w:pStyle w:val="ListParagraph"/>
        <w:numPr>
          <w:ilvl w:val="0"/>
          <w:numId w:val="2"/>
        </w:numPr>
        <w:spacing w:before="100" w:beforeAutospacing="1" w:after="100" w:afterAutospacing="1" w:line="240" w:lineRule="auto"/>
        <w:outlineLvl w:val="0"/>
        <w:rPr>
          <w:rStyle w:val="booktitle-3gjow"/>
          <w:rFonts w:ascii="Times New Roman" w:hAnsi="Times New Roman" w:cs="Times New Roman"/>
          <w:color w:val="0070C0"/>
          <w:sz w:val="24"/>
          <w:szCs w:val="24"/>
        </w:rPr>
      </w:pPr>
      <w:r w:rsidRPr="001030A2">
        <w:rPr>
          <w:rStyle w:val="booktitle-3gjow"/>
          <w:rFonts w:ascii="Times New Roman" w:hAnsi="Times New Roman" w:cs="Times New Roman"/>
          <w:color w:val="0070C0"/>
          <w:sz w:val="24"/>
          <w:szCs w:val="24"/>
        </w:rPr>
        <w:t xml:space="preserve">The </w:t>
      </w:r>
      <w:proofErr w:type="gramStart"/>
      <w:r w:rsidRPr="001030A2">
        <w:rPr>
          <w:rStyle w:val="booktitle-3gjow"/>
          <w:rFonts w:ascii="Times New Roman" w:hAnsi="Times New Roman" w:cs="Times New Roman"/>
          <w:color w:val="0070C0"/>
          <w:sz w:val="24"/>
          <w:szCs w:val="24"/>
        </w:rPr>
        <w:t>Anointing;</w:t>
      </w:r>
      <w:proofErr w:type="gramEnd"/>
      <w:r w:rsidRPr="001030A2">
        <w:rPr>
          <w:rStyle w:val="booktitle-3gjow"/>
          <w:rFonts w:ascii="Times New Roman" w:hAnsi="Times New Roman" w:cs="Times New Roman"/>
          <w:color w:val="0070C0"/>
          <w:sz w:val="24"/>
          <w:szCs w:val="24"/>
        </w:rPr>
        <w:t xml:space="preserve"> this is what opens the 7</w:t>
      </w:r>
      <w:r w:rsidRPr="001030A2">
        <w:rPr>
          <w:rStyle w:val="booktitle-3gjow"/>
          <w:rFonts w:ascii="Times New Roman" w:hAnsi="Times New Roman" w:cs="Times New Roman"/>
          <w:color w:val="0070C0"/>
          <w:sz w:val="24"/>
          <w:szCs w:val="24"/>
          <w:vertAlign w:val="superscript"/>
        </w:rPr>
        <w:t>th</w:t>
      </w:r>
      <w:r w:rsidRPr="001030A2">
        <w:rPr>
          <w:rStyle w:val="booktitle-3gjow"/>
          <w:rFonts w:ascii="Times New Roman" w:hAnsi="Times New Roman" w:cs="Times New Roman"/>
          <w:color w:val="0070C0"/>
          <w:sz w:val="24"/>
          <w:szCs w:val="24"/>
        </w:rPr>
        <w:t xml:space="preserve"> seal, this is </w:t>
      </w:r>
      <w:r w:rsidR="00C43A8A" w:rsidRPr="001030A2">
        <w:rPr>
          <w:rStyle w:val="booktitle-3gjow"/>
          <w:rFonts w:ascii="Times New Roman" w:hAnsi="Times New Roman" w:cs="Times New Roman"/>
          <w:color w:val="0070C0"/>
          <w:sz w:val="24"/>
          <w:szCs w:val="24"/>
        </w:rPr>
        <w:t>the crowning of Christ King of kings</w:t>
      </w:r>
    </w:p>
    <w:p w14:paraId="6B47167D" w14:textId="0825FDA7" w:rsidR="00255926" w:rsidRPr="001030A2" w:rsidRDefault="00A95BEB" w:rsidP="00CD1509">
      <w:pPr>
        <w:spacing w:before="100" w:beforeAutospacing="1" w:after="100" w:afterAutospacing="1" w:line="240" w:lineRule="auto"/>
        <w:outlineLvl w:val="0"/>
        <w:rPr>
          <w:rStyle w:val="booktitle-3gjow"/>
          <w:rFonts w:ascii="Times New Roman" w:hAnsi="Times New Roman" w:cs="Times New Roman"/>
          <w:color w:val="0070C0"/>
          <w:sz w:val="24"/>
          <w:szCs w:val="24"/>
        </w:rPr>
      </w:pPr>
      <w:proofErr w:type="gramStart"/>
      <w:r w:rsidRPr="001030A2">
        <w:rPr>
          <w:rStyle w:val="booktitle-3gjow"/>
          <w:rFonts w:ascii="Times New Roman" w:hAnsi="Times New Roman" w:cs="Times New Roman"/>
          <w:color w:val="0070C0"/>
          <w:sz w:val="24"/>
          <w:szCs w:val="24"/>
        </w:rPr>
        <w:t>So</w:t>
      </w:r>
      <w:proofErr w:type="gramEnd"/>
      <w:r w:rsidRPr="001030A2">
        <w:rPr>
          <w:rStyle w:val="booktitle-3gjow"/>
          <w:rFonts w:ascii="Times New Roman" w:hAnsi="Times New Roman" w:cs="Times New Roman"/>
          <w:color w:val="0070C0"/>
          <w:sz w:val="24"/>
          <w:szCs w:val="24"/>
        </w:rPr>
        <w:t xml:space="preserve"> understanding this slaughter at the rock of </w:t>
      </w:r>
      <w:proofErr w:type="spellStart"/>
      <w:r w:rsidRPr="001030A2">
        <w:rPr>
          <w:rStyle w:val="booktitle-3gjow"/>
          <w:rFonts w:ascii="Times New Roman" w:hAnsi="Times New Roman" w:cs="Times New Roman"/>
          <w:color w:val="0070C0"/>
          <w:sz w:val="24"/>
          <w:szCs w:val="24"/>
        </w:rPr>
        <w:t>Oreb</w:t>
      </w:r>
      <w:proofErr w:type="spellEnd"/>
      <w:r w:rsidRPr="001030A2">
        <w:rPr>
          <w:rStyle w:val="booktitle-3gjow"/>
          <w:rFonts w:ascii="Times New Roman" w:hAnsi="Times New Roman" w:cs="Times New Roman"/>
          <w:color w:val="0070C0"/>
          <w:sz w:val="24"/>
          <w:szCs w:val="24"/>
        </w:rPr>
        <w:t xml:space="preserve"> </w:t>
      </w:r>
      <w:r w:rsidR="00293F43" w:rsidRPr="001030A2">
        <w:rPr>
          <w:rStyle w:val="booktitle-3gjow"/>
          <w:rFonts w:ascii="Times New Roman" w:hAnsi="Times New Roman" w:cs="Times New Roman"/>
          <w:color w:val="0070C0"/>
          <w:sz w:val="24"/>
          <w:szCs w:val="24"/>
        </w:rPr>
        <w:t>should give us some good information on the redemption of Zion.</w:t>
      </w:r>
    </w:p>
    <w:p w14:paraId="34BCE651" w14:textId="6CE6BF55" w:rsidR="00CD1509" w:rsidRPr="004A5A3B" w:rsidRDefault="00CD1509" w:rsidP="00CD1509">
      <w:pPr>
        <w:spacing w:before="100" w:beforeAutospacing="1" w:after="100" w:afterAutospacing="1" w:line="240" w:lineRule="auto"/>
        <w:outlineLvl w:val="0"/>
        <w:rPr>
          <w:rFonts w:ascii="Times New Roman" w:eastAsia="Times New Roman" w:hAnsi="Times New Roman" w:cs="Times New Roman"/>
          <w:b/>
          <w:bCs/>
          <w:color w:val="7030A0"/>
          <w:kern w:val="36"/>
          <w:sz w:val="52"/>
          <w:szCs w:val="32"/>
        </w:rPr>
      </w:pPr>
      <w:bookmarkStart w:id="0" w:name="_Hlk70063536"/>
      <w:r w:rsidRPr="004A5A3B">
        <w:rPr>
          <w:rStyle w:val="booktitle-3gjow"/>
          <w:rFonts w:ascii="Times New Roman" w:hAnsi="Times New Roman" w:cs="Times New Roman"/>
          <w:b/>
          <w:color w:val="7030A0"/>
          <w:sz w:val="24"/>
          <w:szCs w:val="14"/>
        </w:rPr>
        <w:t>Old Testament Study Guide for Home-Study Seminary</w:t>
      </w:r>
    </w:p>
    <w:bookmarkEnd w:id="0"/>
    <w:p w14:paraId="4DDC8259" w14:textId="1D8F3136" w:rsidR="00CD1509" w:rsidRPr="004A5A3B" w:rsidRDefault="00CD1509" w:rsidP="00CD1509">
      <w:pPr>
        <w:spacing w:before="100" w:beforeAutospacing="1" w:after="100" w:afterAutospacing="1" w:line="240" w:lineRule="auto"/>
        <w:outlineLvl w:val="0"/>
        <w:rPr>
          <w:rFonts w:ascii="Times New Roman" w:eastAsia="Times New Roman" w:hAnsi="Times New Roman" w:cs="Times New Roman"/>
          <w:b/>
          <w:bCs/>
          <w:color w:val="7030A0"/>
          <w:kern w:val="36"/>
          <w:sz w:val="24"/>
          <w:szCs w:val="36"/>
        </w:rPr>
      </w:pPr>
      <w:r w:rsidRPr="004A5A3B">
        <w:rPr>
          <w:rFonts w:ascii="Times New Roman" w:eastAsia="Times New Roman" w:hAnsi="Times New Roman" w:cs="Times New Roman"/>
          <w:b/>
          <w:bCs/>
          <w:color w:val="7030A0"/>
          <w:kern w:val="36"/>
          <w:sz w:val="24"/>
          <w:szCs w:val="36"/>
          <w:u w:val="single"/>
        </w:rPr>
        <w:t>Judges 6–9</w:t>
      </w:r>
    </w:p>
    <w:p w14:paraId="1F8170C4" w14:textId="77777777" w:rsidR="00CD1509" w:rsidRPr="004A5A3B" w:rsidRDefault="00CD1509" w:rsidP="00CD1509">
      <w:pPr>
        <w:spacing w:before="100" w:beforeAutospacing="1" w:after="100" w:afterAutospacing="1" w:line="240" w:lineRule="auto"/>
        <w:outlineLvl w:val="1"/>
        <w:rPr>
          <w:rFonts w:ascii="Times New Roman" w:eastAsia="Times New Roman" w:hAnsi="Times New Roman" w:cs="Times New Roman"/>
          <w:b/>
          <w:bCs/>
          <w:color w:val="7030A0"/>
          <w:szCs w:val="36"/>
        </w:rPr>
      </w:pPr>
      <w:r w:rsidRPr="004A5A3B">
        <w:rPr>
          <w:rFonts w:ascii="Times New Roman" w:eastAsia="Times New Roman" w:hAnsi="Times New Roman" w:cs="Times New Roman"/>
          <w:b/>
          <w:bCs/>
          <w:color w:val="7030A0"/>
          <w:szCs w:val="36"/>
        </w:rPr>
        <w:t>Introduction</w:t>
      </w:r>
    </w:p>
    <w:p w14:paraId="43CFE047" w14:textId="77777777" w:rsidR="00CD1509" w:rsidRPr="00BD5D46" w:rsidRDefault="00CD1509" w:rsidP="00CD1509">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4A5A3B">
        <w:rPr>
          <w:rFonts w:ascii="Times New Roman" w:eastAsia="Times New Roman" w:hAnsi="Times New Roman" w:cs="Times New Roman"/>
          <w:color w:val="7030A0"/>
          <w:sz w:val="24"/>
          <w:szCs w:val="24"/>
        </w:rPr>
        <w:t xml:space="preserve">Israel enjoyed a </w:t>
      </w:r>
      <w:r w:rsidRPr="00BD5D46">
        <w:rPr>
          <w:rFonts w:ascii="Times New Roman" w:eastAsia="Times New Roman" w:hAnsi="Times New Roman" w:cs="Times New Roman"/>
          <w:color w:val="7030A0"/>
          <w:sz w:val="24"/>
          <w:szCs w:val="24"/>
          <w:highlight w:val="yellow"/>
        </w:rPr>
        <w:t>period of relative peace</w:t>
      </w:r>
      <w:r w:rsidRPr="004A5A3B">
        <w:rPr>
          <w:rFonts w:ascii="Times New Roman" w:eastAsia="Times New Roman" w:hAnsi="Times New Roman" w:cs="Times New Roman"/>
          <w:color w:val="7030A0"/>
          <w:sz w:val="24"/>
          <w:szCs w:val="24"/>
        </w:rPr>
        <w:t xml:space="preserve"> for 40 years, but the younger generation that was born into this </w:t>
      </w:r>
      <w:r w:rsidRPr="00BD5D46">
        <w:rPr>
          <w:rFonts w:ascii="Times New Roman" w:eastAsia="Times New Roman" w:hAnsi="Times New Roman" w:cs="Times New Roman"/>
          <w:color w:val="7030A0"/>
          <w:sz w:val="24"/>
          <w:szCs w:val="24"/>
          <w:highlight w:val="yellow"/>
        </w:rPr>
        <w:t>peace and prosperity</w:t>
      </w:r>
      <w:r w:rsidRPr="004A5A3B">
        <w:rPr>
          <w:rFonts w:ascii="Times New Roman" w:eastAsia="Times New Roman" w:hAnsi="Times New Roman" w:cs="Times New Roman"/>
          <w:color w:val="7030A0"/>
          <w:sz w:val="24"/>
          <w:szCs w:val="24"/>
        </w:rPr>
        <w:t xml:space="preserve"> </w:t>
      </w:r>
      <w:r w:rsidRPr="007569F2">
        <w:rPr>
          <w:rFonts w:ascii="Times New Roman" w:eastAsia="Times New Roman" w:hAnsi="Times New Roman" w:cs="Times New Roman"/>
          <w:color w:val="FFFFFF" w:themeColor="background1"/>
          <w:sz w:val="24"/>
          <w:szCs w:val="24"/>
          <w:highlight w:val="magenta"/>
        </w:rPr>
        <w:t>trusted in their own strength and wisdom and did not rely on the Lord</w:t>
      </w:r>
      <w:r w:rsidRPr="00BD5D46">
        <w:rPr>
          <w:rFonts w:ascii="Times New Roman" w:eastAsia="Times New Roman" w:hAnsi="Times New Roman" w:cs="Times New Roman"/>
          <w:color w:val="7030A0"/>
          <w:sz w:val="24"/>
          <w:szCs w:val="24"/>
          <w:highlight w:val="magenta"/>
        </w:rPr>
        <w:t>.</w:t>
      </w:r>
      <w:r w:rsidRPr="004A5A3B">
        <w:rPr>
          <w:rFonts w:ascii="Times New Roman" w:eastAsia="Times New Roman" w:hAnsi="Times New Roman" w:cs="Times New Roman"/>
          <w:color w:val="7030A0"/>
          <w:sz w:val="24"/>
          <w:szCs w:val="24"/>
        </w:rPr>
        <w:t xml:space="preserve"> Thus, the people eventually again </w:t>
      </w:r>
      <w:r w:rsidRPr="007569F2">
        <w:rPr>
          <w:rFonts w:ascii="Times New Roman" w:eastAsia="Times New Roman" w:hAnsi="Times New Roman" w:cs="Times New Roman"/>
          <w:color w:val="FFFFFF" w:themeColor="background1"/>
          <w:sz w:val="24"/>
          <w:szCs w:val="24"/>
          <w:highlight w:val="red"/>
        </w:rPr>
        <w:t>did evil</w:t>
      </w:r>
      <w:r w:rsidRPr="007569F2">
        <w:rPr>
          <w:rFonts w:ascii="Times New Roman" w:eastAsia="Times New Roman" w:hAnsi="Times New Roman" w:cs="Times New Roman"/>
          <w:color w:val="FFFFFF" w:themeColor="background1"/>
          <w:sz w:val="24"/>
          <w:szCs w:val="24"/>
        </w:rPr>
        <w:t xml:space="preserve"> </w:t>
      </w:r>
      <w:r w:rsidRPr="004A5A3B">
        <w:rPr>
          <w:rFonts w:ascii="Times New Roman" w:eastAsia="Times New Roman" w:hAnsi="Times New Roman" w:cs="Times New Roman"/>
          <w:color w:val="7030A0"/>
          <w:sz w:val="24"/>
          <w:szCs w:val="24"/>
        </w:rPr>
        <w:t xml:space="preserve">in the sight of the Lord. Because of the Israelites’ </w:t>
      </w:r>
      <w:r w:rsidRPr="007569F2">
        <w:rPr>
          <w:rFonts w:ascii="Times New Roman" w:eastAsia="Times New Roman" w:hAnsi="Times New Roman" w:cs="Times New Roman"/>
          <w:color w:val="FFFFFF" w:themeColor="background1"/>
          <w:sz w:val="24"/>
          <w:szCs w:val="24"/>
          <w:highlight w:val="red"/>
        </w:rPr>
        <w:t>disobedience</w:t>
      </w:r>
      <w:r w:rsidRPr="004A5A3B">
        <w:rPr>
          <w:rFonts w:ascii="Times New Roman" w:eastAsia="Times New Roman" w:hAnsi="Times New Roman" w:cs="Times New Roman"/>
          <w:color w:val="7030A0"/>
          <w:sz w:val="24"/>
          <w:szCs w:val="24"/>
        </w:rPr>
        <w:t xml:space="preserve">, the </w:t>
      </w:r>
      <w:r w:rsidRPr="007569F2">
        <w:rPr>
          <w:rFonts w:ascii="Times New Roman" w:eastAsia="Times New Roman" w:hAnsi="Times New Roman" w:cs="Times New Roman"/>
          <w:color w:val="FFFFFF" w:themeColor="background1"/>
          <w:sz w:val="24"/>
          <w:szCs w:val="24"/>
          <w:highlight w:val="darkCyan"/>
        </w:rPr>
        <w:t>Lord allowed them to be oppressed by the Midianites</w:t>
      </w:r>
      <w:r w:rsidRPr="004A5A3B">
        <w:rPr>
          <w:rFonts w:ascii="Times New Roman" w:eastAsia="Times New Roman" w:hAnsi="Times New Roman" w:cs="Times New Roman"/>
          <w:color w:val="7030A0"/>
          <w:sz w:val="24"/>
          <w:szCs w:val="24"/>
        </w:rPr>
        <w:t xml:space="preserve">. </w:t>
      </w:r>
      <w:r w:rsidRPr="00766DC2">
        <w:rPr>
          <w:rFonts w:ascii="Times New Roman" w:eastAsia="Times New Roman" w:hAnsi="Times New Roman" w:cs="Times New Roman"/>
          <w:color w:val="FFFFFF" w:themeColor="background1"/>
          <w:sz w:val="24"/>
          <w:szCs w:val="24"/>
          <w:highlight w:val="blue"/>
        </w:rPr>
        <w:t xml:space="preserve">Through an </w:t>
      </w:r>
      <w:r w:rsidRPr="00766DC2">
        <w:rPr>
          <w:rFonts w:ascii="Times New Roman" w:eastAsia="Times New Roman" w:hAnsi="Times New Roman" w:cs="Times New Roman"/>
          <w:color w:val="FFFFFF" w:themeColor="background1"/>
          <w:sz w:val="24"/>
          <w:szCs w:val="24"/>
          <w:highlight w:val="blue"/>
        </w:rPr>
        <w:lastRenderedPageBreak/>
        <w:t>angel</w:t>
      </w:r>
      <w:r w:rsidRPr="00766DC2">
        <w:rPr>
          <w:rFonts w:ascii="Times New Roman" w:eastAsia="Times New Roman" w:hAnsi="Times New Roman" w:cs="Times New Roman"/>
          <w:color w:val="7030A0"/>
          <w:sz w:val="24"/>
          <w:szCs w:val="24"/>
          <w:highlight w:val="blue"/>
        </w:rPr>
        <w:t>,</w:t>
      </w:r>
      <w:r w:rsidRPr="004A5A3B">
        <w:rPr>
          <w:rFonts w:ascii="Times New Roman" w:eastAsia="Times New Roman" w:hAnsi="Times New Roman" w:cs="Times New Roman"/>
          <w:color w:val="7030A0"/>
          <w:sz w:val="24"/>
          <w:szCs w:val="24"/>
        </w:rPr>
        <w:t xml:space="preserve"> the Lord called upon Gideon to deliver Israel. </w:t>
      </w:r>
      <w:r w:rsidRPr="00BD5D46">
        <w:rPr>
          <w:rFonts w:ascii="Times New Roman" w:eastAsia="Times New Roman" w:hAnsi="Times New Roman" w:cs="Times New Roman"/>
          <w:color w:val="FFFFFF" w:themeColor="background1"/>
          <w:sz w:val="24"/>
          <w:szCs w:val="24"/>
          <w:highlight w:val="darkMagenta"/>
        </w:rPr>
        <w:t>Gideon and his army of 300 men defeated a vast army of Midianites.</w:t>
      </w:r>
    </w:p>
    <w:p w14:paraId="18DBCBCD" w14:textId="7A3984F0" w:rsidR="00CD1509" w:rsidRDefault="00CD1509" w:rsidP="00CD1509">
      <w:pPr>
        <w:pStyle w:val="NormalWeb"/>
        <w:rPr>
          <w:color w:val="7030A0"/>
        </w:rPr>
      </w:pPr>
      <w:r w:rsidRPr="004A5A3B">
        <w:rPr>
          <w:color w:val="7030A0"/>
        </w:rPr>
        <w:t xml:space="preserve">Many challenges we face can be difficult or impossible to overcome by ourselves. However, the </w:t>
      </w:r>
      <w:r w:rsidRPr="00BD5D46">
        <w:rPr>
          <w:color w:val="7030A0"/>
          <w:highlight w:val="cyan"/>
        </w:rPr>
        <w:t xml:space="preserve">Lord is ready to help and strengthen us </w:t>
      </w:r>
      <w:r w:rsidRPr="00BD5D46">
        <w:rPr>
          <w:b/>
          <w:bCs/>
          <w:i/>
          <w:iCs/>
          <w:color w:val="7030A0"/>
          <w:highlight w:val="cyan"/>
        </w:rPr>
        <w:t>if we come to Him</w:t>
      </w:r>
      <w:r w:rsidRPr="00BD5D46">
        <w:rPr>
          <w:color w:val="7030A0"/>
          <w:highlight w:val="cyan"/>
        </w:rPr>
        <w:t>.</w:t>
      </w:r>
      <w:r w:rsidRPr="004A5A3B">
        <w:rPr>
          <w:color w:val="7030A0"/>
        </w:rPr>
        <w:t xml:space="preserve"> In the book of Judges, a man named Gideon helped Israel gain the Lord’s help and overcome seemingly impossible adversity. As you study Gideon’s life, look for principles that show you how to gain the Lord’s help when you face your own challenges.</w:t>
      </w:r>
    </w:p>
    <w:p w14:paraId="0BADE94C" w14:textId="2845FED9" w:rsidR="00CD7269" w:rsidRPr="001030A2" w:rsidRDefault="00A75A6B" w:rsidP="00CD1509">
      <w:pPr>
        <w:pStyle w:val="NormalWeb"/>
        <w:rPr>
          <w:color w:val="0070C0"/>
        </w:rPr>
      </w:pPr>
      <w:r w:rsidRPr="001030A2">
        <w:rPr>
          <w:color w:val="0070C0"/>
        </w:rPr>
        <w:t xml:space="preserve">There are many points of reference here that people should be paying attention to already because of the obvious connections. </w:t>
      </w:r>
    </w:p>
    <w:p w14:paraId="204E8128" w14:textId="260A82CA" w:rsidR="00EC0698" w:rsidRPr="00BD5D46" w:rsidRDefault="00EC0698" w:rsidP="00EC0698">
      <w:pPr>
        <w:pStyle w:val="NormalWeb"/>
        <w:numPr>
          <w:ilvl w:val="0"/>
          <w:numId w:val="3"/>
        </w:numPr>
        <w:rPr>
          <w:highlight w:val="yellow"/>
        </w:rPr>
      </w:pPr>
      <w:r w:rsidRPr="00BD5D46">
        <w:rPr>
          <w:highlight w:val="yellow"/>
        </w:rPr>
        <w:t xml:space="preserve">Israel enjoys a space of peace and </w:t>
      </w:r>
      <w:proofErr w:type="gramStart"/>
      <w:r w:rsidRPr="00BD5D46">
        <w:rPr>
          <w:highlight w:val="yellow"/>
        </w:rPr>
        <w:t>prosperity</w:t>
      </w:r>
      <w:proofErr w:type="gramEnd"/>
    </w:p>
    <w:p w14:paraId="164667D8" w14:textId="3F9EBBD1" w:rsidR="00EC0698" w:rsidRDefault="00EC0698" w:rsidP="00EC0698">
      <w:pPr>
        <w:pStyle w:val="NormalWeb"/>
        <w:numPr>
          <w:ilvl w:val="0"/>
          <w:numId w:val="3"/>
        </w:numPr>
      </w:pPr>
      <w:r w:rsidRPr="00BD5D46">
        <w:rPr>
          <w:highlight w:val="magenta"/>
        </w:rPr>
        <w:t xml:space="preserve">A generation is raised </w:t>
      </w:r>
      <w:r w:rsidR="00DF4D68" w:rsidRPr="00BD5D46">
        <w:rPr>
          <w:highlight w:val="magenta"/>
        </w:rPr>
        <w:t>that no longer relies on the Lord (</w:t>
      </w:r>
      <w:proofErr w:type="spellStart"/>
      <w:proofErr w:type="gramStart"/>
      <w:r w:rsidR="00DF4D68" w:rsidRPr="00BD5D46">
        <w:rPr>
          <w:highlight w:val="magenta"/>
        </w:rPr>
        <w:t>ie</w:t>
      </w:r>
      <w:proofErr w:type="spellEnd"/>
      <w:proofErr w:type="gramEnd"/>
      <w:r w:rsidR="00DF4D68" w:rsidRPr="00BD5D46">
        <w:rPr>
          <w:highlight w:val="magenta"/>
        </w:rPr>
        <w:t xml:space="preserve"> the tower) but on their own strength</w:t>
      </w:r>
      <w:r w:rsidR="00DF4D68">
        <w:t xml:space="preserve"> (</w:t>
      </w:r>
      <w:proofErr w:type="spellStart"/>
      <w:r w:rsidR="00DF4D68">
        <w:t>ie</w:t>
      </w:r>
      <w:proofErr w:type="spellEnd"/>
      <w:r w:rsidR="00DF4D68">
        <w:t>. “I know how to better use the money than build the tower”)</w:t>
      </w:r>
    </w:p>
    <w:p w14:paraId="47982807" w14:textId="2BE9299C" w:rsidR="00DF4D68" w:rsidRPr="00BD5D46" w:rsidRDefault="00DF4D68" w:rsidP="00EC0698">
      <w:pPr>
        <w:pStyle w:val="NormalWeb"/>
        <w:numPr>
          <w:ilvl w:val="0"/>
          <w:numId w:val="3"/>
        </w:numPr>
        <w:rPr>
          <w:highlight w:val="red"/>
        </w:rPr>
      </w:pPr>
      <w:r w:rsidRPr="00BD5D46">
        <w:rPr>
          <w:highlight w:val="red"/>
        </w:rPr>
        <w:t xml:space="preserve">Thus enters a period of slothfulness and </w:t>
      </w:r>
      <w:proofErr w:type="gramStart"/>
      <w:r w:rsidRPr="00BD5D46">
        <w:rPr>
          <w:highlight w:val="red"/>
        </w:rPr>
        <w:t>wickedness</w:t>
      </w:r>
      <w:proofErr w:type="gramEnd"/>
    </w:p>
    <w:p w14:paraId="2AEE0882" w14:textId="648F3034" w:rsidR="00361C69" w:rsidRPr="00BD5D46" w:rsidRDefault="00361C69" w:rsidP="00EC0698">
      <w:pPr>
        <w:pStyle w:val="NormalWeb"/>
        <w:numPr>
          <w:ilvl w:val="0"/>
          <w:numId w:val="3"/>
        </w:numPr>
        <w:rPr>
          <w:highlight w:val="darkCyan"/>
        </w:rPr>
      </w:pPr>
      <w:r w:rsidRPr="00BD5D46">
        <w:rPr>
          <w:highlight w:val="darkCyan"/>
        </w:rPr>
        <w:t xml:space="preserve">The Lord scourges them, allows them to be oppressed by another group of </w:t>
      </w:r>
      <w:proofErr w:type="gramStart"/>
      <w:r w:rsidRPr="00BD5D46">
        <w:rPr>
          <w:highlight w:val="darkCyan"/>
        </w:rPr>
        <w:t>people</w:t>
      </w:r>
      <w:proofErr w:type="gramEnd"/>
    </w:p>
    <w:p w14:paraId="64391E22" w14:textId="6879B645" w:rsidR="00B30D4D" w:rsidRDefault="00B30D4D" w:rsidP="00EC0698">
      <w:pPr>
        <w:pStyle w:val="NormalWeb"/>
        <w:numPr>
          <w:ilvl w:val="0"/>
          <w:numId w:val="3"/>
        </w:numPr>
      </w:pPr>
      <w:r>
        <w:t>“</w:t>
      </w:r>
      <w:r w:rsidR="00313568" w:rsidRPr="00BD5D46">
        <w:rPr>
          <w:highlight w:val="cyan"/>
        </w:rPr>
        <w:t>T</w:t>
      </w:r>
      <w:r w:rsidRPr="00BD5D46">
        <w:rPr>
          <w:highlight w:val="cyan"/>
        </w:rPr>
        <w:t xml:space="preserve">he </w:t>
      </w:r>
      <w:r w:rsidR="00313568" w:rsidRPr="00BD5D46">
        <w:rPr>
          <w:highlight w:val="cyan"/>
        </w:rPr>
        <w:t>remnant</w:t>
      </w:r>
      <w:r w:rsidRPr="00BD5D46">
        <w:rPr>
          <w:highlight w:val="cyan"/>
        </w:rPr>
        <w:t xml:space="preserve"> shall return, yea, </w:t>
      </w:r>
      <w:r w:rsidR="00313568" w:rsidRPr="00BD5D46">
        <w:rPr>
          <w:highlight w:val="cyan"/>
        </w:rPr>
        <w:t>even the remnant of Jacob, unto the mighty God</w:t>
      </w:r>
      <w:r w:rsidR="00313568">
        <w:t xml:space="preserve">” (Isaiah 10/2 Nephi 20:21) </w:t>
      </w:r>
      <w:proofErr w:type="spellStart"/>
      <w:r w:rsidR="00313568">
        <w:t>ie</w:t>
      </w:r>
      <w:proofErr w:type="spellEnd"/>
      <w:r w:rsidR="00313568">
        <w:t xml:space="preserve">. The scourging humbled them and woke them </w:t>
      </w:r>
      <w:proofErr w:type="gramStart"/>
      <w:r w:rsidR="00313568">
        <w:t>up</w:t>
      </w:r>
      <w:proofErr w:type="gramEnd"/>
    </w:p>
    <w:p w14:paraId="3D6F01AB" w14:textId="1E63B0DF" w:rsidR="00361C69" w:rsidRPr="00E80D08" w:rsidRDefault="00361C69" w:rsidP="00EC0698">
      <w:pPr>
        <w:pStyle w:val="NormalWeb"/>
        <w:numPr>
          <w:ilvl w:val="0"/>
          <w:numId w:val="3"/>
        </w:numPr>
        <w:rPr>
          <w:color w:val="FFFFFF" w:themeColor="background1"/>
          <w:highlight w:val="blue"/>
        </w:rPr>
      </w:pPr>
      <w:r w:rsidRPr="00E80D08">
        <w:rPr>
          <w:color w:val="FFFFFF" w:themeColor="background1"/>
          <w:highlight w:val="blue"/>
        </w:rPr>
        <w:t xml:space="preserve">The Lord sends an angel </w:t>
      </w:r>
      <w:r w:rsidR="003A46AC" w:rsidRPr="00E80D08">
        <w:rPr>
          <w:color w:val="FFFFFF" w:themeColor="background1"/>
          <w:highlight w:val="blue"/>
        </w:rPr>
        <w:t>(</w:t>
      </w:r>
      <w:proofErr w:type="spellStart"/>
      <w:r w:rsidR="003A46AC" w:rsidRPr="00E80D08">
        <w:rPr>
          <w:color w:val="FFFFFF" w:themeColor="background1"/>
          <w:highlight w:val="blue"/>
        </w:rPr>
        <w:t>ie</w:t>
      </w:r>
      <w:proofErr w:type="spellEnd"/>
      <w:r w:rsidR="003A46AC" w:rsidRPr="00E80D08">
        <w:rPr>
          <w:color w:val="FFFFFF" w:themeColor="background1"/>
          <w:highlight w:val="blue"/>
        </w:rPr>
        <w:t xml:space="preserve">. The servant) to gather the strength of His </w:t>
      </w:r>
      <w:proofErr w:type="gramStart"/>
      <w:r w:rsidR="003A46AC" w:rsidRPr="00E80D08">
        <w:rPr>
          <w:color w:val="FFFFFF" w:themeColor="background1"/>
          <w:highlight w:val="blue"/>
        </w:rPr>
        <w:t>house</w:t>
      </w:r>
      <w:proofErr w:type="gramEnd"/>
    </w:p>
    <w:p w14:paraId="718518AD" w14:textId="62EAB368" w:rsidR="003A46AC" w:rsidRPr="006D23CB" w:rsidRDefault="003A46AC" w:rsidP="00EC0698">
      <w:pPr>
        <w:pStyle w:val="NormalWeb"/>
        <w:numPr>
          <w:ilvl w:val="0"/>
          <w:numId w:val="3"/>
        </w:numPr>
        <w:rPr>
          <w:color w:val="FFFFFF" w:themeColor="background1"/>
          <w:highlight w:val="darkMagenta"/>
        </w:rPr>
      </w:pPr>
      <w:r w:rsidRPr="006D23CB">
        <w:rPr>
          <w:color w:val="FFFFFF" w:themeColor="background1"/>
          <w:highlight w:val="darkMagenta"/>
        </w:rPr>
        <w:t xml:space="preserve">Redemption occurs with but </w:t>
      </w:r>
      <w:proofErr w:type="gramStart"/>
      <w:r w:rsidRPr="006D23CB">
        <w:rPr>
          <w:color w:val="FFFFFF" w:themeColor="background1"/>
          <w:highlight w:val="darkMagenta"/>
        </w:rPr>
        <w:t>a few</w:t>
      </w:r>
      <w:proofErr w:type="gramEnd"/>
    </w:p>
    <w:p w14:paraId="7EB1DA7B" w14:textId="77777777" w:rsidR="006C3BE9" w:rsidRPr="006C3BE9" w:rsidRDefault="006C3BE9" w:rsidP="006C3BE9">
      <w:pPr>
        <w:rPr>
          <w:rStyle w:val="booktitle-3gjow"/>
          <w:rFonts w:ascii="Times New Roman" w:hAnsi="Times New Roman" w:cs="Times New Roman"/>
          <w:b/>
          <w:color w:val="7030A0"/>
          <w:sz w:val="24"/>
          <w:szCs w:val="14"/>
        </w:rPr>
      </w:pPr>
      <w:r w:rsidRPr="006C3BE9">
        <w:rPr>
          <w:rStyle w:val="booktitle-3gjow"/>
          <w:rFonts w:ascii="Times New Roman" w:hAnsi="Times New Roman" w:cs="Times New Roman"/>
          <w:b/>
          <w:color w:val="7030A0"/>
          <w:sz w:val="24"/>
          <w:szCs w:val="14"/>
        </w:rPr>
        <w:t>Old Testament Student Manual Genesis-2 Samuel</w:t>
      </w:r>
    </w:p>
    <w:p w14:paraId="0817AC94" w14:textId="20898ACA" w:rsidR="006C3BE9" w:rsidRPr="006C3BE9" w:rsidRDefault="006C3BE9" w:rsidP="006C3BE9">
      <w:pPr>
        <w:spacing w:before="100" w:beforeAutospacing="1" w:after="100" w:afterAutospacing="1" w:line="240" w:lineRule="auto"/>
        <w:outlineLvl w:val="2"/>
        <w:rPr>
          <w:rFonts w:ascii="Times New Roman" w:eastAsia="Times New Roman" w:hAnsi="Times New Roman" w:cs="Times New Roman"/>
          <w:b/>
          <w:bCs/>
          <w:color w:val="7030A0"/>
          <w:sz w:val="24"/>
          <w:szCs w:val="24"/>
        </w:rPr>
      </w:pPr>
      <w:r w:rsidRPr="006C3BE9">
        <w:rPr>
          <w:rFonts w:ascii="Times New Roman" w:eastAsia="Times New Roman" w:hAnsi="Times New Roman" w:cs="Times New Roman"/>
          <w:b/>
          <w:bCs/>
          <w:color w:val="7030A0"/>
          <w:sz w:val="24"/>
          <w:szCs w:val="24"/>
        </w:rPr>
        <w:t>(22-17) Judges 6:1–10. Why Was the Presence of the Midianites and the Amalekites such a Terrible Scourge to Israel?</w:t>
      </w:r>
    </w:p>
    <w:p w14:paraId="0F44620A" w14:textId="77777777" w:rsidR="006C3BE9" w:rsidRPr="006C3BE9" w:rsidRDefault="006C3BE9" w:rsidP="006C3BE9">
      <w:pPr>
        <w:spacing w:before="100" w:beforeAutospacing="1" w:after="100" w:afterAutospacing="1" w:line="240" w:lineRule="auto"/>
        <w:rPr>
          <w:rFonts w:ascii="Times New Roman" w:eastAsia="Times New Roman" w:hAnsi="Times New Roman" w:cs="Times New Roman"/>
          <w:color w:val="7030A0"/>
          <w:sz w:val="24"/>
          <w:szCs w:val="24"/>
        </w:rPr>
      </w:pPr>
      <w:r w:rsidRPr="006C3BE9">
        <w:rPr>
          <w:rFonts w:ascii="Times New Roman" w:eastAsia="Times New Roman" w:hAnsi="Times New Roman" w:cs="Times New Roman"/>
          <w:color w:val="7030A0"/>
          <w:sz w:val="24"/>
          <w:szCs w:val="24"/>
        </w:rPr>
        <w:t xml:space="preserve">“The Midianites and the Amalekites were the children of the desert who, through their roving habits which begot naturally a desire for plunder, led them into a systematic practice of robbing the Israelites. During the seasons of </w:t>
      </w:r>
      <w:proofErr w:type="gramStart"/>
      <w:r w:rsidRPr="006C3BE9">
        <w:rPr>
          <w:rFonts w:ascii="Times New Roman" w:eastAsia="Times New Roman" w:hAnsi="Times New Roman" w:cs="Times New Roman"/>
          <w:color w:val="7030A0"/>
          <w:sz w:val="24"/>
          <w:szCs w:val="24"/>
        </w:rPr>
        <w:t>harvest</w:t>
      </w:r>
      <w:proofErr w:type="gramEnd"/>
      <w:r w:rsidRPr="006C3BE9">
        <w:rPr>
          <w:rFonts w:ascii="Times New Roman" w:eastAsia="Times New Roman" w:hAnsi="Times New Roman" w:cs="Times New Roman"/>
          <w:color w:val="7030A0"/>
          <w:sz w:val="24"/>
          <w:szCs w:val="24"/>
        </w:rPr>
        <w:t xml:space="preserve"> they came from the deserts on the south and the east like great swarms of locusts and carried away the corn [grain] and the live-stock upon which the Israelites subsisted.</w:t>
      </w:r>
    </w:p>
    <w:p w14:paraId="6F3B6A8D" w14:textId="42B89989" w:rsidR="00D172ED" w:rsidRPr="009F7174" w:rsidRDefault="006C3BE9" w:rsidP="009F7174">
      <w:pPr>
        <w:spacing w:before="100" w:beforeAutospacing="1" w:after="100" w:afterAutospacing="1" w:line="240" w:lineRule="auto"/>
        <w:rPr>
          <w:rFonts w:ascii="Times New Roman" w:eastAsia="Times New Roman" w:hAnsi="Times New Roman" w:cs="Times New Roman"/>
          <w:color w:val="7030A0"/>
          <w:sz w:val="24"/>
          <w:szCs w:val="24"/>
        </w:rPr>
      </w:pPr>
      <w:r w:rsidRPr="006C3BE9">
        <w:rPr>
          <w:rFonts w:ascii="Times New Roman" w:eastAsia="Times New Roman" w:hAnsi="Times New Roman" w:cs="Times New Roman"/>
          <w:color w:val="7030A0"/>
          <w:sz w:val="24"/>
          <w:szCs w:val="24"/>
        </w:rPr>
        <w:t xml:space="preserve">“For seven years Israel was thus </w:t>
      </w:r>
      <w:proofErr w:type="gramStart"/>
      <w:r w:rsidRPr="006C3BE9">
        <w:rPr>
          <w:rFonts w:ascii="Times New Roman" w:eastAsia="Times New Roman" w:hAnsi="Times New Roman" w:cs="Times New Roman"/>
          <w:color w:val="7030A0"/>
          <w:sz w:val="24"/>
          <w:szCs w:val="24"/>
        </w:rPr>
        <w:t>impoverished, and</w:t>
      </w:r>
      <w:proofErr w:type="gramEnd"/>
      <w:r w:rsidRPr="006C3BE9">
        <w:rPr>
          <w:rFonts w:ascii="Times New Roman" w:eastAsia="Times New Roman" w:hAnsi="Times New Roman" w:cs="Times New Roman"/>
          <w:color w:val="7030A0"/>
          <w:sz w:val="24"/>
          <w:szCs w:val="24"/>
        </w:rPr>
        <w:t xml:space="preserve"> adopted every means at their command to conceal their property and to hide themselves from the dangers of slaughter by the Midianites. In that period, through southern Palestine, they made caverns in the earth that may still be seen. In time, however, they came to feel so deeply their suffering and humiliation that they appealed to Jehovah, the God they had forsaken in their worship. He was their last refuge, their last means of escape from the awful bondage of those times.” (Tanner, Old Testament Studies, 1:288–89.)</w:t>
      </w:r>
    </w:p>
    <w:p w14:paraId="25730B85" w14:textId="77777777" w:rsidR="00D172ED" w:rsidRPr="004A5A3B" w:rsidRDefault="00D172ED" w:rsidP="00D172ED">
      <w:pPr>
        <w:spacing w:before="100" w:beforeAutospacing="1" w:after="100" w:afterAutospacing="1" w:line="240" w:lineRule="auto"/>
        <w:outlineLvl w:val="0"/>
        <w:rPr>
          <w:rFonts w:ascii="Times New Roman" w:eastAsia="Times New Roman" w:hAnsi="Times New Roman" w:cs="Times New Roman"/>
          <w:b/>
          <w:bCs/>
          <w:color w:val="7030A0"/>
          <w:kern w:val="36"/>
          <w:sz w:val="52"/>
          <w:szCs w:val="32"/>
        </w:rPr>
      </w:pPr>
      <w:r w:rsidRPr="004A5A3B">
        <w:rPr>
          <w:rStyle w:val="booktitle-3gjow"/>
          <w:rFonts w:ascii="Times New Roman" w:hAnsi="Times New Roman" w:cs="Times New Roman"/>
          <w:b/>
          <w:color w:val="7030A0"/>
          <w:sz w:val="24"/>
          <w:szCs w:val="14"/>
        </w:rPr>
        <w:t>Old Testament Study Guide for Home-Study Seminary</w:t>
      </w:r>
    </w:p>
    <w:p w14:paraId="4326404E" w14:textId="4C34AEBF" w:rsidR="00CD1509" w:rsidRPr="00A75A6B" w:rsidRDefault="00CD1509" w:rsidP="00CD1509">
      <w:pPr>
        <w:pStyle w:val="NormalWeb"/>
        <w:rPr>
          <w:color w:val="7030A0"/>
        </w:rPr>
      </w:pPr>
      <w:r w:rsidRPr="00A75A6B">
        <w:rPr>
          <w:color w:val="7030A0"/>
        </w:rPr>
        <w:t xml:space="preserve">Read </w:t>
      </w:r>
      <w:hyperlink r:id="rId6" w:anchor="p1" w:history="1">
        <w:r w:rsidRPr="00A75A6B">
          <w:rPr>
            <w:rStyle w:val="Hyperlink"/>
            <w:color w:val="7030A0"/>
          </w:rPr>
          <w:t>Judges 6:1</w:t>
        </w:r>
      </w:hyperlink>
      <w:r w:rsidRPr="00A75A6B">
        <w:rPr>
          <w:color w:val="7030A0"/>
        </w:rPr>
        <w:t xml:space="preserve">, looking for what the Israelites did that caused them to lose the Lord’s blessings. Recall that in </w:t>
      </w:r>
      <w:hyperlink r:id="rId7" w:history="1">
        <w:r w:rsidRPr="00A75A6B">
          <w:rPr>
            <w:rStyle w:val="Hyperlink"/>
            <w:color w:val="7030A0"/>
          </w:rPr>
          <w:t>Judges 1–5</w:t>
        </w:r>
      </w:hyperlink>
      <w:r w:rsidRPr="00A75A6B">
        <w:rPr>
          <w:color w:val="7030A0"/>
        </w:rPr>
        <w:t xml:space="preserve"> the “evil” the Israelites did was </w:t>
      </w:r>
      <w:r w:rsidRPr="009F7174">
        <w:rPr>
          <w:b/>
          <w:bCs/>
          <w:color w:val="7030A0"/>
        </w:rPr>
        <w:t>worshipping the false gods</w:t>
      </w:r>
      <w:r w:rsidRPr="00A75A6B">
        <w:rPr>
          <w:color w:val="7030A0"/>
        </w:rPr>
        <w:t xml:space="preserve"> of the other inhabitants in the promised land. </w:t>
      </w:r>
      <w:r w:rsidRPr="009F7174">
        <w:rPr>
          <w:b/>
          <w:bCs/>
          <w:color w:val="7030A0"/>
        </w:rPr>
        <w:t>Because of this, Israel lost the Lord’s protection</w:t>
      </w:r>
      <w:r w:rsidRPr="00A75A6B">
        <w:rPr>
          <w:color w:val="7030A0"/>
        </w:rPr>
        <w:t>.</w:t>
      </w:r>
    </w:p>
    <w:p w14:paraId="2D7DB918" w14:textId="78B5B53B" w:rsidR="00CD1509" w:rsidRPr="00A75A6B" w:rsidRDefault="00CD1509" w:rsidP="00CD1509">
      <w:pPr>
        <w:pStyle w:val="NormalWeb"/>
        <w:rPr>
          <w:color w:val="7030A0"/>
        </w:rPr>
      </w:pPr>
      <w:r w:rsidRPr="00A75A6B">
        <w:rPr>
          <w:color w:val="7030A0"/>
        </w:rPr>
        <w:lastRenderedPageBreak/>
        <w:t>.</w:t>
      </w:r>
    </w:p>
    <w:p w14:paraId="4B328F81" w14:textId="77777777" w:rsidR="00CD1509" w:rsidRPr="00A75A6B" w:rsidRDefault="00CD1509" w:rsidP="00CD1509">
      <w:pPr>
        <w:pStyle w:val="NormalWeb"/>
        <w:rPr>
          <w:color w:val="7030A0"/>
        </w:rPr>
      </w:pPr>
      <w:r w:rsidRPr="00A75A6B">
        <w:rPr>
          <w:color w:val="7030A0"/>
        </w:rPr>
        <w:t xml:space="preserve">Read </w:t>
      </w:r>
      <w:hyperlink r:id="rId8" w:anchor="p7" w:history="1">
        <w:r w:rsidRPr="00A75A6B">
          <w:rPr>
            <w:rStyle w:val="Hyperlink"/>
            <w:color w:val="7030A0"/>
          </w:rPr>
          <w:t>Judges 6:7–10</w:t>
        </w:r>
      </w:hyperlink>
      <w:r w:rsidRPr="00A75A6B">
        <w:rPr>
          <w:color w:val="7030A0"/>
        </w:rPr>
        <w:t>, looking for how the Lord responded to the Israelites’ cries.</w:t>
      </w:r>
    </w:p>
    <w:p w14:paraId="1D03CC41" w14:textId="39620F3F" w:rsidR="00783F71" w:rsidRDefault="00CD1509">
      <w:pPr>
        <w:rPr>
          <w:rFonts w:ascii="Times New Roman" w:hAnsi="Times New Roman" w:cs="Times New Roman"/>
          <w:color w:val="7030A0"/>
          <w:sz w:val="24"/>
          <w:szCs w:val="24"/>
        </w:rPr>
      </w:pPr>
      <w:r w:rsidRPr="003403AD">
        <w:rPr>
          <w:rFonts w:ascii="Times New Roman" w:hAnsi="Times New Roman" w:cs="Times New Roman"/>
          <w:color w:val="7030A0"/>
          <w:sz w:val="24"/>
          <w:szCs w:val="24"/>
        </w:rPr>
        <w:t xml:space="preserve">One truth we can learn from this account is that </w:t>
      </w:r>
      <w:r w:rsidRPr="003403AD">
        <w:rPr>
          <w:rStyle w:val="Strong"/>
          <w:rFonts w:ascii="Times New Roman" w:hAnsi="Times New Roman" w:cs="Times New Roman"/>
          <w:color w:val="7030A0"/>
          <w:sz w:val="24"/>
          <w:szCs w:val="24"/>
        </w:rPr>
        <w:t>the Lord can answer our prayers through the words of the prophets.</w:t>
      </w:r>
      <w:r w:rsidRPr="003403AD">
        <w:rPr>
          <w:rFonts w:ascii="Times New Roman" w:hAnsi="Times New Roman" w:cs="Times New Roman"/>
          <w:color w:val="7030A0"/>
          <w:sz w:val="24"/>
          <w:szCs w:val="24"/>
        </w:rPr>
        <w:t xml:space="preserve"> </w:t>
      </w:r>
    </w:p>
    <w:p w14:paraId="59A70F29" w14:textId="1CFFB60D" w:rsidR="00F35D09" w:rsidRPr="00F35D09" w:rsidRDefault="00F35D09" w:rsidP="00F35D09">
      <w:pPr>
        <w:rPr>
          <w:rFonts w:ascii="Times New Roman" w:hAnsi="Times New Roman" w:cs="Times New Roman"/>
          <w:b/>
          <w:bCs/>
          <w:sz w:val="24"/>
          <w:szCs w:val="24"/>
        </w:rPr>
      </w:pPr>
      <w:r w:rsidRPr="00F35D09">
        <w:rPr>
          <w:rFonts w:ascii="Times New Roman" w:hAnsi="Times New Roman" w:cs="Times New Roman"/>
          <w:b/>
          <w:bCs/>
          <w:sz w:val="24"/>
          <w:szCs w:val="24"/>
        </w:rPr>
        <w:t>Judges 6:6-10</w:t>
      </w:r>
    </w:p>
    <w:p w14:paraId="3C55EA82" w14:textId="56A02B39" w:rsidR="00F35D09" w:rsidRPr="00F35D09" w:rsidRDefault="00F35D09" w:rsidP="00F35D09">
      <w:pPr>
        <w:rPr>
          <w:rFonts w:ascii="Times New Roman" w:hAnsi="Times New Roman" w:cs="Times New Roman"/>
          <w:sz w:val="24"/>
          <w:szCs w:val="24"/>
        </w:rPr>
      </w:pPr>
      <w:r w:rsidRPr="00F35D09">
        <w:rPr>
          <w:rFonts w:ascii="Times New Roman" w:hAnsi="Times New Roman" w:cs="Times New Roman"/>
          <w:sz w:val="24"/>
          <w:szCs w:val="24"/>
        </w:rPr>
        <w:t>6 And Israel was greatly impoverished because of the Midianites; and the children of Israel cried unto the Lord.</w:t>
      </w:r>
    </w:p>
    <w:p w14:paraId="231F15D2" w14:textId="73EC8D2C" w:rsidR="00F35D09" w:rsidRPr="00F35D09" w:rsidRDefault="00F35D09" w:rsidP="00F35D09">
      <w:pPr>
        <w:rPr>
          <w:rFonts w:ascii="Times New Roman" w:hAnsi="Times New Roman" w:cs="Times New Roman"/>
          <w:sz w:val="24"/>
          <w:szCs w:val="24"/>
        </w:rPr>
      </w:pPr>
      <w:r w:rsidRPr="00F35D09">
        <w:rPr>
          <w:rFonts w:ascii="Times New Roman" w:hAnsi="Times New Roman" w:cs="Times New Roman"/>
          <w:sz w:val="24"/>
          <w:szCs w:val="24"/>
        </w:rPr>
        <w:t>7 And it came to pass, when the children of Israel cried unto the Lord because of the Midianites,</w:t>
      </w:r>
    </w:p>
    <w:p w14:paraId="39CB0983" w14:textId="62CF313E" w:rsidR="00F35D09" w:rsidRPr="00F35D09" w:rsidRDefault="00F35D09" w:rsidP="00F35D09">
      <w:pPr>
        <w:rPr>
          <w:rFonts w:ascii="Times New Roman" w:hAnsi="Times New Roman" w:cs="Times New Roman"/>
          <w:sz w:val="24"/>
          <w:szCs w:val="24"/>
        </w:rPr>
      </w:pPr>
      <w:r w:rsidRPr="00F35D09">
        <w:rPr>
          <w:rFonts w:ascii="Times New Roman" w:hAnsi="Times New Roman" w:cs="Times New Roman"/>
          <w:sz w:val="24"/>
          <w:szCs w:val="24"/>
        </w:rPr>
        <w:t xml:space="preserve">8 That the Lord sent a prophet unto the children of Israel, which said unto them, </w:t>
      </w:r>
      <w:proofErr w:type="gramStart"/>
      <w:r w:rsidRPr="00F35D09">
        <w:rPr>
          <w:rFonts w:ascii="Times New Roman" w:hAnsi="Times New Roman" w:cs="Times New Roman"/>
          <w:sz w:val="24"/>
          <w:szCs w:val="24"/>
        </w:rPr>
        <w:t>Thus</w:t>
      </w:r>
      <w:proofErr w:type="gramEnd"/>
      <w:r w:rsidRPr="00F35D09">
        <w:rPr>
          <w:rFonts w:ascii="Times New Roman" w:hAnsi="Times New Roman" w:cs="Times New Roman"/>
          <w:sz w:val="24"/>
          <w:szCs w:val="24"/>
        </w:rPr>
        <w:t xml:space="preserve"> saith the Lord God of Israel, I brought you up from Egypt, and brought you forth out of the house of bondage;</w:t>
      </w:r>
    </w:p>
    <w:p w14:paraId="465A80B3" w14:textId="41A0F33C" w:rsidR="00F35D09" w:rsidRPr="00F35D09" w:rsidRDefault="00F35D09" w:rsidP="00F35D09">
      <w:pPr>
        <w:rPr>
          <w:rFonts w:ascii="Times New Roman" w:hAnsi="Times New Roman" w:cs="Times New Roman"/>
          <w:sz w:val="24"/>
          <w:szCs w:val="24"/>
        </w:rPr>
      </w:pPr>
      <w:r w:rsidRPr="00F35D09">
        <w:rPr>
          <w:rFonts w:ascii="Times New Roman" w:hAnsi="Times New Roman" w:cs="Times New Roman"/>
          <w:sz w:val="24"/>
          <w:szCs w:val="24"/>
        </w:rPr>
        <w:t xml:space="preserve">9 And I delivered you out of the hand of the Egyptians, and out of the hand of all that oppressed you, and </w:t>
      </w:r>
      <w:proofErr w:type="spellStart"/>
      <w:r w:rsidRPr="00F35D09">
        <w:rPr>
          <w:rFonts w:ascii="Times New Roman" w:hAnsi="Times New Roman" w:cs="Times New Roman"/>
          <w:sz w:val="24"/>
          <w:szCs w:val="24"/>
        </w:rPr>
        <w:t>drave</w:t>
      </w:r>
      <w:proofErr w:type="spellEnd"/>
      <w:r w:rsidRPr="00F35D09">
        <w:rPr>
          <w:rFonts w:ascii="Times New Roman" w:hAnsi="Times New Roman" w:cs="Times New Roman"/>
          <w:sz w:val="24"/>
          <w:szCs w:val="24"/>
        </w:rPr>
        <w:t xml:space="preserve"> them out from before you, and gave you their </w:t>
      </w:r>
      <w:proofErr w:type="gramStart"/>
      <w:r w:rsidRPr="00F35D09">
        <w:rPr>
          <w:rFonts w:ascii="Times New Roman" w:hAnsi="Times New Roman" w:cs="Times New Roman"/>
          <w:sz w:val="24"/>
          <w:szCs w:val="24"/>
        </w:rPr>
        <w:t>land;</w:t>
      </w:r>
      <w:proofErr w:type="gramEnd"/>
    </w:p>
    <w:p w14:paraId="11B9AFD7" w14:textId="76098968" w:rsidR="00783F71" w:rsidRDefault="00F35D09" w:rsidP="00F35D09">
      <w:pPr>
        <w:rPr>
          <w:rFonts w:ascii="Times New Roman" w:hAnsi="Times New Roman" w:cs="Times New Roman"/>
          <w:sz w:val="24"/>
          <w:szCs w:val="24"/>
        </w:rPr>
      </w:pPr>
      <w:r w:rsidRPr="00F35D09">
        <w:rPr>
          <w:rFonts w:ascii="Times New Roman" w:hAnsi="Times New Roman" w:cs="Times New Roman"/>
          <w:sz w:val="24"/>
          <w:szCs w:val="24"/>
        </w:rPr>
        <w:t>10 And I said unto you, I am the Lord your God; fear not the gods of the Amorites, in whose land ye dwell: but ye have not obeyed my voice.</w:t>
      </w:r>
    </w:p>
    <w:p w14:paraId="49F3C1BD" w14:textId="1A1AC992" w:rsidR="00013524" w:rsidRPr="001030A2" w:rsidRDefault="00A86F27" w:rsidP="00F35D09">
      <w:pPr>
        <w:rPr>
          <w:rFonts w:ascii="Times New Roman" w:hAnsi="Times New Roman" w:cs="Times New Roman"/>
          <w:color w:val="0070C0"/>
          <w:sz w:val="24"/>
          <w:szCs w:val="24"/>
        </w:rPr>
      </w:pPr>
      <w:r w:rsidRPr="001030A2">
        <w:rPr>
          <w:rFonts w:ascii="Times New Roman" w:hAnsi="Times New Roman" w:cs="Times New Roman"/>
          <w:color w:val="0070C0"/>
          <w:sz w:val="24"/>
          <w:szCs w:val="24"/>
        </w:rPr>
        <w:t xml:space="preserve">Prophet(s) came among them telling them to look to the rock from whence they were hewn. In essence, telling them that if they had faith of the brother of Jared and were obedient none of these things would have happened to them. </w:t>
      </w:r>
      <w:proofErr w:type="gramStart"/>
      <w:r w:rsidRPr="001030A2">
        <w:rPr>
          <w:rFonts w:ascii="Times New Roman" w:hAnsi="Times New Roman" w:cs="Times New Roman"/>
          <w:color w:val="0070C0"/>
          <w:sz w:val="24"/>
          <w:szCs w:val="24"/>
        </w:rPr>
        <w:t>Thus</w:t>
      </w:r>
      <w:proofErr w:type="gramEnd"/>
      <w:r w:rsidRPr="001030A2">
        <w:rPr>
          <w:rFonts w:ascii="Times New Roman" w:hAnsi="Times New Roman" w:cs="Times New Roman"/>
          <w:color w:val="0070C0"/>
          <w:sz w:val="24"/>
          <w:szCs w:val="24"/>
        </w:rPr>
        <w:t xml:space="preserve"> also identifying the solution to the problem- repent, be obedient again, and have faith as the brother of Jared and rend their veils of unbelief. </w:t>
      </w:r>
    </w:p>
    <w:p w14:paraId="10B3B218" w14:textId="53020B4A" w:rsidR="00013524" w:rsidRPr="000E07E1" w:rsidRDefault="00013524" w:rsidP="00F35D09">
      <w:pPr>
        <w:rPr>
          <w:rFonts w:ascii="Times New Roman" w:hAnsi="Times New Roman" w:cs="Times New Roman"/>
          <w:b/>
          <w:bCs/>
          <w:sz w:val="24"/>
          <w:szCs w:val="24"/>
        </w:rPr>
      </w:pPr>
      <w:r w:rsidRPr="000E07E1">
        <w:rPr>
          <w:rFonts w:ascii="Times New Roman" w:hAnsi="Times New Roman" w:cs="Times New Roman"/>
          <w:b/>
          <w:bCs/>
          <w:sz w:val="24"/>
          <w:szCs w:val="24"/>
        </w:rPr>
        <w:t>Doctrine and Covenants 101</w:t>
      </w:r>
      <w:r w:rsidR="00B1662D" w:rsidRPr="000E07E1">
        <w:rPr>
          <w:rFonts w:ascii="Times New Roman" w:hAnsi="Times New Roman" w:cs="Times New Roman"/>
          <w:b/>
          <w:bCs/>
          <w:sz w:val="24"/>
          <w:szCs w:val="24"/>
        </w:rPr>
        <w:t>:6-11</w:t>
      </w:r>
    </w:p>
    <w:p w14:paraId="09B46867" w14:textId="04D1B161" w:rsidR="006A1206" w:rsidRPr="006A1206" w:rsidRDefault="006A1206" w:rsidP="006A1206">
      <w:pPr>
        <w:rPr>
          <w:rFonts w:ascii="Times New Roman" w:hAnsi="Times New Roman" w:cs="Times New Roman"/>
          <w:sz w:val="24"/>
          <w:szCs w:val="24"/>
        </w:rPr>
      </w:pPr>
      <w:r w:rsidRPr="006A1206">
        <w:rPr>
          <w:rFonts w:ascii="Times New Roman" w:hAnsi="Times New Roman" w:cs="Times New Roman"/>
          <w:sz w:val="24"/>
          <w:szCs w:val="24"/>
        </w:rPr>
        <w:t xml:space="preserve">6 Behold, I say unto you, there were </w:t>
      </w:r>
      <w:proofErr w:type="spellStart"/>
      <w:r w:rsidRPr="006A1206">
        <w:rPr>
          <w:rFonts w:ascii="Times New Roman" w:hAnsi="Times New Roman" w:cs="Times New Roman"/>
          <w:sz w:val="24"/>
          <w:szCs w:val="24"/>
        </w:rPr>
        <w:t>jarrings</w:t>
      </w:r>
      <w:proofErr w:type="spellEnd"/>
      <w:r w:rsidRPr="006A1206">
        <w:rPr>
          <w:rFonts w:ascii="Times New Roman" w:hAnsi="Times New Roman" w:cs="Times New Roman"/>
          <w:sz w:val="24"/>
          <w:szCs w:val="24"/>
        </w:rPr>
        <w:t xml:space="preserve">, and contentions, and </w:t>
      </w:r>
      <w:proofErr w:type="spellStart"/>
      <w:r w:rsidRPr="006A1206">
        <w:rPr>
          <w:rFonts w:ascii="Times New Roman" w:hAnsi="Times New Roman" w:cs="Times New Roman"/>
          <w:sz w:val="24"/>
          <w:szCs w:val="24"/>
        </w:rPr>
        <w:t>envyings</w:t>
      </w:r>
      <w:proofErr w:type="spellEnd"/>
      <w:r w:rsidRPr="006A1206">
        <w:rPr>
          <w:rFonts w:ascii="Times New Roman" w:hAnsi="Times New Roman" w:cs="Times New Roman"/>
          <w:sz w:val="24"/>
          <w:szCs w:val="24"/>
        </w:rPr>
        <w:t xml:space="preserve">, and </w:t>
      </w:r>
      <w:proofErr w:type="spellStart"/>
      <w:r w:rsidRPr="006A1206">
        <w:rPr>
          <w:rFonts w:ascii="Times New Roman" w:hAnsi="Times New Roman" w:cs="Times New Roman"/>
          <w:sz w:val="24"/>
          <w:szCs w:val="24"/>
        </w:rPr>
        <w:t>strifes</w:t>
      </w:r>
      <w:proofErr w:type="spellEnd"/>
      <w:r w:rsidRPr="006A1206">
        <w:rPr>
          <w:rFonts w:ascii="Times New Roman" w:hAnsi="Times New Roman" w:cs="Times New Roman"/>
          <w:sz w:val="24"/>
          <w:szCs w:val="24"/>
        </w:rPr>
        <w:t xml:space="preserve">, and lustful and covetous desires among them; </w:t>
      </w:r>
      <w:proofErr w:type="gramStart"/>
      <w:r w:rsidRPr="006A1206">
        <w:rPr>
          <w:rFonts w:ascii="Times New Roman" w:hAnsi="Times New Roman" w:cs="Times New Roman"/>
          <w:sz w:val="24"/>
          <w:szCs w:val="24"/>
        </w:rPr>
        <w:t>therefore</w:t>
      </w:r>
      <w:proofErr w:type="gramEnd"/>
      <w:r w:rsidRPr="006A1206">
        <w:rPr>
          <w:rFonts w:ascii="Times New Roman" w:hAnsi="Times New Roman" w:cs="Times New Roman"/>
          <w:sz w:val="24"/>
          <w:szCs w:val="24"/>
        </w:rPr>
        <w:t xml:space="preserve"> by these things they polluted their inheritances.</w:t>
      </w:r>
    </w:p>
    <w:p w14:paraId="06B65DD4" w14:textId="7B8E8DAF" w:rsidR="006A1206" w:rsidRPr="006A3B4E" w:rsidRDefault="006A1206" w:rsidP="006A1206">
      <w:pPr>
        <w:rPr>
          <w:rFonts w:ascii="Times New Roman" w:hAnsi="Times New Roman" w:cs="Times New Roman"/>
          <w:b/>
          <w:bCs/>
          <w:i/>
          <w:iCs/>
          <w:sz w:val="24"/>
          <w:szCs w:val="24"/>
        </w:rPr>
      </w:pPr>
      <w:r w:rsidRPr="006A1206">
        <w:rPr>
          <w:rFonts w:ascii="Times New Roman" w:hAnsi="Times New Roman" w:cs="Times New Roman"/>
          <w:sz w:val="24"/>
          <w:szCs w:val="24"/>
        </w:rPr>
        <w:t xml:space="preserve">7 </w:t>
      </w:r>
      <w:r w:rsidRPr="006A3B4E">
        <w:rPr>
          <w:rFonts w:ascii="Times New Roman" w:hAnsi="Times New Roman" w:cs="Times New Roman"/>
          <w:b/>
          <w:bCs/>
          <w:i/>
          <w:iCs/>
          <w:sz w:val="24"/>
          <w:szCs w:val="24"/>
        </w:rPr>
        <w:t>They were slow to hearken unto the voice of the Lord their God; therefore, the Lord their God is slow to hearken unto their prayers, to answer them in the day of their trouble.</w:t>
      </w:r>
    </w:p>
    <w:p w14:paraId="5D5442F0" w14:textId="3B87B4D7" w:rsidR="006A1206" w:rsidRPr="006A1206" w:rsidRDefault="006A1206" w:rsidP="006A1206">
      <w:pPr>
        <w:rPr>
          <w:rFonts w:ascii="Times New Roman" w:hAnsi="Times New Roman" w:cs="Times New Roman"/>
          <w:sz w:val="24"/>
          <w:szCs w:val="24"/>
        </w:rPr>
      </w:pPr>
      <w:r w:rsidRPr="006A1206">
        <w:rPr>
          <w:rFonts w:ascii="Times New Roman" w:hAnsi="Times New Roman" w:cs="Times New Roman"/>
          <w:sz w:val="24"/>
          <w:szCs w:val="24"/>
        </w:rPr>
        <w:t>8 In the day of their peace they esteemed lightly my counsel; but, in the day of their trouble, of necessity they feel after me.</w:t>
      </w:r>
    </w:p>
    <w:p w14:paraId="76B42610" w14:textId="7F4E01AA" w:rsidR="006A1206" w:rsidRPr="006A1206" w:rsidRDefault="006A1206" w:rsidP="006A1206">
      <w:pPr>
        <w:rPr>
          <w:rFonts w:ascii="Times New Roman" w:hAnsi="Times New Roman" w:cs="Times New Roman"/>
          <w:sz w:val="24"/>
          <w:szCs w:val="24"/>
        </w:rPr>
      </w:pPr>
      <w:r w:rsidRPr="006A1206">
        <w:rPr>
          <w:rFonts w:ascii="Times New Roman" w:hAnsi="Times New Roman" w:cs="Times New Roman"/>
          <w:sz w:val="24"/>
          <w:szCs w:val="24"/>
        </w:rPr>
        <w:t xml:space="preserve">9 Verily I say unto you, notwithstanding their sins, my bowels are filled with compassion towards them. I will not utterly cast them off; and in the day of </w:t>
      </w:r>
      <w:proofErr w:type="gramStart"/>
      <w:r w:rsidRPr="006A1206">
        <w:rPr>
          <w:rFonts w:ascii="Times New Roman" w:hAnsi="Times New Roman" w:cs="Times New Roman"/>
          <w:sz w:val="24"/>
          <w:szCs w:val="24"/>
        </w:rPr>
        <w:t>wrath</w:t>
      </w:r>
      <w:proofErr w:type="gramEnd"/>
      <w:r w:rsidRPr="006A1206">
        <w:rPr>
          <w:rFonts w:ascii="Times New Roman" w:hAnsi="Times New Roman" w:cs="Times New Roman"/>
          <w:sz w:val="24"/>
          <w:szCs w:val="24"/>
        </w:rPr>
        <w:t xml:space="preserve"> I will remember mercy.</w:t>
      </w:r>
    </w:p>
    <w:p w14:paraId="1CA36395" w14:textId="6EA2CAAB" w:rsidR="000D1BC1" w:rsidRDefault="006A1206">
      <w:pPr>
        <w:rPr>
          <w:rFonts w:ascii="Times New Roman" w:hAnsi="Times New Roman" w:cs="Times New Roman"/>
          <w:sz w:val="24"/>
          <w:szCs w:val="24"/>
        </w:rPr>
      </w:pPr>
      <w:r w:rsidRPr="006A1206">
        <w:rPr>
          <w:rFonts w:ascii="Times New Roman" w:hAnsi="Times New Roman" w:cs="Times New Roman"/>
          <w:sz w:val="24"/>
          <w:szCs w:val="24"/>
        </w:rPr>
        <w:t xml:space="preserve">10 I have sworn, and the decree hath gone forth by a former commandment which I have given unto you, that I would let fall the sword of mine indignation </w:t>
      </w:r>
      <w:proofErr w:type="gramStart"/>
      <w:r w:rsidRPr="006A1206">
        <w:rPr>
          <w:rFonts w:ascii="Times New Roman" w:hAnsi="Times New Roman" w:cs="Times New Roman"/>
          <w:sz w:val="24"/>
          <w:szCs w:val="24"/>
        </w:rPr>
        <w:t>in</w:t>
      </w:r>
      <w:proofErr w:type="gramEnd"/>
      <w:r w:rsidRPr="006A1206">
        <w:rPr>
          <w:rFonts w:ascii="Times New Roman" w:hAnsi="Times New Roman" w:cs="Times New Roman"/>
          <w:sz w:val="24"/>
          <w:szCs w:val="24"/>
        </w:rPr>
        <w:t xml:space="preserve"> behalf of my people; and even as I have said, it shall come to pass.</w:t>
      </w:r>
    </w:p>
    <w:p w14:paraId="0DE8DB1B" w14:textId="31011214" w:rsidR="006A1206" w:rsidRDefault="006A1206">
      <w:pPr>
        <w:rPr>
          <w:rFonts w:ascii="Times New Roman" w:hAnsi="Times New Roman" w:cs="Times New Roman"/>
          <w:sz w:val="24"/>
          <w:szCs w:val="24"/>
        </w:rPr>
      </w:pPr>
      <w:r w:rsidRPr="006A1206">
        <w:rPr>
          <w:rFonts w:ascii="Times New Roman" w:hAnsi="Times New Roman" w:cs="Times New Roman"/>
          <w:sz w:val="24"/>
          <w:szCs w:val="24"/>
        </w:rPr>
        <w:t>11 Mine indignation is soon to be poured out without measure upon all nations; and this will I do when the cup of their iniquity is full.</w:t>
      </w:r>
    </w:p>
    <w:p w14:paraId="111F6714" w14:textId="49C4E8E1" w:rsidR="00014C6D" w:rsidRPr="00870F9D" w:rsidRDefault="00014C6D">
      <w:pPr>
        <w:rPr>
          <w:rFonts w:ascii="Times New Roman" w:hAnsi="Times New Roman" w:cs="Times New Roman"/>
          <w:b/>
          <w:bCs/>
          <w:sz w:val="24"/>
          <w:szCs w:val="24"/>
        </w:rPr>
      </w:pPr>
      <w:r w:rsidRPr="00870F9D">
        <w:rPr>
          <w:rFonts w:ascii="Times New Roman" w:hAnsi="Times New Roman" w:cs="Times New Roman"/>
          <w:b/>
          <w:bCs/>
          <w:sz w:val="24"/>
          <w:szCs w:val="24"/>
        </w:rPr>
        <w:lastRenderedPageBreak/>
        <w:t>Mosiah 21:1</w:t>
      </w:r>
      <w:r w:rsidR="00870F9D" w:rsidRPr="00870F9D">
        <w:rPr>
          <w:rFonts w:ascii="Times New Roman" w:hAnsi="Times New Roman" w:cs="Times New Roman"/>
          <w:b/>
          <w:bCs/>
          <w:sz w:val="24"/>
          <w:szCs w:val="24"/>
        </w:rPr>
        <w:t>-15</w:t>
      </w:r>
    </w:p>
    <w:p w14:paraId="5E35724D" w14:textId="4BB0D131" w:rsidR="00870F9D" w:rsidRPr="00870F9D" w:rsidRDefault="00870F9D" w:rsidP="00870F9D">
      <w:pPr>
        <w:rPr>
          <w:rFonts w:ascii="Times New Roman" w:hAnsi="Times New Roman" w:cs="Times New Roman"/>
          <w:sz w:val="24"/>
          <w:szCs w:val="24"/>
        </w:rPr>
      </w:pPr>
      <w:r w:rsidRPr="00870F9D">
        <w:rPr>
          <w:rFonts w:ascii="Times New Roman" w:hAnsi="Times New Roman" w:cs="Times New Roman"/>
          <w:sz w:val="24"/>
          <w:szCs w:val="24"/>
        </w:rPr>
        <w:t xml:space="preserve">1 And it came to pass that </w:t>
      </w:r>
      <w:proofErr w:type="gramStart"/>
      <w:r w:rsidRPr="00870F9D">
        <w:rPr>
          <w:rFonts w:ascii="Times New Roman" w:hAnsi="Times New Roman" w:cs="Times New Roman"/>
          <w:sz w:val="24"/>
          <w:szCs w:val="24"/>
        </w:rPr>
        <w:t>Limhi</w:t>
      </w:r>
      <w:proofErr w:type="gramEnd"/>
      <w:r w:rsidRPr="00870F9D">
        <w:rPr>
          <w:rFonts w:ascii="Times New Roman" w:hAnsi="Times New Roman" w:cs="Times New Roman"/>
          <w:sz w:val="24"/>
          <w:szCs w:val="24"/>
        </w:rPr>
        <w:t xml:space="preserve"> and his people returned to the city of Nephi, and began to dwell in the land again in peace.</w:t>
      </w:r>
    </w:p>
    <w:p w14:paraId="0FA3562A" w14:textId="7C61B6DA" w:rsidR="00870F9D" w:rsidRPr="00870F9D" w:rsidRDefault="00870F9D" w:rsidP="00870F9D">
      <w:pPr>
        <w:rPr>
          <w:rFonts w:ascii="Times New Roman" w:hAnsi="Times New Roman" w:cs="Times New Roman"/>
          <w:sz w:val="24"/>
          <w:szCs w:val="24"/>
        </w:rPr>
      </w:pPr>
      <w:r w:rsidRPr="00870F9D">
        <w:rPr>
          <w:rFonts w:ascii="Times New Roman" w:hAnsi="Times New Roman" w:cs="Times New Roman"/>
          <w:sz w:val="24"/>
          <w:szCs w:val="24"/>
        </w:rPr>
        <w:t>2 And it came to pass that after many days the Lamanites began again to be stirred up in anger against the Nephites, and they began to come into the borders of the land round about.</w:t>
      </w:r>
    </w:p>
    <w:p w14:paraId="4C7F72F3" w14:textId="7CB7DE02" w:rsidR="00870F9D" w:rsidRPr="00870F9D" w:rsidRDefault="00870F9D" w:rsidP="00870F9D">
      <w:pPr>
        <w:rPr>
          <w:rFonts w:ascii="Times New Roman" w:hAnsi="Times New Roman" w:cs="Times New Roman"/>
          <w:sz w:val="24"/>
          <w:szCs w:val="24"/>
        </w:rPr>
      </w:pPr>
      <w:r w:rsidRPr="00870F9D">
        <w:rPr>
          <w:rFonts w:ascii="Times New Roman" w:hAnsi="Times New Roman" w:cs="Times New Roman"/>
          <w:sz w:val="24"/>
          <w:szCs w:val="24"/>
        </w:rPr>
        <w:t>3 Now they durst not slay them, because of the oath which their king had made unto Limhi; but they would smite them on their cheeks, and exercise authority over them; and began to put heavy burdens upon their backs, and drive them as they would a dumb ass—</w:t>
      </w:r>
    </w:p>
    <w:p w14:paraId="00860F5E" w14:textId="242C9AD6" w:rsidR="00870F9D" w:rsidRPr="00870F9D" w:rsidRDefault="00870F9D" w:rsidP="00870F9D">
      <w:pPr>
        <w:rPr>
          <w:rFonts w:ascii="Times New Roman" w:hAnsi="Times New Roman" w:cs="Times New Roman"/>
          <w:sz w:val="24"/>
          <w:szCs w:val="24"/>
        </w:rPr>
      </w:pPr>
      <w:r w:rsidRPr="00870F9D">
        <w:rPr>
          <w:rFonts w:ascii="Times New Roman" w:hAnsi="Times New Roman" w:cs="Times New Roman"/>
          <w:sz w:val="24"/>
          <w:szCs w:val="24"/>
        </w:rPr>
        <w:t>4 Yea, all this was done that the word of the Lord might be fulfilled.</w:t>
      </w:r>
    </w:p>
    <w:p w14:paraId="02B9C467" w14:textId="4D324D31" w:rsidR="00870F9D" w:rsidRPr="00870F9D" w:rsidRDefault="00870F9D" w:rsidP="00870F9D">
      <w:pPr>
        <w:rPr>
          <w:rFonts w:ascii="Times New Roman" w:hAnsi="Times New Roman" w:cs="Times New Roman"/>
          <w:sz w:val="24"/>
          <w:szCs w:val="24"/>
        </w:rPr>
      </w:pPr>
      <w:r w:rsidRPr="00870F9D">
        <w:rPr>
          <w:rFonts w:ascii="Times New Roman" w:hAnsi="Times New Roman" w:cs="Times New Roman"/>
          <w:sz w:val="24"/>
          <w:szCs w:val="24"/>
        </w:rPr>
        <w:t>5 And now the afflictions of the Nephites were great, and there was no way that they could deliver themselves out of their hands, for the Lamanites had surrounded them on every side.</w:t>
      </w:r>
    </w:p>
    <w:p w14:paraId="2803A54B" w14:textId="610EF3AA" w:rsidR="00870F9D" w:rsidRPr="00870F9D" w:rsidRDefault="00870F9D" w:rsidP="00870F9D">
      <w:pPr>
        <w:rPr>
          <w:rFonts w:ascii="Times New Roman" w:hAnsi="Times New Roman" w:cs="Times New Roman"/>
          <w:sz w:val="24"/>
          <w:szCs w:val="24"/>
        </w:rPr>
      </w:pPr>
      <w:r w:rsidRPr="00870F9D">
        <w:rPr>
          <w:rFonts w:ascii="Times New Roman" w:hAnsi="Times New Roman" w:cs="Times New Roman"/>
          <w:sz w:val="24"/>
          <w:szCs w:val="24"/>
        </w:rPr>
        <w:t xml:space="preserve">6 And it came to pass that the people began to murmur with the king because of their afflictions; and they began to be desirous to go against them to battle. And they did afflict the king sorely with their complaints; </w:t>
      </w:r>
      <w:proofErr w:type="gramStart"/>
      <w:r w:rsidRPr="00870F9D">
        <w:rPr>
          <w:rFonts w:ascii="Times New Roman" w:hAnsi="Times New Roman" w:cs="Times New Roman"/>
          <w:sz w:val="24"/>
          <w:szCs w:val="24"/>
        </w:rPr>
        <w:t>therefore</w:t>
      </w:r>
      <w:proofErr w:type="gramEnd"/>
      <w:r w:rsidRPr="00870F9D">
        <w:rPr>
          <w:rFonts w:ascii="Times New Roman" w:hAnsi="Times New Roman" w:cs="Times New Roman"/>
          <w:sz w:val="24"/>
          <w:szCs w:val="24"/>
        </w:rPr>
        <w:t xml:space="preserve"> he granted unto them that they should do according to their desires.</w:t>
      </w:r>
    </w:p>
    <w:p w14:paraId="39E15885" w14:textId="69D9BC05" w:rsidR="00870F9D" w:rsidRPr="00870F9D" w:rsidRDefault="00870F9D" w:rsidP="00870F9D">
      <w:pPr>
        <w:rPr>
          <w:rFonts w:ascii="Times New Roman" w:hAnsi="Times New Roman" w:cs="Times New Roman"/>
          <w:sz w:val="24"/>
          <w:szCs w:val="24"/>
        </w:rPr>
      </w:pPr>
      <w:r w:rsidRPr="00870F9D">
        <w:rPr>
          <w:rFonts w:ascii="Times New Roman" w:hAnsi="Times New Roman" w:cs="Times New Roman"/>
          <w:sz w:val="24"/>
          <w:szCs w:val="24"/>
        </w:rPr>
        <w:t>7 And they gathered themselves together again, and put on their armor, and went forth against the Lamanites to drive them out of their land.</w:t>
      </w:r>
    </w:p>
    <w:p w14:paraId="48572559" w14:textId="0B1C0682" w:rsidR="00870F9D" w:rsidRPr="00870F9D" w:rsidRDefault="00870F9D" w:rsidP="00870F9D">
      <w:pPr>
        <w:rPr>
          <w:rFonts w:ascii="Times New Roman" w:hAnsi="Times New Roman" w:cs="Times New Roman"/>
          <w:sz w:val="24"/>
          <w:szCs w:val="24"/>
        </w:rPr>
      </w:pPr>
      <w:r w:rsidRPr="00870F9D">
        <w:rPr>
          <w:rFonts w:ascii="Times New Roman" w:hAnsi="Times New Roman" w:cs="Times New Roman"/>
          <w:sz w:val="24"/>
          <w:szCs w:val="24"/>
        </w:rPr>
        <w:t>8 And it came to pass that the Lamanites did beat them, and drove them back, and slew many of them.</w:t>
      </w:r>
    </w:p>
    <w:p w14:paraId="1331F525" w14:textId="41704536" w:rsidR="00870F9D" w:rsidRPr="00870F9D" w:rsidRDefault="00870F9D" w:rsidP="00870F9D">
      <w:pPr>
        <w:rPr>
          <w:rFonts w:ascii="Times New Roman" w:hAnsi="Times New Roman" w:cs="Times New Roman"/>
          <w:sz w:val="24"/>
          <w:szCs w:val="24"/>
        </w:rPr>
      </w:pPr>
      <w:r w:rsidRPr="00870F9D">
        <w:rPr>
          <w:rFonts w:ascii="Times New Roman" w:hAnsi="Times New Roman" w:cs="Times New Roman"/>
          <w:sz w:val="24"/>
          <w:szCs w:val="24"/>
        </w:rPr>
        <w:t>9 And now there was a great mourning and lamentation among the people of Limhi, the widow mourning for her husband, the son and the daughter mourning for their father, and the brothers for their brethren.</w:t>
      </w:r>
    </w:p>
    <w:p w14:paraId="653BAABF" w14:textId="200A2D15" w:rsidR="00870F9D" w:rsidRPr="00870F9D" w:rsidRDefault="00870F9D" w:rsidP="00870F9D">
      <w:pPr>
        <w:rPr>
          <w:rFonts w:ascii="Times New Roman" w:hAnsi="Times New Roman" w:cs="Times New Roman"/>
          <w:sz w:val="24"/>
          <w:szCs w:val="24"/>
        </w:rPr>
      </w:pPr>
      <w:r w:rsidRPr="00870F9D">
        <w:rPr>
          <w:rFonts w:ascii="Times New Roman" w:hAnsi="Times New Roman" w:cs="Times New Roman"/>
          <w:sz w:val="24"/>
          <w:szCs w:val="24"/>
        </w:rPr>
        <w:t>10 Now there were a great many widows in the land, and they did cry mightily from day to day, for a great fear of the Lamanites had come upon them.</w:t>
      </w:r>
    </w:p>
    <w:p w14:paraId="04B83539" w14:textId="7D3E4F37" w:rsidR="00870F9D" w:rsidRPr="00870F9D" w:rsidRDefault="00870F9D" w:rsidP="00870F9D">
      <w:pPr>
        <w:rPr>
          <w:rFonts w:ascii="Times New Roman" w:hAnsi="Times New Roman" w:cs="Times New Roman"/>
          <w:sz w:val="24"/>
          <w:szCs w:val="24"/>
        </w:rPr>
      </w:pPr>
      <w:r w:rsidRPr="00870F9D">
        <w:rPr>
          <w:rFonts w:ascii="Times New Roman" w:hAnsi="Times New Roman" w:cs="Times New Roman"/>
          <w:sz w:val="24"/>
          <w:szCs w:val="24"/>
        </w:rPr>
        <w:t>11 And it came to pass that their continual cries did stir up the remainder of the people of Limhi to anger against the Lamanites; and they went again to battle, but they were driven back again, suffering much loss.</w:t>
      </w:r>
    </w:p>
    <w:p w14:paraId="561E52A0" w14:textId="1930B938" w:rsidR="00870F9D" w:rsidRPr="00870F9D" w:rsidRDefault="00870F9D" w:rsidP="00870F9D">
      <w:pPr>
        <w:rPr>
          <w:rFonts w:ascii="Times New Roman" w:hAnsi="Times New Roman" w:cs="Times New Roman"/>
          <w:sz w:val="24"/>
          <w:szCs w:val="24"/>
        </w:rPr>
      </w:pPr>
      <w:r w:rsidRPr="00870F9D">
        <w:rPr>
          <w:rFonts w:ascii="Times New Roman" w:hAnsi="Times New Roman" w:cs="Times New Roman"/>
          <w:sz w:val="24"/>
          <w:szCs w:val="24"/>
        </w:rPr>
        <w:t xml:space="preserve">12 Yea, they went again even the third time, and suffered in the like manner; and those that were not slain </w:t>
      </w:r>
      <w:proofErr w:type="gramStart"/>
      <w:r w:rsidRPr="00870F9D">
        <w:rPr>
          <w:rFonts w:ascii="Times New Roman" w:hAnsi="Times New Roman" w:cs="Times New Roman"/>
          <w:sz w:val="24"/>
          <w:szCs w:val="24"/>
        </w:rPr>
        <w:t>returned again</w:t>
      </w:r>
      <w:proofErr w:type="gramEnd"/>
      <w:r w:rsidRPr="00870F9D">
        <w:rPr>
          <w:rFonts w:ascii="Times New Roman" w:hAnsi="Times New Roman" w:cs="Times New Roman"/>
          <w:sz w:val="24"/>
          <w:szCs w:val="24"/>
        </w:rPr>
        <w:t xml:space="preserve"> to the city of Nephi.</w:t>
      </w:r>
    </w:p>
    <w:p w14:paraId="2119B1EB" w14:textId="668BE62D" w:rsidR="00870F9D" w:rsidRPr="00870F9D" w:rsidRDefault="00870F9D" w:rsidP="00870F9D">
      <w:pPr>
        <w:rPr>
          <w:rFonts w:ascii="Times New Roman" w:hAnsi="Times New Roman" w:cs="Times New Roman"/>
          <w:sz w:val="24"/>
          <w:szCs w:val="24"/>
        </w:rPr>
      </w:pPr>
      <w:r w:rsidRPr="00870F9D">
        <w:rPr>
          <w:rFonts w:ascii="Times New Roman" w:hAnsi="Times New Roman" w:cs="Times New Roman"/>
          <w:sz w:val="24"/>
          <w:szCs w:val="24"/>
        </w:rPr>
        <w:t xml:space="preserve">13 And they did humble themselves even to the dust, subjecting themselves to the yoke of bondage, submitting themselves to be smitten, and to be driven to and </w:t>
      </w:r>
      <w:proofErr w:type="spellStart"/>
      <w:r w:rsidRPr="00870F9D">
        <w:rPr>
          <w:rFonts w:ascii="Times New Roman" w:hAnsi="Times New Roman" w:cs="Times New Roman"/>
          <w:sz w:val="24"/>
          <w:szCs w:val="24"/>
        </w:rPr>
        <w:t>fro</w:t>
      </w:r>
      <w:proofErr w:type="spellEnd"/>
      <w:r w:rsidRPr="00870F9D">
        <w:rPr>
          <w:rFonts w:ascii="Times New Roman" w:hAnsi="Times New Roman" w:cs="Times New Roman"/>
          <w:sz w:val="24"/>
          <w:szCs w:val="24"/>
        </w:rPr>
        <w:t>, and burdened, according to the desires of their enemies.</w:t>
      </w:r>
    </w:p>
    <w:p w14:paraId="1C5E0F2E" w14:textId="3114938D" w:rsidR="00870F9D" w:rsidRPr="00870F9D" w:rsidRDefault="00870F9D" w:rsidP="00870F9D">
      <w:pPr>
        <w:rPr>
          <w:rFonts w:ascii="Times New Roman" w:hAnsi="Times New Roman" w:cs="Times New Roman"/>
          <w:sz w:val="24"/>
          <w:szCs w:val="24"/>
        </w:rPr>
      </w:pPr>
      <w:r w:rsidRPr="00870F9D">
        <w:rPr>
          <w:rFonts w:ascii="Times New Roman" w:hAnsi="Times New Roman" w:cs="Times New Roman"/>
          <w:sz w:val="24"/>
          <w:szCs w:val="24"/>
        </w:rPr>
        <w:t xml:space="preserve">14 And they did humble themselves even in the depths of humility; and they did cry mightily to God; yea, even </w:t>
      </w:r>
      <w:proofErr w:type="gramStart"/>
      <w:r w:rsidRPr="00870F9D">
        <w:rPr>
          <w:rFonts w:ascii="Times New Roman" w:hAnsi="Times New Roman" w:cs="Times New Roman"/>
          <w:sz w:val="24"/>
          <w:szCs w:val="24"/>
        </w:rPr>
        <w:t>all the day</w:t>
      </w:r>
      <w:proofErr w:type="gramEnd"/>
      <w:r w:rsidRPr="00870F9D">
        <w:rPr>
          <w:rFonts w:ascii="Times New Roman" w:hAnsi="Times New Roman" w:cs="Times New Roman"/>
          <w:sz w:val="24"/>
          <w:szCs w:val="24"/>
        </w:rPr>
        <w:t xml:space="preserve"> long did they cry unto their God that he would deliver them out of their afflictions.</w:t>
      </w:r>
    </w:p>
    <w:p w14:paraId="75A50D49" w14:textId="43F74328" w:rsidR="00013524" w:rsidRPr="00D36843" w:rsidRDefault="00870F9D">
      <w:pPr>
        <w:rPr>
          <w:rFonts w:ascii="Times New Roman" w:hAnsi="Times New Roman" w:cs="Times New Roman"/>
          <w:sz w:val="24"/>
          <w:szCs w:val="24"/>
        </w:rPr>
      </w:pPr>
      <w:r w:rsidRPr="00870F9D">
        <w:rPr>
          <w:rFonts w:ascii="Times New Roman" w:hAnsi="Times New Roman" w:cs="Times New Roman"/>
          <w:sz w:val="24"/>
          <w:szCs w:val="24"/>
        </w:rPr>
        <w:lastRenderedPageBreak/>
        <w:t xml:space="preserve">15 </w:t>
      </w:r>
      <w:r w:rsidRPr="006A3B4E">
        <w:rPr>
          <w:rFonts w:ascii="Times New Roman" w:hAnsi="Times New Roman" w:cs="Times New Roman"/>
          <w:b/>
          <w:bCs/>
          <w:i/>
          <w:iCs/>
          <w:sz w:val="24"/>
          <w:szCs w:val="24"/>
        </w:rPr>
        <w:t>And now the Lord was slow to hear their cry because of their iniquities</w:t>
      </w:r>
      <w:r w:rsidRPr="00870F9D">
        <w:rPr>
          <w:rFonts w:ascii="Times New Roman" w:hAnsi="Times New Roman" w:cs="Times New Roman"/>
          <w:sz w:val="24"/>
          <w:szCs w:val="24"/>
        </w:rPr>
        <w:t xml:space="preserve">; </w:t>
      </w:r>
      <w:proofErr w:type="gramStart"/>
      <w:r w:rsidRPr="00870F9D">
        <w:rPr>
          <w:rFonts w:ascii="Times New Roman" w:hAnsi="Times New Roman" w:cs="Times New Roman"/>
          <w:sz w:val="24"/>
          <w:szCs w:val="24"/>
        </w:rPr>
        <w:t>nevertheless</w:t>
      </w:r>
      <w:proofErr w:type="gramEnd"/>
      <w:r w:rsidRPr="00870F9D">
        <w:rPr>
          <w:rFonts w:ascii="Times New Roman" w:hAnsi="Times New Roman" w:cs="Times New Roman"/>
          <w:sz w:val="24"/>
          <w:szCs w:val="24"/>
        </w:rPr>
        <w:t xml:space="preserve"> the Lord did hear their cries, and began to soften the hearts of the Lamanites that they began to ease their burdens; yet the Lord did not see fit to deliver them out of bondage.</w:t>
      </w:r>
    </w:p>
    <w:p w14:paraId="2504DDF0" w14:textId="60F049A3" w:rsidR="000D1BC1" w:rsidRPr="00D36843" w:rsidRDefault="000D1BC1">
      <w:pPr>
        <w:rPr>
          <w:rFonts w:ascii="Times New Roman" w:hAnsi="Times New Roman" w:cs="Times New Roman"/>
          <w:b/>
          <w:bCs/>
          <w:color w:val="7030A0"/>
          <w:sz w:val="24"/>
          <w:szCs w:val="24"/>
        </w:rPr>
      </w:pPr>
      <w:r w:rsidRPr="000D1BC1">
        <w:rPr>
          <w:rFonts w:ascii="Times New Roman" w:hAnsi="Times New Roman" w:cs="Times New Roman"/>
          <w:b/>
          <w:color w:val="7030A0"/>
          <w:sz w:val="24"/>
          <w:szCs w:val="24"/>
        </w:rPr>
        <w:t>Old Testament Study Guide for Home-Study Seminary</w:t>
      </w:r>
    </w:p>
    <w:p w14:paraId="4EB4E83F" w14:textId="71A4F8F9" w:rsidR="00CD1509" w:rsidRPr="00D36843" w:rsidRDefault="00CD1509" w:rsidP="00CD1509">
      <w:pPr>
        <w:spacing w:before="100" w:beforeAutospacing="1" w:after="100" w:afterAutospacing="1" w:line="240" w:lineRule="auto"/>
        <w:outlineLvl w:val="1"/>
        <w:rPr>
          <w:rFonts w:ascii="Times New Roman" w:eastAsia="Times New Roman" w:hAnsi="Times New Roman" w:cs="Times New Roman"/>
          <w:b/>
          <w:bCs/>
          <w:color w:val="7030A0"/>
          <w:sz w:val="24"/>
          <w:szCs w:val="24"/>
        </w:rPr>
      </w:pPr>
      <w:r w:rsidRPr="00D36843">
        <w:rPr>
          <w:rFonts w:ascii="Times New Roman" w:eastAsia="Times New Roman" w:hAnsi="Times New Roman" w:cs="Times New Roman"/>
          <w:b/>
          <w:bCs/>
          <w:color w:val="7030A0"/>
          <w:sz w:val="24"/>
          <w:szCs w:val="24"/>
        </w:rPr>
        <w:t>Judges 6:11–24</w:t>
      </w:r>
    </w:p>
    <w:p w14:paraId="0D3EA84F" w14:textId="77777777" w:rsidR="00CD1509" w:rsidRPr="00D36843" w:rsidRDefault="00CD1509" w:rsidP="00CD1509">
      <w:pPr>
        <w:spacing w:before="100" w:beforeAutospacing="1" w:after="100" w:afterAutospacing="1" w:line="240" w:lineRule="auto"/>
        <w:rPr>
          <w:rFonts w:ascii="Times New Roman" w:eastAsia="Times New Roman" w:hAnsi="Times New Roman" w:cs="Times New Roman"/>
          <w:color w:val="7030A0"/>
          <w:sz w:val="24"/>
          <w:szCs w:val="24"/>
        </w:rPr>
      </w:pPr>
      <w:r w:rsidRPr="00D36843">
        <w:rPr>
          <w:rFonts w:ascii="Times New Roman" w:eastAsia="Times New Roman" w:hAnsi="Times New Roman" w:cs="Times New Roman"/>
          <w:color w:val="7030A0"/>
          <w:sz w:val="24"/>
          <w:szCs w:val="24"/>
        </w:rPr>
        <w:t xml:space="preserve">An angel of the Lord calls Gideon to deliver </w:t>
      </w:r>
      <w:proofErr w:type="gramStart"/>
      <w:r w:rsidRPr="00D36843">
        <w:rPr>
          <w:rFonts w:ascii="Times New Roman" w:eastAsia="Times New Roman" w:hAnsi="Times New Roman" w:cs="Times New Roman"/>
          <w:color w:val="7030A0"/>
          <w:sz w:val="24"/>
          <w:szCs w:val="24"/>
        </w:rPr>
        <w:t>Israel</w:t>
      </w:r>
      <w:proofErr w:type="gramEnd"/>
    </w:p>
    <w:p w14:paraId="37CB95FF" w14:textId="3340ACD4" w:rsidR="00CD1509" w:rsidRPr="00D36843" w:rsidRDefault="00CD1509" w:rsidP="00CD1509">
      <w:pPr>
        <w:spacing w:before="100" w:beforeAutospacing="1" w:after="100" w:afterAutospacing="1" w:line="240" w:lineRule="auto"/>
        <w:rPr>
          <w:rFonts w:ascii="Times New Roman" w:eastAsia="Times New Roman" w:hAnsi="Times New Roman" w:cs="Times New Roman"/>
          <w:color w:val="7030A0"/>
          <w:sz w:val="24"/>
          <w:szCs w:val="24"/>
        </w:rPr>
      </w:pPr>
      <w:r w:rsidRPr="00D36843">
        <w:rPr>
          <w:rFonts w:ascii="Times New Roman" w:eastAsia="Times New Roman" w:hAnsi="Times New Roman" w:cs="Times New Roman"/>
          <w:color w:val="7030A0"/>
          <w:sz w:val="24"/>
          <w:szCs w:val="24"/>
        </w:rPr>
        <w:t xml:space="preserve">In </w:t>
      </w:r>
      <w:r w:rsidRPr="00C377A4">
        <w:rPr>
          <w:rFonts w:ascii="Times New Roman" w:eastAsia="Times New Roman" w:hAnsi="Times New Roman" w:cs="Times New Roman"/>
          <w:color w:val="7030A0"/>
          <w:sz w:val="24"/>
          <w:szCs w:val="24"/>
        </w:rPr>
        <w:t>Judges 6:11–13</w:t>
      </w:r>
      <w:r w:rsidRPr="00D36843">
        <w:rPr>
          <w:rFonts w:ascii="Times New Roman" w:eastAsia="Times New Roman" w:hAnsi="Times New Roman" w:cs="Times New Roman"/>
          <w:color w:val="7030A0"/>
          <w:sz w:val="24"/>
          <w:szCs w:val="24"/>
        </w:rPr>
        <w:t xml:space="preserve"> we learn that in addition to sending a prophet to the children of Israel, the Lord also called a judge who was a “mighty man of </w:t>
      </w:r>
      <w:proofErr w:type="spellStart"/>
      <w:r w:rsidRPr="00D36843">
        <w:rPr>
          <w:rFonts w:ascii="Times New Roman" w:eastAsia="Times New Roman" w:hAnsi="Times New Roman" w:cs="Times New Roman"/>
          <w:color w:val="7030A0"/>
          <w:sz w:val="24"/>
          <w:szCs w:val="24"/>
        </w:rPr>
        <w:t>valour</w:t>
      </w:r>
      <w:proofErr w:type="spellEnd"/>
      <w:r w:rsidRPr="00D36843">
        <w:rPr>
          <w:rFonts w:ascii="Times New Roman" w:eastAsia="Times New Roman" w:hAnsi="Times New Roman" w:cs="Times New Roman"/>
          <w:color w:val="7030A0"/>
          <w:sz w:val="24"/>
          <w:szCs w:val="24"/>
        </w:rPr>
        <w:t>” (</w:t>
      </w:r>
      <w:r w:rsidRPr="00C377A4">
        <w:rPr>
          <w:rFonts w:ascii="Times New Roman" w:eastAsia="Times New Roman" w:hAnsi="Times New Roman" w:cs="Times New Roman"/>
          <w:color w:val="7030A0"/>
          <w:sz w:val="24"/>
          <w:szCs w:val="24"/>
        </w:rPr>
        <w:t>Judges 6:12</w:t>
      </w:r>
      <w:r w:rsidRPr="00D36843">
        <w:rPr>
          <w:rFonts w:ascii="Times New Roman" w:eastAsia="Times New Roman" w:hAnsi="Times New Roman" w:cs="Times New Roman"/>
          <w:color w:val="7030A0"/>
          <w:sz w:val="24"/>
          <w:szCs w:val="24"/>
        </w:rPr>
        <w:t xml:space="preserve">; </w:t>
      </w:r>
      <w:r w:rsidRPr="00D36843">
        <w:rPr>
          <w:rFonts w:ascii="Times New Roman" w:eastAsia="Times New Roman" w:hAnsi="Times New Roman" w:cs="Times New Roman"/>
          <w:i/>
          <w:iCs/>
          <w:color w:val="7030A0"/>
          <w:sz w:val="24"/>
          <w:szCs w:val="24"/>
        </w:rPr>
        <w:t>valor</w:t>
      </w:r>
      <w:r w:rsidRPr="00D36843">
        <w:rPr>
          <w:rFonts w:ascii="Times New Roman" w:eastAsia="Times New Roman" w:hAnsi="Times New Roman" w:cs="Times New Roman"/>
          <w:color w:val="7030A0"/>
          <w:sz w:val="24"/>
          <w:szCs w:val="24"/>
        </w:rPr>
        <w:t xml:space="preserve"> means courage or bravery) as the military leader to deliver them from the Midianites. Read </w:t>
      </w:r>
      <w:r w:rsidRPr="00C377A4">
        <w:rPr>
          <w:rFonts w:ascii="Times New Roman" w:eastAsia="Times New Roman" w:hAnsi="Times New Roman" w:cs="Times New Roman"/>
          <w:color w:val="7030A0"/>
          <w:sz w:val="24"/>
          <w:szCs w:val="24"/>
        </w:rPr>
        <w:t>Judges 6:14–16</w:t>
      </w:r>
      <w:r w:rsidRPr="00D36843">
        <w:rPr>
          <w:rFonts w:ascii="Times New Roman" w:eastAsia="Times New Roman" w:hAnsi="Times New Roman" w:cs="Times New Roman"/>
          <w:color w:val="7030A0"/>
          <w:sz w:val="24"/>
          <w:szCs w:val="24"/>
        </w:rPr>
        <w:t>, looking for how Gideon responded to his call to serve. You may want to mark his response in your scriptures.</w:t>
      </w:r>
    </w:p>
    <w:p w14:paraId="1846336D" w14:textId="68163233" w:rsidR="00CD1509" w:rsidRPr="00D36843" w:rsidRDefault="00CD1509">
      <w:pPr>
        <w:rPr>
          <w:rFonts w:ascii="Times New Roman" w:hAnsi="Times New Roman" w:cs="Times New Roman"/>
          <w:color w:val="7030A0"/>
          <w:sz w:val="24"/>
          <w:szCs w:val="24"/>
        </w:rPr>
      </w:pPr>
      <w:r w:rsidRPr="00D36843">
        <w:rPr>
          <w:rFonts w:ascii="Times New Roman" w:hAnsi="Times New Roman" w:cs="Times New Roman"/>
          <w:color w:val="7030A0"/>
          <w:sz w:val="24"/>
          <w:szCs w:val="24"/>
        </w:rPr>
        <w:t xml:space="preserve">In </w:t>
      </w:r>
      <w:r w:rsidRPr="00C377A4">
        <w:rPr>
          <w:rFonts w:ascii="Times New Roman" w:hAnsi="Times New Roman" w:cs="Times New Roman"/>
          <w:color w:val="7030A0"/>
          <w:sz w:val="24"/>
          <w:szCs w:val="24"/>
        </w:rPr>
        <w:t>Judges 6:17–24</w:t>
      </w:r>
      <w:r w:rsidRPr="00D36843">
        <w:rPr>
          <w:rFonts w:ascii="Times New Roman" w:hAnsi="Times New Roman" w:cs="Times New Roman"/>
          <w:color w:val="7030A0"/>
          <w:sz w:val="24"/>
          <w:szCs w:val="24"/>
        </w:rPr>
        <w:t xml:space="preserve"> the Lord showed Gideon a sign to assure him that this call came from God. There is a difference between seeking a sign from God before we will believe and have faith and seeking a confirmation with a sincere heart, real intent, and faith (see </w:t>
      </w:r>
      <w:r w:rsidRPr="00C377A4">
        <w:rPr>
          <w:rFonts w:ascii="Times New Roman" w:hAnsi="Times New Roman" w:cs="Times New Roman"/>
          <w:color w:val="7030A0"/>
          <w:sz w:val="24"/>
          <w:szCs w:val="24"/>
        </w:rPr>
        <w:t>Moroni 10:4</w:t>
      </w:r>
      <w:r w:rsidRPr="00D36843">
        <w:rPr>
          <w:rFonts w:ascii="Times New Roman" w:hAnsi="Times New Roman" w:cs="Times New Roman"/>
          <w:color w:val="7030A0"/>
          <w:sz w:val="24"/>
          <w:szCs w:val="24"/>
        </w:rPr>
        <w:t xml:space="preserve">). The motive for seeking a sign or confirmation from God is important (see </w:t>
      </w:r>
      <w:r w:rsidRPr="00C377A4">
        <w:rPr>
          <w:rFonts w:ascii="Times New Roman" w:hAnsi="Times New Roman" w:cs="Times New Roman"/>
          <w:color w:val="7030A0"/>
          <w:sz w:val="24"/>
          <w:szCs w:val="24"/>
        </w:rPr>
        <w:t>D&amp;C 63:7–9</w:t>
      </w:r>
      <w:r w:rsidRPr="00D36843">
        <w:rPr>
          <w:rFonts w:ascii="Times New Roman" w:hAnsi="Times New Roman" w:cs="Times New Roman"/>
          <w:color w:val="7030A0"/>
          <w:sz w:val="24"/>
          <w:szCs w:val="24"/>
        </w:rPr>
        <w:t xml:space="preserve">). “Some people claim that they would believe in God or His work if they were able to receive a sign. But faith does not come by signs. … Signs are given to those who are faithful and obedient to strengthen them in their faith and to help them carry out the will of God” (Gospel Topics, </w:t>
      </w:r>
      <w:r w:rsidRPr="00C377A4">
        <w:rPr>
          <w:rFonts w:ascii="Times New Roman" w:hAnsi="Times New Roman" w:cs="Times New Roman"/>
          <w:color w:val="7030A0"/>
          <w:sz w:val="24"/>
          <w:szCs w:val="24"/>
        </w:rPr>
        <w:t>“Signs”</w:t>
      </w:r>
      <w:r w:rsidRPr="00D36843">
        <w:rPr>
          <w:rFonts w:ascii="Times New Roman" w:hAnsi="Times New Roman" w:cs="Times New Roman"/>
          <w:color w:val="7030A0"/>
          <w:sz w:val="24"/>
          <w:szCs w:val="24"/>
        </w:rPr>
        <w:t xml:space="preserve">; </w:t>
      </w:r>
      <w:r w:rsidRPr="00D36843">
        <w:rPr>
          <w:rStyle w:val="language"/>
          <w:rFonts w:ascii="Times New Roman" w:hAnsi="Times New Roman" w:cs="Times New Roman"/>
          <w:color w:val="7030A0"/>
          <w:sz w:val="24"/>
          <w:szCs w:val="24"/>
        </w:rPr>
        <w:t>lds.org/topics</w:t>
      </w:r>
      <w:r w:rsidRPr="00D36843">
        <w:rPr>
          <w:rFonts w:ascii="Times New Roman" w:hAnsi="Times New Roman" w:cs="Times New Roman"/>
          <w:color w:val="7030A0"/>
          <w:sz w:val="24"/>
          <w:szCs w:val="24"/>
        </w:rPr>
        <w:t>). Gideon righteously sought in faith for a sign, or confirmation.</w:t>
      </w:r>
    </w:p>
    <w:p w14:paraId="6E5E3505" w14:textId="2F2500A5" w:rsidR="00D36843" w:rsidRDefault="00D36843">
      <w:pPr>
        <w:rPr>
          <w:rFonts w:ascii="Times New Roman" w:hAnsi="Times New Roman" w:cs="Times New Roman"/>
          <w:sz w:val="24"/>
          <w:szCs w:val="24"/>
        </w:rPr>
      </w:pPr>
    </w:p>
    <w:p w14:paraId="106E8D5F" w14:textId="77777777" w:rsidR="00D36843" w:rsidRPr="00D36843" w:rsidRDefault="00D36843" w:rsidP="00D36843">
      <w:pPr>
        <w:rPr>
          <w:rFonts w:ascii="Times New Roman" w:hAnsi="Times New Roman" w:cs="Times New Roman"/>
          <w:b/>
          <w:bCs/>
          <w:color w:val="7030A0"/>
          <w:sz w:val="24"/>
          <w:szCs w:val="24"/>
        </w:rPr>
      </w:pPr>
      <w:r w:rsidRPr="00D36843">
        <w:rPr>
          <w:rFonts w:ascii="Times New Roman" w:hAnsi="Times New Roman" w:cs="Times New Roman"/>
          <w:b/>
          <w:bCs/>
          <w:color w:val="7030A0"/>
          <w:sz w:val="24"/>
          <w:szCs w:val="24"/>
        </w:rPr>
        <w:t>Old Testament Student Manual Genesis-2 Samuel</w:t>
      </w:r>
    </w:p>
    <w:p w14:paraId="7C321C79" w14:textId="77777777" w:rsidR="00D36843" w:rsidRPr="00D36843" w:rsidRDefault="00D36843" w:rsidP="00D36843">
      <w:pPr>
        <w:rPr>
          <w:rFonts w:ascii="Times New Roman" w:hAnsi="Times New Roman" w:cs="Times New Roman"/>
          <w:b/>
          <w:bCs/>
          <w:color w:val="7030A0"/>
          <w:sz w:val="24"/>
          <w:szCs w:val="24"/>
        </w:rPr>
      </w:pPr>
      <w:r w:rsidRPr="00D36843">
        <w:rPr>
          <w:rFonts w:ascii="Times New Roman" w:hAnsi="Times New Roman" w:cs="Times New Roman"/>
          <w:b/>
          <w:bCs/>
          <w:color w:val="7030A0"/>
          <w:sz w:val="24"/>
          <w:szCs w:val="24"/>
        </w:rPr>
        <w:t>(22-18) Judges 6:11–24. Since the Lord Condemns Sign-Seeking, How Do We Explain Gideon’s Request?</w:t>
      </w:r>
    </w:p>
    <w:p w14:paraId="297B392E" w14:textId="77777777" w:rsidR="00D36843" w:rsidRPr="00D36843" w:rsidRDefault="00D36843" w:rsidP="00D36843">
      <w:pPr>
        <w:rPr>
          <w:rFonts w:ascii="Times New Roman" w:hAnsi="Times New Roman" w:cs="Times New Roman"/>
          <w:color w:val="7030A0"/>
          <w:sz w:val="24"/>
          <w:szCs w:val="24"/>
        </w:rPr>
      </w:pPr>
      <w:r w:rsidRPr="00D36843">
        <w:rPr>
          <w:rFonts w:ascii="Times New Roman" w:hAnsi="Times New Roman" w:cs="Times New Roman"/>
          <w:color w:val="7030A0"/>
          <w:sz w:val="24"/>
          <w:szCs w:val="24"/>
        </w:rPr>
        <w:t>“When Gideon asked for a ‘sign’ he seemed only to want a sign that the messenger was a bona fide emissary of the Lord (v. 17). On this point, note that messengers may sometimes be from the wrong source and discernment is important. (See, e.g., D&amp;C 129; see another consideration of the problem in II Corinthians 11:13–15; I Corinthians 12:10; and I John 4:1–2.) (Signs may be given, based upon man’s faith and the will of God. D&amp;C 63:10.)</w:t>
      </w:r>
    </w:p>
    <w:p w14:paraId="39968F49" w14:textId="774D70D9" w:rsidR="00D36843" w:rsidRPr="00D36843" w:rsidRDefault="00D36843" w:rsidP="00D36843">
      <w:pPr>
        <w:rPr>
          <w:rFonts w:ascii="Times New Roman" w:hAnsi="Times New Roman" w:cs="Times New Roman"/>
          <w:color w:val="7030A0"/>
          <w:sz w:val="24"/>
          <w:szCs w:val="24"/>
        </w:rPr>
      </w:pPr>
      <w:r w:rsidRPr="00D36843">
        <w:rPr>
          <w:rFonts w:ascii="Times New Roman" w:hAnsi="Times New Roman" w:cs="Times New Roman"/>
          <w:color w:val="7030A0"/>
          <w:sz w:val="24"/>
          <w:szCs w:val="24"/>
        </w:rPr>
        <w:t>“When Gideon made a meal of meat, cakes and broth, and the angel turned it into a miraculous burnt offering, this ‘sign’ quite overwhelmed Gideon. But the Lord kindly gave him comfort and peace, and Gideon gratefully named the monument he built there ‘Lord of Peace.’” (Rasmussen, Introduction to the Old Testament, 1:150.)</w:t>
      </w:r>
    </w:p>
    <w:p w14:paraId="09E06B78" w14:textId="4EC28DDE" w:rsidR="00D36843" w:rsidRPr="001030A2" w:rsidRDefault="0035034D">
      <w:pPr>
        <w:rPr>
          <w:rFonts w:ascii="Times New Roman" w:hAnsi="Times New Roman" w:cs="Times New Roman"/>
          <w:color w:val="0070C0"/>
          <w:sz w:val="24"/>
          <w:szCs w:val="24"/>
        </w:rPr>
      </w:pPr>
      <w:r w:rsidRPr="001030A2">
        <w:rPr>
          <w:rFonts w:ascii="Times New Roman" w:hAnsi="Times New Roman" w:cs="Times New Roman"/>
          <w:color w:val="0070C0"/>
          <w:sz w:val="24"/>
          <w:szCs w:val="24"/>
        </w:rPr>
        <w:t xml:space="preserve">Discerning of spirits and messengers of God comes up again and again. If Joseph Smith is resurrected and he resurrects Brigham and Orson and Parley </w:t>
      </w:r>
      <w:r w:rsidR="003F0152" w:rsidRPr="001030A2">
        <w:rPr>
          <w:rFonts w:ascii="Times New Roman" w:hAnsi="Times New Roman" w:cs="Times New Roman"/>
          <w:color w:val="0070C0"/>
          <w:sz w:val="24"/>
          <w:szCs w:val="24"/>
        </w:rPr>
        <w:t xml:space="preserve">etc. and they come to your </w:t>
      </w:r>
      <w:proofErr w:type="gramStart"/>
      <w:r w:rsidR="003F0152" w:rsidRPr="001030A2">
        <w:rPr>
          <w:rFonts w:ascii="Times New Roman" w:hAnsi="Times New Roman" w:cs="Times New Roman"/>
          <w:color w:val="0070C0"/>
          <w:sz w:val="24"/>
          <w:szCs w:val="24"/>
        </w:rPr>
        <w:t>house</w:t>
      </w:r>
      <w:proofErr w:type="gramEnd"/>
      <w:r w:rsidR="003F0152" w:rsidRPr="001030A2">
        <w:rPr>
          <w:rFonts w:ascii="Times New Roman" w:hAnsi="Times New Roman" w:cs="Times New Roman"/>
          <w:color w:val="0070C0"/>
          <w:sz w:val="24"/>
          <w:szCs w:val="24"/>
        </w:rPr>
        <w:t xml:space="preserve"> how will you be able to discern? Gideon’s understanding that A) he </w:t>
      </w:r>
      <w:proofErr w:type="gramStart"/>
      <w:r w:rsidR="003F0152" w:rsidRPr="001030A2">
        <w:rPr>
          <w:rFonts w:ascii="Times New Roman" w:hAnsi="Times New Roman" w:cs="Times New Roman"/>
          <w:color w:val="0070C0"/>
          <w:sz w:val="24"/>
          <w:szCs w:val="24"/>
        </w:rPr>
        <w:t>wasn’t</w:t>
      </w:r>
      <w:proofErr w:type="gramEnd"/>
      <w:r w:rsidR="003F0152" w:rsidRPr="001030A2">
        <w:rPr>
          <w:rFonts w:ascii="Times New Roman" w:hAnsi="Times New Roman" w:cs="Times New Roman"/>
          <w:color w:val="0070C0"/>
          <w:sz w:val="24"/>
          <w:szCs w:val="24"/>
        </w:rPr>
        <w:t xml:space="preserve"> the prophet (remember we’ve already had the prophet identified) </w:t>
      </w:r>
      <w:r w:rsidR="00292002" w:rsidRPr="001030A2">
        <w:rPr>
          <w:rFonts w:ascii="Times New Roman" w:hAnsi="Times New Roman" w:cs="Times New Roman"/>
          <w:color w:val="0070C0"/>
          <w:sz w:val="24"/>
          <w:szCs w:val="24"/>
        </w:rPr>
        <w:t xml:space="preserve">B) that the devil can appear as an angel of </w:t>
      </w:r>
      <w:r w:rsidR="00292002" w:rsidRPr="001030A2">
        <w:rPr>
          <w:rFonts w:ascii="Times New Roman" w:hAnsi="Times New Roman" w:cs="Times New Roman"/>
          <w:color w:val="0070C0"/>
          <w:sz w:val="24"/>
          <w:szCs w:val="24"/>
        </w:rPr>
        <w:lastRenderedPageBreak/>
        <w:t>light- he simply couldn’t accept it at face value, he had to confirm that the messenger was of God.</w:t>
      </w:r>
      <w:r w:rsidR="00D471FB" w:rsidRPr="001030A2">
        <w:rPr>
          <w:rFonts w:ascii="Times New Roman" w:hAnsi="Times New Roman" w:cs="Times New Roman"/>
          <w:color w:val="0070C0"/>
          <w:sz w:val="24"/>
          <w:szCs w:val="24"/>
        </w:rPr>
        <w:t xml:space="preserve"> Like the manuals explain here there is a difference between being a sign seeker to believe vs. a sign seeker to confirm. </w:t>
      </w:r>
    </w:p>
    <w:p w14:paraId="64694D0C" w14:textId="0E620911" w:rsidR="009C3CCF" w:rsidRPr="009C3CCF" w:rsidRDefault="009C3CCF" w:rsidP="00CD1509">
      <w:pPr>
        <w:spacing w:before="100" w:beforeAutospacing="1" w:after="100" w:afterAutospacing="1" w:line="240" w:lineRule="auto"/>
        <w:outlineLvl w:val="1"/>
        <w:rPr>
          <w:rFonts w:ascii="Times New Roman" w:eastAsia="Times New Roman" w:hAnsi="Times New Roman" w:cs="Times New Roman"/>
          <w:b/>
          <w:bCs/>
          <w:color w:val="7030A0"/>
          <w:sz w:val="24"/>
          <w:szCs w:val="24"/>
        </w:rPr>
      </w:pPr>
      <w:r w:rsidRPr="009C3CCF">
        <w:rPr>
          <w:rFonts w:ascii="Times New Roman" w:eastAsia="Times New Roman" w:hAnsi="Times New Roman" w:cs="Times New Roman"/>
          <w:b/>
          <w:bCs/>
          <w:color w:val="7030A0"/>
          <w:sz w:val="24"/>
          <w:szCs w:val="24"/>
        </w:rPr>
        <w:t>Old Testament Study Guide for Home-Study Seminary</w:t>
      </w:r>
    </w:p>
    <w:p w14:paraId="582FA3A1" w14:textId="6582C26A" w:rsidR="00CD1509" w:rsidRPr="009C3CCF" w:rsidRDefault="00CD1509" w:rsidP="00CD1509">
      <w:pPr>
        <w:spacing w:before="100" w:beforeAutospacing="1" w:after="100" w:afterAutospacing="1" w:line="240" w:lineRule="auto"/>
        <w:outlineLvl w:val="1"/>
        <w:rPr>
          <w:rFonts w:ascii="Times New Roman" w:eastAsia="Times New Roman" w:hAnsi="Times New Roman" w:cs="Times New Roman"/>
          <w:b/>
          <w:bCs/>
          <w:color w:val="7030A0"/>
          <w:sz w:val="24"/>
          <w:szCs w:val="24"/>
        </w:rPr>
      </w:pPr>
      <w:r w:rsidRPr="009C3CCF">
        <w:rPr>
          <w:rFonts w:ascii="Times New Roman" w:eastAsia="Times New Roman" w:hAnsi="Times New Roman" w:cs="Times New Roman"/>
          <w:b/>
          <w:bCs/>
          <w:color w:val="7030A0"/>
          <w:sz w:val="24"/>
          <w:szCs w:val="24"/>
        </w:rPr>
        <w:t>Judges 6:25–40</w:t>
      </w:r>
    </w:p>
    <w:p w14:paraId="36A538D2" w14:textId="77777777" w:rsidR="00CD1509" w:rsidRPr="009C3CCF" w:rsidRDefault="00CD1509" w:rsidP="00CD1509">
      <w:pPr>
        <w:spacing w:before="100" w:beforeAutospacing="1" w:after="100" w:afterAutospacing="1" w:line="240" w:lineRule="auto"/>
        <w:rPr>
          <w:rFonts w:ascii="Times New Roman" w:eastAsia="Times New Roman" w:hAnsi="Times New Roman" w:cs="Times New Roman"/>
          <w:color w:val="7030A0"/>
          <w:sz w:val="24"/>
          <w:szCs w:val="24"/>
        </w:rPr>
      </w:pPr>
      <w:r w:rsidRPr="009C3CCF">
        <w:rPr>
          <w:rFonts w:ascii="Times New Roman" w:eastAsia="Times New Roman" w:hAnsi="Times New Roman" w:cs="Times New Roman"/>
          <w:color w:val="7030A0"/>
          <w:sz w:val="24"/>
          <w:szCs w:val="24"/>
        </w:rPr>
        <w:t xml:space="preserve">In obedience to the Lord, Gideon removes false idols and prepares for </w:t>
      </w:r>
      <w:proofErr w:type="gramStart"/>
      <w:r w:rsidRPr="009C3CCF">
        <w:rPr>
          <w:rFonts w:ascii="Times New Roman" w:eastAsia="Times New Roman" w:hAnsi="Times New Roman" w:cs="Times New Roman"/>
          <w:color w:val="7030A0"/>
          <w:sz w:val="24"/>
          <w:szCs w:val="24"/>
        </w:rPr>
        <w:t>battle</w:t>
      </w:r>
      <w:proofErr w:type="gramEnd"/>
    </w:p>
    <w:p w14:paraId="7B81A840" w14:textId="3B5F71CA" w:rsidR="00CD1509" w:rsidRPr="009C3CCF" w:rsidRDefault="00CD1509" w:rsidP="00CD1509">
      <w:pPr>
        <w:pStyle w:val="NormalWeb"/>
        <w:rPr>
          <w:color w:val="7030A0"/>
        </w:rPr>
      </w:pPr>
      <w:r w:rsidRPr="009C3CCF">
        <w:rPr>
          <w:color w:val="7030A0"/>
        </w:rPr>
        <w:t>Read Judges 6:25–26, looking for what the Lord told Gideon to do before he delivered Israel from the Midianites. Look at footnote 25</w:t>
      </w:r>
      <w:r w:rsidRPr="009C3CCF">
        <w:rPr>
          <w:rStyle w:val="Emphasis"/>
          <w:color w:val="7030A0"/>
        </w:rPr>
        <w:t>b</w:t>
      </w:r>
      <w:r w:rsidRPr="009C3CCF">
        <w:rPr>
          <w:color w:val="7030A0"/>
        </w:rPr>
        <w:t xml:space="preserve"> to help you understand what the term </w:t>
      </w:r>
      <w:r w:rsidRPr="009C3CCF">
        <w:rPr>
          <w:rStyle w:val="Emphasis"/>
          <w:color w:val="7030A0"/>
        </w:rPr>
        <w:t>grove</w:t>
      </w:r>
      <w:r w:rsidRPr="009C3CCF">
        <w:rPr>
          <w:color w:val="7030A0"/>
        </w:rPr>
        <w:t xml:space="preserve"> meant.</w:t>
      </w:r>
    </w:p>
    <w:p w14:paraId="3820A8E5" w14:textId="77777777" w:rsidR="00CD1509" w:rsidRPr="009C3CCF" w:rsidRDefault="00CD1509" w:rsidP="00CD1509">
      <w:pPr>
        <w:pStyle w:val="NormalWeb"/>
        <w:rPr>
          <w:color w:val="7030A0"/>
        </w:rPr>
      </w:pPr>
      <w:r w:rsidRPr="009C3CCF">
        <w:rPr>
          <w:color w:val="7030A0"/>
        </w:rPr>
        <w:t>Notice that the altar Gideon was commanded to destroy belonged to his father. Think about how difficult this command would have been if you had been in Gideon’s position.</w:t>
      </w:r>
    </w:p>
    <w:p w14:paraId="57FC2697" w14:textId="77777777" w:rsidR="00CD1509" w:rsidRPr="009C3CCF" w:rsidRDefault="00CD1509" w:rsidP="00CD1509">
      <w:pPr>
        <w:pStyle w:val="NormalWeb"/>
        <w:rPr>
          <w:color w:val="7030A0"/>
        </w:rPr>
      </w:pPr>
      <w:r w:rsidRPr="009C3CCF">
        <w:rPr>
          <w:color w:val="7030A0"/>
        </w:rPr>
        <w:t xml:space="preserve">Why was it important to destroy the altar of the false god Baal before overcoming the physical oppression of the </w:t>
      </w:r>
      <w:proofErr w:type="spellStart"/>
      <w:r w:rsidRPr="009C3CCF">
        <w:rPr>
          <w:color w:val="7030A0"/>
        </w:rPr>
        <w:t>Midianties</w:t>
      </w:r>
      <w:proofErr w:type="spellEnd"/>
      <w:r w:rsidRPr="009C3CCF">
        <w:rPr>
          <w:color w:val="7030A0"/>
        </w:rPr>
        <w:t>? What can we learn from the Lord’s instructions to Gideon about our efforts to receive help and strength from the Lord?</w:t>
      </w:r>
    </w:p>
    <w:p w14:paraId="7F61610B" w14:textId="453D46CA" w:rsidR="00CD1509" w:rsidRPr="009C3CCF" w:rsidRDefault="00CD1509" w:rsidP="00CD1509">
      <w:pPr>
        <w:pStyle w:val="NormalWeb"/>
        <w:rPr>
          <w:color w:val="7030A0"/>
        </w:rPr>
      </w:pPr>
      <w:r w:rsidRPr="009C3CCF">
        <w:rPr>
          <w:color w:val="7030A0"/>
        </w:rPr>
        <w:t xml:space="preserve">From Judges 6:25–26 we can learn the following principle: </w:t>
      </w:r>
      <w:r w:rsidRPr="009C3CCF">
        <w:rPr>
          <w:rStyle w:val="Strong"/>
          <w:color w:val="7030A0"/>
        </w:rPr>
        <w:t>If we desire to have the Lord’s help and strength, we must remove spiritually unclean and evil practices from our lives.</w:t>
      </w:r>
    </w:p>
    <w:p w14:paraId="55D4DC4E" w14:textId="0C48686F" w:rsidR="00CD1509" w:rsidRDefault="00CD1509" w:rsidP="00CD1509">
      <w:pPr>
        <w:pStyle w:val="NormalWeb"/>
        <w:rPr>
          <w:color w:val="7030A0"/>
        </w:rPr>
      </w:pPr>
      <w:r w:rsidRPr="009C3CCF">
        <w:rPr>
          <w:color w:val="7030A0"/>
        </w:rPr>
        <w:t>As shown in Judges 6:27–40, Gideon did as he was commanded. The next day the men of the city wanted to kill Gideon because he destroyed their false idols. Gideon’s father spoke in his defense, and the men of the city did not kill him. The Spirit of the Lord came upon Gideon, and he gathered an army of Israelites together. The Lord then showed Gideon another sign to assure him that the Lord had chosen him to deliver Israel.</w:t>
      </w:r>
    </w:p>
    <w:p w14:paraId="10BAE5E4" w14:textId="77777777" w:rsidR="00B16B2F" w:rsidRPr="00B16B2F" w:rsidRDefault="00B16B2F" w:rsidP="00B16B2F">
      <w:pPr>
        <w:pStyle w:val="NormalWeb"/>
        <w:rPr>
          <w:b/>
          <w:bCs/>
          <w:color w:val="7030A0"/>
        </w:rPr>
      </w:pPr>
      <w:r w:rsidRPr="00B16B2F">
        <w:rPr>
          <w:b/>
          <w:bCs/>
          <w:color w:val="7030A0"/>
        </w:rPr>
        <w:t>Old Testament Student Manual Genesis-2 Samuel</w:t>
      </w:r>
    </w:p>
    <w:p w14:paraId="6D12081C" w14:textId="77777777" w:rsidR="00B16B2F" w:rsidRPr="00B16B2F" w:rsidRDefault="00B16B2F" w:rsidP="00B16B2F">
      <w:pPr>
        <w:pStyle w:val="NormalWeb"/>
        <w:rPr>
          <w:b/>
          <w:bCs/>
          <w:color w:val="7030A0"/>
        </w:rPr>
      </w:pPr>
      <w:r w:rsidRPr="00B16B2F">
        <w:rPr>
          <w:b/>
          <w:bCs/>
          <w:color w:val="7030A0"/>
        </w:rPr>
        <w:t xml:space="preserve"> (22-19) Judges 6:25–7:1. How Did Gideon Receive the Name Jerubbaal and What Does It Mean?</w:t>
      </w:r>
    </w:p>
    <w:p w14:paraId="67CE016C" w14:textId="77777777" w:rsidR="00B16B2F" w:rsidRPr="00B16B2F" w:rsidRDefault="00B16B2F" w:rsidP="00B16B2F">
      <w:pPr>
        <w:pStyle w:val="NormalWeb"/>
        <w:rPr>
          <w:color w:val="7030A0"/>
        </w:rPr>
      </w:pPr>
      <w:r w:rsidRPr="00B16B2F">
        <w:rPr>
          <w:color w:val="7030A0"/>
        </w:rPr>
        <w:t xml:space="preserve">Gideon’s father, </w:t>
      </w:r>
      <w:proofErr w:type="spellStart"/>
      <w:r w:rsidRPr="00B16B2F">
        <w:rPr>
          <w:color w:val="7030A0"/>
        </w:rPr>
        <w:t>Joash</w:t>
      </w:r>
      <w:proofErr w:type="spellEnd"/>
      <w:r w:rsidRPr="00B16B2F">
        <w:rPr>
          <w:color w:val="7030A0"/>
        </w:rPr>
        <w:t>, owned a grove and an altar dedicated to the false god Baal. Groves of trees played a prominent part in ancient heathen worship. Since it was thought wrong to shut up the gods with walls, groves of trees were often used as natural temples. Within the groves the immoral rites of the heathen religions were performed.</w:t>
      </w:r>
    </w:p>
    <w:p w14:paraId="50DB224C" w14:textId="651971C3" w:rsidR="00B16B2F" w:rsidRDefault="00B16B2F" w:rsidP="00B16B2F">
      <w:pPr>
        <w:pStyle w:val="NormalWeb"/>
        <w:rPr>
          <w:color w:val="7030A0"/>
        </w:rPr>
      </w:pPr>
      <w:r w:rsidRPr="00B16B2F">
        <w:rPr>
          <w:color w:val="7030A0"/>
        </w:rPr>
        <w:t xml:space="preserve">Gideon and ten other men followed the Lord’s commandments to tear down the grove and the altar </w:t>
      </w:r>
      <w:proofErr w:type="gramStart"/>
      <w:r w:rsidRPr="00B16B2F">
        <w:rPr>
          <w:color w:val="7030A0"/>
        </w:rPr>
        <w:t>and in their place</w:t>
      </w:r>
      <w:proofErr w:type="gramEnd"/>
      <w:r w:rsidRPr="00B16B2F">
        <w:rPr>
          <w:color w:val="7030A0"/>
        </w:rPr>
        <w:t xml:space="preserve"> erect an altar to Jehovah. The men of the city cried for Gideon’s death, but </w:t>
      </w:r>
      <w:proofErr w:type="spellStart"/>
      <w:r w:rsidRPr="00B16B2F">
        <w:rPr>
          <w:color w:val="7030A0"/>
        </w:rPr>
        <w:t>Joash</w:t>
      </w:r>
      <w:proofErr w:type="spellEnd"/>
      <w:r w:rsidRPr="00B16B2F">
        <w:rPr>
          <w:color w:val="7030A0"/>
        </w:rPr>
        <w:t xml:space="preserve"> defended his son’s actions. </w:t>
      </w:r>
      <w:proofErr w:type="spellStart"/>
      <w:r w:rsidRPr="00B16B2F">
        <w:rPr>
          <w:color w:val="7030A0"/>
        </w:rPr>
        <w:t>Joash</w:t>
      </w:r>
      <w:proofErr w:type="spellEnd"/>
      <w:r w:rsidRPr="00B16B2F">
        <w:rPr>
          <w:color w:val="7030A0"/>
        </w:rPr>
        <w:t xml:space="preserve"> named Gideon Jerubbaal, “let Baal plead,” meaning that if Baal </w:t>
      </w:r>
      <w:proofErr w:type="gramStart"/>
      <w:r w:rsidRPr="00B16B2F">
        <w:rPr>
          <w:color w:val="7030A0"/>
        </w:rPr>
        <w:t>was</w:t>
      </w:r>
      <w:proofErr w:type="gramEnd"/>
      <w:r w:rsidRPr="00B16B2F">
        <w:rPr>
          <w:color w:val="7030A0"/>
        </w:rPr>
        <w:t xml:space="preserve"> upset by Gideon’s actions Baal could defend his own cause. The name Jerubbaal remained with Gideon on some occasions thereafter.</w:t>
      </w:r>
    </w:p>
    <w:p w14:paraId="2C531D46" w14:textId="56B566F3" w:rsidR="00B16B2F" w:rsidRPr="001030A2" w:rsidRDefault="006E5703" w:rsidP="00CD1509">
      <w:pPr>
        <w:pStyle w:val="NormalWeb"/>
        <w:rPr>
          <w:color w:val="0070C0"/>
        </w:rPr>
      </w:pPr>
      <w:proofErr w:type="gramStart"/>
      <w:r w:rsidRPr="001030A2">
        <w:rPr>
          <w:color w:val="0070C0"/>
        </w:rPr>
        <w:lastRenderedPageBreak/>
        <w:t>There’s</w:t>
      </w:r>
      <w:proofErr w:type="gramEnd"/>
      <w:r w:rsidRPr="001030A2">
        <w:rPr>
          <w:color w:val="0070C0"/>
        </w:rPr>
        <w:t xml:space="preserve"> a lot of good information in here and things that have happened in the last two conference to confirm the time period that we are in. </w:t>
      </w:r>
    </w:p>
    <w:p w14:paraId="083B4CE0" w14:textId="59BFC6BE" w:rsidR="004C0F1F" w:rsidRPr="001030A2" w:rsidRDefault="004C0F1F" w:rsidP="004C0F1F">
      <w:pPr>
        <w:pStyle w:val="NormalWeb"/>
        <w:numPr>
          <w:ilvl w:val="0"/>
          <w:numId w:val="4"/>
        </w:numPr>
        <w:rPr>
          <w:color w:val="0070C0"/>
        </w:rPr>
      </w:pPr>
      <w:r w:rsidRPr="001030A2">
        <w:rPr>
          <w:color w:val="0070C0"/>
        </w:rPr>
        <w:t xml:space="preserve">The “fathers” became slothful and wicked with idolatry being the big </w:t>
      </w:r>
      <w:proofErr w:type="gramStart"/>
      <w:r w:rsidRPr="001030A2">
        <w:rPr>
          <w:color w:val="0070C0"/>
        </w:rPr>
        <w:t>issue</w:t>
      </w:r>
      <w:proofErr w:type="gramEnd"/>
    </w:p>
    <w:p w14:paraId="2D385BEA" w14:textId="462CA2F8" w:rsidR="004C0F1F" w:rsidRPr="001030A2" w:rsidRDefault="004C0F1F" w:rsidP="004C0F1F">
      <w:pPr>
        <w:pStyle w:val="NormalWeb"/>
        <w:numPr>
          <w:ilvl w:val="0"/>
          <w:numId w:val="4"/>
        </w:numPr>
        <w:rPr>
          <w:color w:val="0070C0"/>
        </w:rPr>
      </w:pPr>
      <w:r w:rsidRPr="001030A2">
        <w:rPr>
          <w:color w:val="0070C0"/>
        </w:rPr>
        <w:t>The Lord commands the young and middle</w:t>
      </w:r>
      <w:r w:rsidR="000A43AF" w:rsidRPr="001030A2">
        <w:rPr>
          <w:color w:val="0070C0"/>
        </w:rPr>
        <w:t>-</w:t>
      </w:r>
      <w:r w:rsidRPr="001030A2">
        <w:rPr>
          <w:color w:val="0070C0"/>
        </w:rPr>
        <w:t>aged men to tear down these false statues of idolatry</w:t>
      </w:r>
      <w:r w:rsidR="00605741" w:rsidRPr="001030A2">
        <w:rPr>
          <w:color w:val="0070C0"/>
        </w:rPr>
        <w:t>. This “debris” consisted of vegetation</w:t>
      </w:r>
      <w:r w:rsidR="006031BA">
        <w:rPr>
          <w:color w:val="0070C0"/>
        </w:rPr>
        <w:t>/</w:t>
      </w:r>
      <w:r w:rsidR="00605741" w:rsidRPr="001030A2">
        <w:rPr>
          <w:color w:val="0070C0"/>
        </w:rPr>
        <w:t>trees, representing a “fertility goddess”</w:t>
      </w:r>
      <w:r w:rsidR="00083744" w:rsidRPr="001030A2">
        <w:rPr>
          <w:color w:val="0070C0"/>
        </w:rPr>
        <w:t xml:space="preserve">. </w:t>
      </w:r>
    </w:p>
    <w:p w14:paraId="6E1297B7" w14:textId="737827F4" w:rsidR="00083744" w:rsidRPr="001030A2" w:rsidRDefault="00083744" w:rsidP="004C0F1F">
      <w:pPr>
        <w:pStyle w:val="NormalWeb"/>
        <w:numPr>
          <w:ilvl w:val="0"/>
          <w:numId w:val="4"/>
        </w:numPr>
        <w:rPr>
          <w:color w:val="0070C0"/>
        </w:rPr>
      </w:pPr>
      <w:r w:rsidRPr="001030A2">
        <w:rPr>
          <w:color w:val="0070C0"/>
        </w:rPr>
        <w:t xml:space="preserve">The young and middle-aged then built a proper altar unto Jehovah in its </w:t>
      </w:r>
      <w:proofErr w:type="gramStart"/>
      <w:r w:rsidRPr="001030A2">
        <w:rPr>
          <w:color w:val="0070C0"/>
        </w:rPr>
        <w:t>stead</w:t>
      </w:r>
      <w:proofErr w:type="gramEnd"/>
    </w:p>
    <w:p w14:paraId="63A1C2E2" w14:textId="6BBC5381" w:rsidR="00083744" w:rsidRPr="001030A2" w:rsidRDefault="00083744" w:rsidP="004C0F1F">
      <w:pPr>
        <w:pStyle w:val="NormalWeb"/>
        <w:numPr>
          <w:ilvl w:val="0"/>
          <w:numId w:val="4"/>
        </w:numPr>
        <w:rPr>
          <w:color w:val="0070C0"/>
        </w:rPr>
      </w:pPr>
      <w:r w:rsidRPr="001030A2">
        <w:rPr>
          <w:color w:val="0070C0"/>
        </w:rPr>
        <w:t xml:space="preserve">As this is going on </w:t>
      </w:r>
      <w:r w:rsidR="000A43AF" w:rsidRPr="001030A2">
        <w:rPr>
          <w:color w:val="0070C0"/>
        </w:rPr>
        <w:t>the older generation which loved their idolatry desire the death of these young and middle-aged men</w:t>
      </w:r>
    </w:p>
    <w:p w14:paraId="32DC6CDB" w14:textId="70458624" w:rsidR="00732ADC" w:rsidRPr="001030A2" w:rsidRDefault="00745C82" w:rsidP="00732ADC">
      <w:pPr>
        <w:pStyle w:val="NormalWeb"/>
        <w:rPr>
          <w:color w:val="0070C0"/>
        </w:rPr>
      </w:pPr>
      <w:r w:rsidRPr="001030A2">
        <w:rPr>
          <w:color w:val="0070C0"/>
        </w:rPr>
        <w:t>So once again, t</w:t>
      </w:r>
      <w:r w:rsidR="00732ADC" w:rsidRPr="001030A2">
        <w:rPr>
          <w:color w:val="0070C0"/>
        </w:rPr>
        <w:t xml:space="preserve">here are a lot of things that have in the last two conferences to point us to know </w:t>
      </w:r>
      <w:r w:rsidRPr="001030A2">
        <w:rPr>
          <w:color w:val="0070C0"/>
        </w:rPr>
        <w:t xml:space="preserve">the </w:t>
      </w:r>
      <w:proofErr w:type="gramStart"/>
      <w:r w:rsidRPr="001030A2">
        <w:rPr>
          <w:color w:val="0070C0"/>
        </w:rPr>
        <w:t>time period</w:t>
      </w:r>
      <w:proofErr w:type="gramEnd"/>
      <w:r w:rsidRPr="001030A2">
        <w:rPr>
          <w:color w:val="0070C0"/>
        </w:rPr>
        <w:t xml:space="preserve"> we are in</w:t>
      </w:r>
      <w:r w:rsidR="00612F5E" w:rsidRPr="001030A2">
        <w:rPr>
          <w:color w:val="0070C0"/>
        </w:rPr>
        <w:t>, but after reading this in this form I believe there is one quote that summarizes it sufficient. The Salt Lake City Temple recently had the vegetation and trees surrounding it torn out</w:t>
      </w:r>
      <w:r w:rsidR="00EC0A68" w:rsidRPr="001030A2">
        <w:rPr>
          <w:color w:val="0070C0"/>
        </w:rPr>
        <w:t xml:space="preserve">. As this was taking place an earthquake caused Moroni to drop the trumpet from his hand. President Nelson in the last conference </w:t>
      </w:r>
      <w:r w:rsidR="008A6F9D" w:rsidRPr="001030A2">
        <w:rPr>
          <w:color w:val="0070C0"/>
        </w:rPr>
        <w:t xml:space="preserve">reiterated this and then said this, </w:t>
      </w:r>
    </w:p>
    <w:p w14:paraId="0909A9D0" w14:textId="4D85ADBD" w:rsidR="003E66C1" w:rsidRDefault="003E66C1" w:rsidP="003E66C1">
      <w:pPr>
        <w:pStyle w:val="NormalWeb"/>
      </w:pPr>
      <w:r>
        <w:t>“As I have watched workers dig out old tree roots, plumbing, wiring, and a leaky fountain, I have thought about the need for each of us to remove, with the Savior’s help, the old debris in our lives.</w:t>
      </w:r>
    </w:p>
    <w:p w14:paraId="4C5C5D5C" w14:textId="3D947A47" w:rsidR="003E66C1" w:rsidRDefault="003E66C1" w:rsidP="003E66C1">
      <w:pPr>
        <w:pStyle w:val="NormalWeb"/>
      </w:pPr>
      <w:r>
        <w:t>The gospel of Jesus Christ is a gospel of repentance.</w:t>
      </w:r>
      <w:r w:rsidR="0027049D">
        <w:t xml:space="preserve"> </w:t>
      </w:r>
      <w:r>
        <w:t xml:space="preserve">Because of the Savior’s Atonement, His gospel provides an invitation to keep changing, growing, and becoming </w:t>
      </w:r>
      <w:proofErr w:type="gramStart"/>
      <w:r>
        <w:t>more pure</w:t>
      </w:r>
      <w:proofErr w:type="gramEnd"/>
      <w:r>
        <w:t>. It is a gospel of hope, of healing, and of progress. Thus, the gospel is a message of joy! Our spirits rejoice with every small step forward we take.</w:t>
      </w:r>
    </w:p>
    <w:p w14:paraId="6FF61A14" w14:textId="38EB9E6C" w:rsidR="003E66C1" w:rsidRDefault="003E66C1" w:rsidP="003E66C1">
      <w:pPr>
        <w:pStyle w:val="NormalWeb"/>
      </w:pPr>
      <w:r>
        <w:t xml:space="preserve">Part of the gathering of Israel, and </w:t>
      </w:r>
      <w:proofErr w:type="gramStart"/>
      <w:r>
        <w:t>a very important</w:t>
      </w:r>
      <w:proofErr w:type="gramEnd"/>
      <w:r>
        <w:t xml:space="preserve"> part, is the charge for us as a people to be worthy and willing to help prepare the world for the Second Coming of the Lord.</w:t>
      </w:r>
    </w:p>
    <w:p w14:paraId="0270375F" w14:textId="09FAD70A" w:rsidR="00605741" w:rsidRDefault="003E66C1" w:rsidP="00CD1509">
      <w:pPr>
        <w:pStyle w:val="NormalWeb"/>
      </w:pPr>
      <w:r>
        <w:t>As we listen to the messages that have been carefully prepared by our leaders under the direction of the Holy Ghost, I invite you to pray to identify the debris you should remove from your life so you can become more worthy.” (President Nelson, Welcome Message, April 2021)</w:t>
      </w:r>
    </w:p>
    <w:p w14:paraId="784611E5" w14:textId="77777777" w:rsidR="00E70D97" w:rsidRPr="00E70D97" w:rsidRDefault="00E70D97" w:rsidP="00E70D97">
      <w:pPr>
        <w:rPr>
          <w:rFonts w:ascii="Times New Roman" w:hAnsi="Times New Roman" w:cs="Times New Roman"/>
          <w:b/>
          <w:color w:val="7030A0"/>
          <w:sz w:val="24"/>
          <w:szCs w:val="14"/>
        </w:rPr>
      </w:pPr>
      <w:r w:rsidRPr="00E70D97">
        <w:rPr>
          <w:rStyle w:val="booktitle-3gjow"/>
          <w:rFonts w:ascii="Times New Roman" w:hAnsi="Times New Roman" w:cs="Times New Roman"/>
          <w:b/>
          <w:color w:val="7030A0"/>
          <w:sz w:val="24"/>
          <w:szCs w:val="14"/>
        </w:rPr>
        <w:t>Old Testament: Gospel Doctrine Teacher’s Manual</w:t>
      </w:r>
    </w:p>
    <w:p w14:paraId="5AD595EA" w14:textId="5C7FFD75" w:rsidR="00335BC6" w:rsidRDefault="00E70D97" w:rsidP="00E70D97">
      <w:pPr>
        <w:pStyle w:val="NormalWeb"/>
        <w:rPr>
          <w:color w:val="7030A0"/>
        </w:rPr>
      </w:pPr>
      <w:r w:rsidRPr="00E70D97">
        <w:rPr>
          <w:color w:val="7030A0"/>
        </w:rPr>
        <w:t xml:space="preserve">When Gideon believed that the Lord had truly commanded him to deliver Israel, he went forward with faith. </w:t>
      </w:r>
    </w:p>
    <w:p w14:paraId="6FCF3FB6" w14:textId="77777777" w:rsidR="008A269E" w:rsidRPr="008A269E" w:rsidRDefault="008A269E" w:rsidP="008A269E">
      <w:pPr>
        <w:pStyle w:val="NormalWeb"/>
        <w:rPr>
          <w:b/>
          <w:bCs/>
          <w:color w:val="7030A0"/>
        </w:rPr>
      </w:pPr>
      <w:r w:rsidRPr="008A269E">
        <w:rPr>
          <w:b/>
          <w:bCs/>
          <w:color w:val="7030A0"/>
        </w:rPr>
        <w:t>Old Testament Study Guide for Home-Study Seminary</w:t>
      </w:r>
    </w:p>
    <w:p w14:paraId="7CCC2F4F" w14:textId="77777777" w:rsidR="008A269E" w:rsidRPr="008A269E" w:rsidRDefault="008A269E" w:rsidP="008A269E">
      <w:pPr>
        <w:pStyle w:val="NormalWeb"/>
        <w:rPr>
          <w:b/>
          <w:bCs/>
          <w:color w:val="7030A0"/>
        </w:rPr>
      </w:pPr>
      <w:r w:rsidRPr="008A269E">
        <w:rPr>
          <w:b/>
          <w:bCs/>
          <w:color w:val="7030A0"/>
        </w:rPr>
        <w:t>Judges 7</w:t>
      </w:r>
    </w:p>
    <w:p w14:paraId="403FF631" w14:textId="77777777" w:rsidR="008A269E" w:rsidRPr="008A269E" w:rsidRDefault="008A269E" w:rsidP="008A269E">
      <w:pPr>
        <w:pStyle w:val="NormalWeb"/>
        <w:rPr>
          <w:color w:val="7030A0"/>
        </w:rPr>
      </w:pPr>
      <w:r w:rsidRPr="008A269E">
        <w:rPr>
          <w:color w:val="7030A0"/>
        </w:rPr>
        <w:t xml:space="preserve">The Lord delivers the Midianites into the hands of the </w:t>
      </w:r>
      <w:proofErr w:type="gramStart"/>
      <w:r w:rsidRPr="008A269E">
        <w:rPr>
          <w:color w:val="7030A0"/>
        </w:rPr>
        <w:t>Israelites</w:t>
      </w:r>
      <w:proofErr w:type="gramEnd"/>
    </w:p>
    <w:p w14:paraId="352B4E1E" w14:textId="1DFF8906" w:rsidR="008A269E" w:rsidRDefault="008A269E" w:rsidP="008A269E">
      <w:pPr>
        <w:pStyle w:val="NormalWeb"/>
        <w:rPr>
          <w:color w:val="7030A0"/>
        </w:rPr>
      </w:pPr>
      <w:r w:rsidRPr="008A269E">
        <w:rPr>
          <w:color w:val="7030A0"/>
        </w:rPr>
        <w:t>Imagine that you, like Gideon, have been commanded to conquer and drive out the Midianites’ army. Read Judges 7:12, looking for the size of the army. How many soldiers would you want to take with you into battle against such a vast army?</w:t>
      </w:r>
    </w:p>
    <w:p w14:paraId="6F386266" w14:textId="7B7B7654" w:rsidR="00E80AF1" w:rsidRPr="001030A2" w:rsidRDefault="001F192F" w:rsidP="008A269E">
      <w:pPr>
        <w:pStyle w:val="NormalWeb"/>
        <w:rPr>
          <w:color w:val="0070C0"/>
        </w:rPr>
      </w:pPr>
      <w:r w:rsidRPr="001030A2">
        <w:rPr>
          <w:color w:val="0070C0"/>
        </w:rPr>
        <w:lastRenderedPageBreak/>
        <w:t>This is a much more inspir</w:t>
      </w:r>
      <w:r w:rsidR="0027049D">
        <w:rPr>
          <w:color w:val="0070C0"/>
        </w:rPr>
        <w:t>ed</w:t>
      </w:r>
      <w:r w:rsidRPr="001030A2">
        <w:rPr>
          <w:color w:val="0070C0"/>
        </w:rPr>
        <w:t xml:space="preserve"> series of questions than one might initially realize. </w:t>
      </w:r>
      <w:r w:rsidR="00883311" w:rsidRPr="001030A2">
        <w:rPr>
          <w:color w:val="0070C0"/>
        </w:rPr>
        <w:t xml:space="preserve">I have said it again and again and again, </w:t>
      </w:r>
      <w:r w:rsidR="00317A50" w:rsidRPr="001030A2">
        <w:rPr>
          <w:color w:val="0070C0"/>
        </w:rPr>
        <w:t>when people think of “the work of the Lord accelerating in the last days” they think of numbers, more numbers, and then they think of even more numbers (</w:t>
      </w:r>
      <w:proofErr w:type="spellStart"/>
      <w:r w:rsidR="00317A50" w:rsidRPr="001030A2">
        <w:rPr>
          <w:color w:val="0070C0"/>
        </w:rPr>
        <w:t>ie</w:t>
      </w:r>
      <w:proofErr w:type="spellEnd"/>
      <w:r w:rsidR="00317A50" w:rsidRPr="001030A2">
        <w:rPr>
          <w:color w:val="0070C0"/>
        </w:rPr>
        <w:t>. Wide growth)</w:t>
      </w:r>
      <w:r w:rsidR="009262CB" w:rsidRPr="001030A2">
        <w:rPr>
          <w:color w:val="0070C0"/>
        </w:rPr>
        <w:t xml:space="preserve">. When the Lord speaks of growth, when the Lord speaks of “precious fruit” </w:t>
      </w:r>
      <w:r w:rsidR="003541DC" w:rsidRPr="001030A2">
        <w:rPr>
          <w:color w:val="0070C0"/>
        </w:rPr>
        <w:t>and the accelerating of Hi</w:t>
      </w:r>
      <w:r w:rsidR="00A81AB3">
        <w:rPr>
          <w:color w:val="0070C0"/>
        </w:rPr>
        <w:t>s</w:t>
      </w:r>
      <w:r w:rsidR="003541DC" w:rsidRPr="001030A2">
        <w:rPr>
          <w:color w:val="0070C0"/>
        </w:rPr>
        <w:t xml:space="preserve"> work, </w:t>
      </w:r>
      <w:r w:rsidR="009262CB" w:rsidRPr="001030A2">
        <w:rPr>
          <w:color w:val="0070C0"/>
        </w:rPr>
        <w:t xml:space="preserve">He is not talking about growth outward, He is talking about depth of growth, depth of conversion, celestial people etc. </w:t>
      </w:r>
      <w:r w:rsidR="005274E6" w:rsidRPr="001030A2">
        <w:rPr>
          <w:color w:val="0070C0"/>
        </w:rPr>
        <w:t>Many are familiar with this quote from Elder Orson Pratt,</w:t>
      </w:r>
    </w:p>
    <w:p w14:paraId="3DD38141" w14:textId="6D4D181B" w:rsidR="005274E6" w:rsidRDefault="005274E6" w:rsidP="008A269E">
      <w:pPr>
        <w:pStyle w:val="NormalWeb"/>
      </w:pPr>
      <w:r>
        <w:t xml:space="preserve">“We shall go back to Jackson County. Not that all this people will leave these mountains, or all be </w:t>
      </w:r>
      <w:proofErr w:type="gramStart"/>
      <w:r>
        <w:t>gathered together</w:t>
      </w:r>
      <w:proofErr w:type="gramEnd"/>
      <w:r>
        <w:t xml:space="preserve"> in a camp, but when we go back there will be a </w:t>
      </w:r>
      <w:r w:rsidRPr="007F0A6C">
        <w:rPr>
          <w:b/>
          <w:bCs/>
          <w:i/>
          <w:iCs/>
        </w:rPr>
        <w:t>very large</w:t>
      </w:r>
      <w:r w:rsidR="007F0A6C">
        <w:t xml:space="preserve"> organization consisting of </w:t>
      </w:r>
      <w:r w:rsidR="007F0A6C" w:rsidRPr="007F0A6C">
        <w:rPr>
          <w:b/>
          <w:bCs/>
          <w:i/>
          <w:iCs/>
        </w:rPr>
        <w:t>thousands, and tens of thousands</w:t>
      </w:r>
      <w:r w:rsidR="007F0A6C">
        <w:t xml:space="preserve"> and they will march forward…” (JD 15:364)</w:t>
      </w:r>
    </w:p>
    <w:p w14:paraId="41A2B639" w14:textId="5A7464DB" w:rsidR="007F0A6C" w:rsidRPr="001030A2" w:rsidRDefault="00633CA4" w:rsidP="008A269E">
      <w:pPr>
        <w:pStyle w:val="NormalWeb"/>
        <w:rPr>
          <w:color w:val="0070C0"/>
        </w:rPr>
      </w:pPr>
      <w:r w:rsidRPr="001030A2">
        <w:rPr>
          <w:color w:val="0070C0"/>
        </w:rPr>
        <w:t>Let me</w:t>
      </w:r>
      <w:r w:rsidR="00FB3E6D" w:rsidRPr="001030A2">
        <w:rPr>
          <w:color w:val="0070C0"/>
        </w:rPr>
        <w:t>,</w:t>
      </w:r>
      <w:r w:rsidRPr="001030A2">
        <w:rPr>
          <w:color w:val="0070C0"/>
        </w:rPr>
        <w:t xml:space="preserve"> </w:t>
      </w:r>
      <w:r w:rsidR="00A42995" w:rsidRPr="001030A2">
        <w:rPr>
          <w:color w:val="0070C0"/>
        </w:rPr>
        <w:t>knowing the risk, seek to put forth the idea that even Elder Orson Pratt got too carried away with the numbers</w:t>
      </w:r>
      <w:r w:rsidR="00FB3E6D" w:rsidRPr="001030A2">
        <w:rPr>
          <w:color w:val="0070C0"/>
        </w:rPr>
        <w:t xml:space="preserve">. That army might consist of 32,000 men but when it takes off to redeem Zion that number will be a lot smaller. </w:t>
      </w:r>
      <w:r w:rsidR="008F3CEF" w:rsidRPr="001030A2">
        <w:rPr>
          <w:color w:val="0070C0"/>
        </w:rPr>
        <w:t>Why?</w:t>
      </w:r>
    </w:p>
    <w:p w14:paraId="50D1C6A1" w14:textId="0386B50A" w:rsidR="003541DC" w:rsidRPr="00703643" w:rsidRDefault="00703643" w:rsidP="008A269E">
      <w:pPr>
        <w:pStyle w:val="NormalWeb"/>
        <w:rPr>
          <w:b/>
          <w:bCs/>
        </w:rPr>
      </w:pPr>
      <w:r w:rsidRPr="00703643">
        <w:rPr>
          <w:b/>
          <w:bCs/>
        </w:rPr>
        <w:t>Judges 7:1-2</w:t>
      </w:r>
    </w:p>
    <w:p w14:paraId="48907EF1" w14:textId="6B27BE8E" w:rsidR="00703643" w:rsidRDefault="00703643" w:rsidP="00703643">
      <w:pPr>
        <w:pStyle w:val="NormalWeb"/>
      </w:pPr>
      <w:r>
        <w:t xml:space="preserve">1 Then Jerubbaal, who is Gideon, and all the people that were with him, </w:t>
      </w:r>
      <w:proofErr w:type="gramStart"/>
      <w:r>
        <w:t>rose up</w:t>
      </w:r>
      <w:proofErr w:type="gramEnd"/>
      <w:r>
        <w:t xml:space="preserve"> early, and pitched beside the well of </w:t>
      </w:r>
      <w:proofErr w:type="spellStart"/>
      <w:r>
        <w:t>Harod</w:t>
      </w:r>
      <w:proofErr w:type="spellEnd"/>
      <w:r>
        <w:t xml:space="preserve">: so that the host of the Midianites were on the north side of them, by the hill of </w:t>
      </w:r>
      <w:proofErr w:type="spellStart"/>
      <w:r>
        <w:t>Moreh</w:t>
      </w:r>
      <w:proofErr w:type="spellEnd"/>
      <w:r>
        <w:t>, in the valley.</w:t>
      </w:r>
    </w:p>
    <w:p w14:paraId="61DBF29C" w14:textId="6A62CB8D" w:rsidR="00703643" w:rsidRPr="001F192F" w:rsidRDefault="00703643" w:rsidP="00703643">
      <w:pPr>
        <w:pStyle w:val="NormalWeb"/>
      </w:pPr>
      <w:r>
        <w:t xml:space="preserve">2 And the Lord said unto Gideon, </w:t>
      </w:r>
      <w:proofErr w:type="gramStart"/>
      <w:r>
        <w:t>The</w:t>
      </w:r>
      <w:proofErr w:type="gramEnd"/>
      <w:r>
        <w:t xml:space="preserve"> people that are with thee are too many for me to give the Midianites into their hands, lest Israel vaunt themselves against me, saying, Mine own hand hath saved me.</w:t>
      </w:r>
    </w:p>
    <w:p w14:paraId="693DDCA2" w14:textId="0BF70174" w:rsidR="00592EFF" w:rsidRPr="00E80AF1" w:rsidRDefault="00E80AF1" w:rsidP="008A269E">
      <w:pPr>
        <w:pStyle w:val="NormalWeb"/>
        <w:rPr>
          <w:b/>
          <w:bCs/>
          <w:color w:val="7030A0"/>
        </w:rPr>
      </w:pPr>
      <w:r w:rsidRPr="00E80AF1">
        <w:rPr>
          <w:b/>
          <w:bCs/>
          <w:color w:val="7030A0"/>
        </w:rPr>
        <w:t>Old Testament: Gospel Doctrine Teacher’s Manual</w:t>
      </w:r>
    </w:p>
    <w:p w14:paraId="332986DD" w14:textId="3D9C3C04" w:rsidR="00E70D97" w:rsidRDefault="00E70D97" w:rsidP="00E70D97">
      <w:pPr>
        <w:pStyle w:val="NormalWeb"/>
        <w:rPr>
          <w:color w:val="7030A0"/>
        </w:rPr>
      </w:pPr>
      <w:r w:rsidRPr="00E70D97">
        <w:rPr>
          <w:color w:val="7030A0"/>
        </w:rPr>
        <w:t xml:space="preserve">Why did the Lord want Gideon’s army of 32,000 men reduced to 300 to fight the Midianites? (See </w:t>
      </w:r>
      <w:r w:rsidRPr="00684BE1">
        <w:rPr>
          <w:color w:val="7030A0"/>
        </w:rPr>
        <w:t>Judges 7:2</w:t>
      </w:r>
      <w:r w:rsidRPr="00E70D97">
        <w:rPr>
          <w:color w:val="7030A0"/>
        </w:rPr>
        <w:t>. The Lord wanted the Israelites to trust him and recognize his power, not their power.) How does the Lord teach us to trust him and recognize his power today?</w:t>
      </w:r>
    </w:p>
    <w:p w14:paraId="76D92C08" w14:textId="77777777" w:rsidR="00E80AF1" w:rsidRPr="00E80AF1" w:rsidRDefault="00E80AF1" w:rsidP="00E80AF1">
      <w:pPr>
        <w:pStyle w:val="NormalWeb"/>
        <w:rPr>
          <w:b/>
          <w:bCs/>
          <w:color w:val="7030A0"/>
        </w:rPr>
      </w:pPr>
      <w:r w:rsidRPr="00E80AF1">
        <w:rPr>
          <w:b/>
          <w:bCs/>
          <w:color w:val="7030A0"/>
        </w:rPr>
        <w:t>Old Testament Study Guide for Home-Study Seminary</w:t>
      </w:r>
    </w:p>
    <w:p w14:paraId="65901CB6" w14:textId="090AE434" w:rsidR="00962108" w:rsidRPr="00D572E8" w:rsidRDefault="00E80AF1" w:rsidP="00D572E8">
      <w:pPr>
        <w:pStyle w:val="NormalWeb"/>
        <w:rPr>
          <w:color w:val="7030A0"/>
        </w:rPr>
      </w:pPr>
      <w:r w:rsidRPr="00E80AF1">
        <w:rPr>
          <w:color w:val="7030A0"/>
        </w:rPr>
        <w:t>Read Judges 7:1–2, looking for what the Lord said about the size of Gideon’s army. If you had been in Gideon’s position, what might you have thought when the Lord said you had too many soldiers in your army?</w:t>
      </w:r>
    </w:p>
    <w:p w14:paraId="6AE9E792" w14:textId="1ADE205D" w:rsidR="00684BE1" w:rsidRDefault="00CD1509" w:rsidP="00CD1509">
      <w:pPr>
        <w:spacing w:before="100" w:beforeAutospacing="1" w:after="100" w:afterAutospacing="1" w:line="240" w:lineRule="auto"/>
        <w:rPr>
          <w:rFonts w:ascii="Times New Roman" w:eastAsia="Times New Roman" w:hAnsi="Times New Roman" w:cs="Times New Roman"/>
          <w:color w:val="7030A0"/>
          <w:sz w:val="24"/>
          <w:szCs w:val="24"/>
        </w:rPr>
      </w:pPr>
      <w:r w:rsidRPr="00295C00">
        <w:rPr>
          <w:rFonts w:ascii="Times New Roman" w:eastAsia="Times New Roman" w:hAnsi="Times New Roman" w:cs="Times New Roman"/>
          <w:color w:val="7030A0"/>
          <w:sz w:val="24"/>
          <w:szCs w:val="24"/>
        </w:rPr>
        <w:t xml:space="preserve">In verse 2, mark </w:t>
      </w:r>
      <w:proofErr w:type="gramStart"/>
      <w:r w:rsidRPr="00295C00">
        <w:rPr>
          <w:rFonts w:ascii="Times New Roman" w:eastAsia="Times New Roman" w:hAnsi="Times New Roman" w:cs="Times New Roman"/>
          <w:color w:val="7030A0"/>
          <w:sz w:val="24"/>
          <w:szCs w:val="24"/>
        </w:rPr>
        <w:t>why</w:t>
      </w:r>
      <w:proofErr w:type="gramEnd"/>
      <w:r w:rsidRPr="00295C00">
        <w:rPr>
          <w:rFonts w:ascii="Times New Roman" w:eastAsia="Times New Roman" w:hAnsi="Times New Roman" w:cs="Times New Roman"/>
          <w:color w:val="7030A0"/>
          <w:sz w:val="24"/>
          <w:szCs w:val="24"/>
        </w:rPr>
        <w:t xml:space="preserve"> the Lord wanted to reduce the size of Gideon’s army. (To </w:t>
      </w:r>
      <w:r w:rsidRPr="00295C00">
        <w:rPr>
          <w:rFonts w:ascii="Times New Roman" w:eastAsia="Times New Roman" w:hAnsi="Times New Roman" w:cs="Times New Roman"/>
          <w:i/>
          <w:iCs/>
          <w:color w:val="7030A0"/>
          <w:sz w:val="24"/>
          <w:szCs w:val="24"/>
        </w:rPr>
        <w:t>vaunt</w:t>
      </w:r>
      <w:r w:rsidRPr="00295C00">
        <w:rPr>
          <w:rFonts w:ascii="Times New Roman" w:eastAsia="Times New Roman" w:hAnsi="Times New Roman" w:cs="Times New Roman"/>
          <w:color w:val="7030A0"/>
          <w:sz w:val="24"/>
          <w:szCs w:val="24"/>
        </w:rPr>
        <w:t xml:space="preserve"> means to boast or praise.) How does thinking too much about our own strength and efforts prevent us from recognizing that our blessings and strength come from the Lord?</w:t>
      </w:r>
    </w:p>
    <w:p w14:paraId="3C2244CC" w14:textId="4CD38610" w:rsidR="00684BE1" w:rsidRPr="00684BE1" w:rsidRDefault="00684BE1" w:rsidP="00CD1509">
      <w:pPr>
        <w:spacing w:before="100" w:beforeAutospacing="1" w:after="100" w:afterAutospacing="1" w:line="240" w:lineRule="auto"/>
        <w:rPr>
          <w:rFonts w:ascii="Times New Roman" w:eastAsia="Times New Roman" w:hAnsi="Times New Roman" w:cs="Times New Roman"/>
          <w:b/>
          <w:bCs/>
          <w:sz w:val="24"/>
          <w:szCs w:val="24"/>
        </w:rPr>
      </w:pPr>
      <w:r w:rsidRPr="00684BE1">
        <w:rPr>
          <w:rFonts w:ascii="Times New Roman" w:eastAsia="Times New Roman" w:hAnsi="Times New Roman" w:cs="Times New Roman"/>
          <w:b/>
          <w:bCs/>
          <w:sz w:val="24"/>
          <w:szCs w:val="24"/>
        </w:rPr>
        <w:t>Judges 7:3</w:t>
      </w:r>
    </w:p>
    <w:p w14:paraId="568C5551" w14:textId="2B115A10" w:rsidR="00684BE1" w:rsidRPr="00684BE1" w:rsidRDefault="00684BE1" w:rsidP="00CD1509">
      <w:pPr>
        <w:spacing w:before="100" w:beforeAutospacing="1" w:after="100" w:afterAutospacing="1" w:line="240" w:lineRule="auto"/>
        <w:rPr>
          <w:rFonts w:ascii="Times New Roman" w:eastAsia="Times New Roman" w:hAnsi="Times New Roman" w:cs="Times New Roman"/>
          <w:sz w:val="24"/>
          <w:szCs w:val="24"/>
        </w:rPr>
      </w:pPr>
      <w:r w:rsidRPr="00684BE1">
        <w:rPr>
          <w:rFonts w:ascii="Times New Roman" w:eastAsia="Times New Roman" w:hAnsi="Times New Roman" w:cs="Times New Roman"/>
          <w:sz w:val="24"/>
          <w:szCs w:val="24"/>
        </w:rPr>
        <w:lastRenderedPageBreak/>
        <w:t xml:space="preserve">3 Now therefore go </w:t>
      </w:r>
      <w:proofErr w:type="gramStart"/>
      <w:r w:rsidRPr="00684BE1">
        <w:rPr>
          <w:rFonts w:ascii="Times New Roman" w:eastAsia="Times New Roman" w:hAnsi="Times New Roman" w:cs="Times New Roman"/>
          <w:sz w:val="24"/>
          <w:szCs w:val="24"/>
        </w:rPr>
        <w:t>to,</w:t>
      </w:r>
      <w:proofErr w:type="gramEnd"/>
      <w:r w:rsidRPr="00684BE1">
        <w:rPr>
          <w:rFonts w:ascii="Times New Roman" w:eastAsia="Times New Roman" w:hAnsi="Times New Roman" w:cs="Times New Roman"/>
          <w:sz w:val="24"/>
          <w:szCs w:val="24"/>
        </w:rPr>
        <w:t xml:space="preserve"> proclaim in the ears of the people, saying, Whosoever is fearful and afraid, let him return and depart early from mount Gilead. And there returned of the people twenty and two thousand; and there remained ten thousand.</w:t>
      </w:r>
    </w:p>
    <w:p w14:paraId="63CF24E7" w14:textId="1F3BFB06" w:rsidR="00A81AB3" w:rsidRPr="00A81AB3" w:rsidRDefault="00A81AB3" w:rsidP="00CD1509">
      <w:pPr>
        <w:spacing w:before="100" w:beforeAutospacing="1" w:after="100" w:afterAutospacing="1" w:line="240" w:lineRule="auto"/>
        <w:rPr>
          <w:rFonts w:ascii="Times New Roman" w:eastAsia="Times New Roman" w:hAnsi="Times New Roman" w:cs="Times New Roman"/>
          <w:b/>
          <w:bCs/>
          <w:color w:val="7030A0"/>
          <w:sz w:val="24"/>
          <w:szCs w:val="24"/>
        </w:rPr>
      </w:pPr>
      <w:r w:rsidRPr="00A81AB3">
        <w:rPr>
          <w:rFonts w:ascii="Times New Roman" w:eastAsia="Times New Roman" w:hAnsi="Times New Roman" w:cs="Times New Roman"/>
          <w:b/>
          <w:bCs/>
          <w:color w:val="7030A0"/>
          <w:sz w:val="24"/>
          <w:szCs w:val="24"/>
        </w:rPr>
        <w:t>Old Testament Study Guide for Home-Study Seminary</w:t>
      </w:r>
    </w:p>
    <w:p w14:paraId="40A6DCEC" w14:textId="64FD4865" w:rsidR="00CD1509" w:rsidRPr="00295C00" w:rsidRDefault="00CD1509" w:rsidP="00CD1509">
      <w:pPr>
        <w:spacing w:before="100" w:beforeAutospacing="1" w:after="100" w:afterAutospacing="1" w:line="240" w:lineRule="auto"/>
        <w:rPr>
          <w:rFonts w:ascii="Times New Roman" w:eastAsia="Times New Roman" w:hAnsi="Times New Roman" w:cs="Times New Roman"/>
          <w:color w:val="7030A0"/>
          <w:sz w:val="24"/>
          <w:szCs w:val="24"/>
        </w:rPr>
      </w:pPr>
      <w:r w:rsidRPr="00295C00">
        <w:rPr>
          <w:rFonts w:ascii="Times New Roman" w:eastAsia="Times New Roman" w:hAnsi="Times New Roman" w:cs="Times New Roman"/>
          <w:color w:val="7030A0"/>
          <w:sz w:val="24"/>
          <w:szCs w:val="24"/>
        </w:rPr>
        <w:t>Read Judges 7:3, looking for what the Lord said Gideon needed to do to reduce the size of his army.</w:t>
      </w:r>
    </w:p>
    <w:p w14:paraId="5C7628D1" w14:textId="77777777" w:rsidR="00CD1509" w:rsidRPr="00295C00" w:rsidRDefault="00CD1509" w:rsidP="00CD1509">
      <w:pPr>
        <w:spacing w:before="100" w:beforeAutospacing="1" w:after="100" w:afterAutospacing="1" w:line="240" w:lineRule="auto"/>
        <w:rPr>
          <w:rFonts w:ascii="Times New Roman" w:eastAsia="Times New Roman" w:hAnsi="Times New Roman" w:cs="Times New Roman"/>
          <w:color w:val="7030A0"/>
          <w:sz w:val="24"/>
          <w:szCs w:val="24"/>
        </w:rPr>
      </w:pPr>
      <w:r w:rsidRPr="00295C00">
        <w:rPr>
          <w:rFonts w:ascii="Times New Roman" w:eastAsia="Times New Roman" w:hAnsi="Times New Roman" w:cs="Times New Roman"/>
          <w:color w:val="7030A0"/>
          <w:sz w:val="24"/>
          <w:szCs w:val="24"/>
        </w:rPr>
        <w:t xml:space="preserve">How many were in Gideon’s army originally? </w:t>
      </w:r>
    </w:p>
    <w:p w14:paraId="3C08C706" w14:textId="7818E94D" w:rsidR="00CD1509" w:rsidRDefault="00CD1509" w:rsidP="00CD1509">
      <w:pPr>
        <w:spacing w:before="100" w:beforeAutospacing="1" w:after="100" w:afterAutospacing="1" w:line="240" w:lineRule="auto"/>
        <w:rPr>
          <w:rFonts w:ascii="Times New Roman" w:eastAsia="Times New Roman" w:hAnsi="Times New Roman" w:cs="Times New Roman"/>
          <w:color w:val="7030A0"/>
          <w:sz w:val="24"/>
          <w:szCs w:val="24"/>
        </w:rPr>
      </w:pPr>
      <w:r w:rsidRPr="00295C00">
        <w:rPr>
          <w:rFonts w:ascii="Times New Roman" w:eastAsia="Times New Roman" w:hAnsi="Times New Roman" w:cs="Times New Roman"/>
          <w:color w:val="7030A0"/>
          <w:sz w:val="24"/>
          <w:szCs w:val="24"/>
        </w:rPr>
        <w:t xml:space="preserve">How many remained after Gideon told those who were afraid to leave? </w:t>
      </w:r>
    </w:p>
    <w:p w14:paraId="5AC672D9" w14:textId="1CBF3102" w:rsidR="001E5B90" w:rsidRPr="00567212" w:rsidRDefault="001E5B90" w:rsidP="001E5B90">
      <w:pPr>
        <w:spacing w:before="100" w:beforeAutospacing="1" w:after="100" w:afterAutospacing="1" w:line="240" w:lineRule="auto"/>
        <w:rPr>
          <w:rFonts w:ascii="Times New Roman" w:eastAsia="Times New Roman" w:hAnsi="Times New Roman" w:cs="Times New Roman"/>
          <w:b/>
          <w:bCs/>
          <w:sz w:val="24"/>
          <w:szCs w:val="24"/>
        </w:rPr>
      </w:pPr>
      <w:r w:rsidRPr="00567212">
        <w:rPr>
          <w:rFonts w:ascii="Times New Roman" w:eastAsia="Times New Roman" w:hAnsi="Times New Roman" w:cs="Times New Roman"/>
          <w:b/>
          <w:bCs/>
          <w:sz w:val="24"/>
          <w:szCs w:val="24"/>
        </w:rPr>
        <w:t>Judges 7:4-8</w:t>
      </w:r>
    </w:p>
    <w:p w14:paraId="2A9455E5" w14:textId="1BC9A94A" w:rsidR="00567212" w:rsidRDefault="001E5B90" w:rsidP="001E5B90">
      <w:pPr>
        <w:spacing w:before="100" w:beforeAutospacing="1" w:after="100" w:afterAutospacing="1" w:line="240" w:lineRule="auto"/>
        <w:rPr>
          <w:rFonts w:ascii="Times New Roman" w:eastAsia="Times New Roman" w:hAnsi="Times New Roman" w:cs="Times New Roman"/>
          <w:sz w:val="24"/>
          <w:szCs w:val="24"/>
        </w:rPr>
      </w:pPr>
      <w:r w:rsidRPr="001E5B90">
        <w:rPr>
          <w:rFonts w:ascii="Times New Roman" w:eastAsia="Times New Roman" w:hAnsi="Times New Roman" w:cs="Times New Roman"/>
          <w:sz w:val="24"/>
          <w:szCs w:val="24"/>
        </w:rPr>
        <w:t xml:space="preserve">4 And the Lord said unto Gideon, </w:t>
      </w:r>
      <w:proofErr w:type="gramStart"/>
      <w:r w:rsidRPr="001E5B90">
        <w:rPr>
          <w:rFonts w:ascii="Times New Roman" w:eastAsia="Times New Roman" w:hAnsi="Times New Roman" w:cs="Times New Roman"/>
          <w:sz w:val="24"/>
          <w:szCs w:val="24"/>
        </w:rPr>
        <w:t>The</w:t>
      </w:r>
      <w:proofErr w:type="gramEnd"/>
      <w:r w:rsidRPr="001E5B90">
        <w:rPr>
          <w:rFonts w:ascii="Times New Roman" w:eastAsia="Times New Roman" w:hAnsi="Times New Roman" w:cs="Times New Roman"/>
          <w:sz w:val="24"/>
          <w:szCs w:val="24"/>
        </w:rPr>
        <w:t xml:space="preserve"> people are yet too many; bring them down unto the water, and I will </w:t>
      </w:r>
      <w:r w:rsidRPr="00C770CC">
        <w:rPr>
          <w:rFonts w:ascii="Times New Roman" w:eastAsia="Times New Roman" w:hAnsi="Times New Roman" w:cs="Times New Roman"/>
          <w:b/>
          <w:bCs/>
          <w:sz w:val="24"/>
          <w:szCs w:val="24"/>
        </w:rPr>
        <w:t>try</w:t>
      </w:r>
      <w:r w:rsidRPr="001E5B90">
        <w:rPr>
          <w:rFonts w:ascii="Times New Roman" w:eastAsia="Times New Roman" w:hAnsi="Times New Roman" w:cs="Times New Roman"/>
          <w:sz w:val="24"/>
          <w:szCs w:val="24"/>
        </w:rPr>
        <w:t xml:space="preserve"> them for thee</w:t>
      </w:r>
      <w:r w:rsidR="00567212">
        <w:rPr>
          <w:rFonts w:ascii="Times New Roman" w:eastAsia="Times New Roman" w:hAnsi="Times New Roman" w:cs="Times New Roman"/>
          <w:sz w:val="24"/>
          <w:szCs w:val="24"/>
        </w:rPr>
        <w:t>…</w:t>
      </w:r>
    </w:p>
    <w:p w14:paraId="6195F478" w14:textId="50D078D5" w:rsidR="001B0466" w:rsidRPr="00767295" w:rsidRDefault="00567212" w:rsidP="001E5B90">
      <w:pPr>
        <w:spacing w:before="100" w:beforeAutospacing="1" w:after="100" w:afterAutospacing="1" w:line="240" w:lineRule="auto"/>
        <w:rPr>
          <w:rFonts w:ascii="Times New Roman" w:eastAsia="Times New Roman" w:hAnsi="Times New Roman" w:cs="Times New Roman"/>
          <w:color w:val="0070C0"/>
          <w:sz w:val="24"/>
          <w:szCs w:val="24"/>
        </w:rPr>
      </w:pPr>
      <w:r w:rsidRPr="00767295">
        <w:rPr>
          <w:rFonts w:ascii="Times New Roman" w:eastAsia="Times New Roman" w:hAnsi="Times New Roman" w:cs="Times New Roman"/>
          <w:color w:val="0070C0"/>
          <w:sz w:val="24"/>
          <w:szCs w:val="24"/>
        </w:rPr>
        <w:t>The footnote for th</w:t>
      </w:r>
      <w:r w:rsidR="00C770CC" w:rsidRPr="00767295">
        <w:rPr>
          <w:rFonts w:ascii="Times New Roman" w:eastAsia="Times New Roman" w:hAnsi="Times New Roman" w:cs="Times New Roman"/>
          <w:color w:val="0070C0"/>
          <w:sz w:val="24"/>
          <w:szCs w:val="24"/>
        </w:rPr>
        <w:t>e</w:t>
      </w:r>
      <w:r w:rsidRPr="00767295">
        <w:rPr>
          <w:rFonts w:ascii="Times New Roman" w:eastAsia="Times New Roman" w:hAnsi="Times New Roman" w:cs="Times New Roman"/>
          <w:color w:val="0070C0"/>
          <w:sz w:val="24"/>
          <w:szCs w:val="24"/>
        </w:rPr>
        <w:t xml:space="preserve"> word “</w:t>
      </w:r>
      <w:proofErr w:type="gramStart"/>
      <w:r w:rsidRPr="00767295">
        <w:rPr>
          <w:rFonts w:ascii="Times New Roman" w:eastAsia="Times New Roman" w:hAnsi="Times New Roman" w:cs="Times New Roman"/>
          <w:color w:val="0070C0"/>
          <w:sz w:val="24"/>
          <w:szCs w:val="24"/>
        </w:rPr>
        <w:t>try</w:t>
      </w:r>
      <w:proofErr w:type="gramEnd"/>
      <w:r w:rsidRPr="00767295">
        <w:rPr>
          <w:rFonts w:ascii="Times New Roman" w:eastAsia="Times New Roman" w:hAnsi="Times New Roman" w:cs="Times New Roman"/>
          <w:color w:val="0070C0"/>
          <w:sz w:val="24"/>
          <w:szCs w:val="24"/>
        </w:rPr>
        <w:t>” says “or test”</w:t>
      </w:r>
      <w:r w:rsidR="000716A1" w:rsidRPr="00767295">
        <w:rPr>
          <w:rFonts w:ascii="Times New Roman" w:eastAsia="Times New Roman" w:hAnsi="Times New Roman" w:cs="Times New Roman"/>
          <w:color w:val="0070C0"/>
          <w:sz w:val="24"/>
          <w:szCs w:val="24"/>
        </w:rPr>
        <w:t>,</w:t>
      </w:r>
      <w:r w:rsidRPr="00767295">
        <w:rPr>
          <w:rFonts w:ascii="Times New Roman" w:eastAsia="Times New Roman" w:hAnsi="Times New Roman" w:cs="Times New Roman"/>
          <w:color w:val="0070C0"/>
          <w:sz w:val="24"/>
          <w:szCs w:val="24"/>
        </w:rPr>
        <w:t xml:space="preserve"> </w:t>
      </w:r>
      <w:r w:rsidR="000716A1" w:rsidRPr="00767295">
        <w:rPr>
          <w:rFonts w:ascii="Times New Roman" w:eastAsia="Times New Roman" w:hAnsi="Times New Roman" w:cs="Times New Roman"/>
          <w:color w:val="0070C0"/>
          <w:sz w:val="24"/>
          <w:szCs w:val="24"/>
        </w:rPr>
        <w:t>m</w:t>
      </w:r>
      <w:r w:rsidRPr="00767295">
        <w:rPr>
          <w:rFonts w:ascii="Times New Roman" w:eastAsia="Times New Roman" w:hAnsi="Times New Roman" w:cs="Times New Roman"/>
          <w:color w:val="0070C0"/>
          <w:sz w:val="24"/>
          <w:szCs w:val="24"/>
        </w:rPr>
        <w:t>eaning the Lord is going to provide a test</w:t>
      </w:r>
      <w:r w:rsidR="000716A1" w:rsidRPr="00767295">
        <w:rPr>
          <w:rFonts w:ascii="Times New Roman" w:eastAsia="Times New Roman" w:hAnsi="Times New Roman" w:cs="Times New Roman"/>
          <w:color w:val="0070C0"/>
          <w:sz w:val="24"/>
          <w:szCs w:val="24"/>
        </w:rPr>
        <w:t xml:space="preserve"> at this time. The footnote also takes you to</w:t>
      </w:r>
      <w:r w:rsidR="001B0466" w:rsidRPr="00767295">
        <w:rPr>
          <w:rFonts w:ascii="Times New Roman" w:eastAsia="Times New Roman" w:hAnsi="Times New Roman" w:cs="Times New Roman"/>
          <w:color w:val="0070C0"/>
          <w:sz w:val="24"/>
          <w:szCs w:val="24"/>
        </w:rPr>
        <w:t>:</w:t>
      </w:r>
    </w:p>
    <w:p w14:paraId="62A4A3B6" w14:textId="68B86A07" w:rsidR="008B1015" w:rsidRPr="001B0466" w:rsidRDefault="000716A1" w:rsidP="001E5B90">
      <w:pPr>
        <w:spacing w:before="100" w:beforeAutospacing="1" w:after="100" w:afterAutospacing="1" w:line="240" w:lineRule="auto"/>
        <w:rPr>
          <w:rFonts w:ascii="Times New Roman" w:eastAsia="Times New Roman" w:hAnsi="Times New Roman" w:cs="Times New Roman"/>
          <w:b/>
          <w:bCs/>
          <w:sz w:val="24"/>
          <w:szCs w:val="24"/>
        </w:rPr>
      </w:pPr>
      <w:r w:rsidRPr="001B0466">
        <w:rPr>
          <w:rFonts w:ascii="Times New Roman" w:eastAsia="Times New Roman" w:hAnsi="Times New Roman" w:cs="Times New Roman"/>
          <w:b/>
          <w:bCs/>
          <w:sz w:val="24"/>
          <w:szCs w:val="24"/>
        </w:rPr>
        <w:t xml:space="preserve"> D&amp;C 98</w:t>
      </w:r>
      <w:r w:rsidR="008B1015" w:rsidRPr="001B0466">
        <w:rPr>
          <w:rFonts w:ascii="Times New Roman" w:eastAsia="Times New Roman" w:hAnsi="Times New Roman" w:cs="Times New Roman"/>
          <w:b/>
          <w:bCs/>
          <w:sz w:val="24"/>
          <w:szCs w:val="24"/>
        </w:rPr>
        <w:t>:9-16</w:t>
      </w:r>
    </w:p>
    <w:p w14:paraId="0DFDFF53" w14:textId="7938D125" w:rsidR="001B0466" w:rsidRPr="001B0466" w:rsidRDefault="001B0466" w:rsidP="001B0466">
      <w:pPr>
        <w:spacing w:before="100" w:beforeAutospacing="1" w:after="100" w:afterAutospacing="1" w:line="240" w:lineRule="auto"/>
        <w:rPr>
          <w:rFonts w:ascii="Times New Roman" w:eastAsia="Times New Roman" w:hAnsi="Times New Roman" w:cs="Times New Roman"/>
          <w:sz w:val="24"/>
          <w:szCs w:val="24"/>
        </w:rPr>
      </w:pPr>
      <w:r w:rsidRPr="001B0466">
        <w:rPr>
          <w:rFonts w:ascii="Times New Roman" w:eastAsia="Times New Roman" w:hAnsi="Times New Roman" w:cs="Times New Roman"/>
          <w:sz w:val="24"/>
          <w:szCs w:val="24"/>
        </w:rPr>
        <w:t>9 Nevertheless, when the wicked rule the people mourn.</w:t>
      </w:r>
    </w:p>
    <w:p w14:paraId="6FF82DDE" w14:textId="2D962764" w:rsidR="001B0466" w:rsidRPr="001B0466" w:rsidRDefault="001B0466" w:rsidP="001B0466">
      <w:pPr>
        <w:spacing w:before="100" w:beforeAutospacing="1" w:after="100" w:afterAutospacing="1" w:line="240" w:lineRule="auto"/>
        <w:rPr>
          <w:rFonts w:ascii="Times New Roman" w:eastAsia="Times New Roman" w:hAnsi="Times New Roman" w:cs="Times New Roman"/>
          <w:sz w:val="24"/>
          <w:szCs w:val="24"/>
        </w:rPr>
      </w:pPr>
      <w:r w:rsidRPr="001B0466">
        <w:rPr>
          <w:rFonts w:ascii="Times New Roman" w:eastAsia="Times New Roman" w:hAnsi="Times New Roman" w:cs="Times New Roman"/>
          <w:sz w:val="24"/>
          <w:szCs w:val="24"/>
        </w:rPr>
        <w:t xml:space="preserve">10 Wherefore, honest men and wise men should be sought for diligently, and good men and wise men ye should observe to uphold; </w:t>
      </w:r>
      <w:proofErr w:type="gramStart"/>
      <w:r w:rsidRPr="001B0466">
        <w:rPr>
          <w:rFonts w:ascii="Times New Roman" w:eastAsia="Times New Roman" w:hAnsi="Times New Roman" w:cs="Times New Roman"/>
          <w:sz w:val="24"/>
          <w:szCs w:val="24"/>
        </w:rPr>
        <w:t>otherwise</w:t>
      </w:r>
      <w:proofErr w:type="gramEnd"/>
      <w:r w:rsidRPr="001B0466">
        <w:rPr>
          <w:rFonts w:ascii="Times New Roman" w:eastAsia="Times New Roman" w:hAnsi="Times New Roman" w:cs="Times New Roman"/>
          <w:sz w:val="24"/>
          <w:szCs w:val="24"/>
        </w:rPr>
        <w:t xml:space="preserve"> whatsoever is less than these cometh of evil.</w:t>
      </w:r>
      <w:r w:rsidR="00C92751">
        <w:rPr>
          <w:rFonts w:ascii="Times New Roman" w:eastAsia="Times New Roman" w:hAnsi="Times New Roman" w:cs="Times New Roman"/>
          <w:sz w:val="24"/>
          <w:szCs w:val="24"/>
        </w:rPr>
        <w:t xml:space="preserve"> </w:t>
      </w:r>
      <w:r w:rsidR="00C92751" w:rsidRPr="002C3DFA">
        <w:rPr>
          <w:rFonts w:ascii="Times New Roman" w:eastAsia="Times New Roman" w:hAnsi="Times New Roman" w:cs="Times New Roman"/>
          <w:color w:val="0070C0"/>
          <w:sz w:val="24"/>
          <w:szCs w:val="24"/>
        </w:rPr>
        <w:t>(Gideon)</w:t>
      </w:r>
    </w:p>
    <w:p w14:paraId="0B90AF54" w14:textId="297DD507" w:rsidR="001B0466" w:rsidRPr="001B0466" w:rsidRDefault="001B0466" w:rsidP="001B0466">
      <w:pPr>
        <w:spacing w:before="100" w:beforeAutospacing="1" w:after="100" w:afterAutospacing="1" w:line="240" w:lineRule="auto"/>
        <w:rPr>
          <w:rFonts w:ascii="Times New Roman" w:eastAsia="Times New Roman" w:hAnsi="Times New Roman" w:cs="Times New Roman"/>
          <w:sz w:val="24"/>
          <w:szCs w:val="24"/>
        </w:rPr>
      </w:pPr>
      <w:r w:rsidRPr="001B0466">
        <w:rPr>
          <w:rFonts w:ascii="Times New Roman" w:eastAsia="Times New Roman" w:hAnsi="Times New Roman" w:cs="Times New Roman"/>
          <w:sz w:val="24"/>
          <w:szCs w:val="24"/>
        </w:rPr>
        <w:t xml:space="preserve">11 And I give unto you a commandment, that ye shall forsake all evil and cleave unto all good, that ye shall live by every word which </w:t>
      </w:r>
      <w:proofErr w:type="spellStart"/>
      <w:r w:rsidRPr="001B0466">
        <w:rPr>
          <w:rFonts w:ascii="Times New Roman" w:eastAsia="Times New Roman" w:hAnsi="Times New Roman" w:cs="Times New Roman"/>
          <w:sz w:val="24"/>
          <w:szCs w:val="24"/>
        </w:rPr>
        <w:t>proceedeth</w:t>
      </w:r>
      <w:proofErr w:type="spellEnd"/>
      <w:r w:rsidRPr="001B0466">
        <w:rPr>
          <w:rFonts w:ascii="Times New Roman" w:eastAsia="Times New Roman" w:hAnsi="Times New Roman" w:cs="Times New Roman"/>
          <w:sz w:val="24"/>
          <w:szCs w:val="24"/>
        </w:rPr>
        <w:t xml:space="preserve"> forth out of the mouth of God.</w:t>
      </w:r>
      <w:r w:rsidR="00C92751">
        <w:rPr>
          <w:rFonts w:ascii="Times New Roman" w:eastAsia="Times New Roman" w:hAnsi="Times New Roman" w:cs="Times New Roman"/>
          <w:sz w:val="24"/>
          <w:szCs w:val="24"/>
        </w:rPr>
        <w:t xml:space="preserve"> </w:t>
      </w:r>
      <w:r w:rsidR="00C92751" w:rsidRPr="002C3DFA">
        <w:rPr>
          <w:rFonts w:ascii="Times New Roman" w:eastAsia="Times New Roman" w:hAnsi="Times New Roman" w:cs="Times New Roman"/>
          <w:color w:val="0070C0"/>
          <w:sz w:val="24"/>
          <w:szCs w:val="24"/>
        </w:rPr>
        <w:t>(</w:t>
      </w:r>
      <w:r w:rsidR="007715E6" w:rsidRPr="002C3DFA">
        <w:rPr>
          <w:rFonts w:ascii="Times New Roman" w:eastAsia="Times New Roman" w:hAnsi="Times New Roman" w:cs="Times New Roman"/>
          <w:color w:val="0070C0"/>
          <w:sz w:val="24"/>
          <w:szCs w:val="24"/>
        </w:rPr>
        <w:t>Exact obedience)</w:t>
      </w:r>
    </w:p>
    <w:p w14:paraId="2E26C9DD" w14:textId="1098ED0E" w:rsidR="001B0466" w:rsidRPr="001B0466" w:rsidRDefault="001B0466" w:rsidP="001B0466">
      <w:pPr>
        <w:spacing w:before="100" w:beforeAutospacing="1" w:after="100" w:afterAutospacing="1" w:line="240" w:lineRule="auto"/>
        <w:rPr>
          <w:rFonts w:ascii="Times New Roman" w:eastAsia="Times New Roman" w:hAnsi="Times New Roman" w:cs="Times New Roman"/>
          <w:sz w:val="24"/>
          <w:szCs w:val="24"/>
        </w:rPr>
      </w:pPr>
      <w:r w:rsidRPr="001B0466">
        <w:rPr>
          <w:rFonts w:ascii="Times New Roman" w:eastAsia="Times New Roman" w:hAnsi="Times New Roman" w:cs="Times New Roman"/>
          <w:sz w:val="24"/>
          <w:szCs w:val="24"/>
        </w:rPr>
        <w:t>12 For he will give unto the faithful line upon line, precept upon precept; and I will try you and prove you herewith.</w:t>
      </w:r>
    </w:p>
    <w:p w14:paraId="23876523" w14:textId="55CAFB71" w:rsidR="001B0466" w:rsidRPr="001B0466" w:rsidRDefault="001B0466" w:rsidP="001B0466">
      <w:pPr>
        <w:spacing w:before="100" w:beforeAutospacing="1" w:after="100" w:afterAutospacing="1" w:line="240" w:lineRule="auto"/>
        <w:rPr>
          <w:rFonts w:ascii="Times New Roman" w:eastAsia="Times New Roman" w:hAnsi="Times New Roman" w:cs="Times New Roman"/>
          <w:sz w:val="24"/>
          <w:szCs w:val="24"/>
        </w:rPr>
      </w:pPr>
      <w:r w:rsidRPr="001B0466">
        <w:rPr>
          <w:rFonts w:ascii="Times New Roman" w:eastAsia="Times New Roman" w:hAnsi="Times New Roman" w:cs="Times New Roman"/>
          <w:sz w:val="24"/>
          <w:szCs w:val="24"/>
        </w:rPr>
        <w:t xml:space="preserve">13 And whoso </w:t>
      </w:r>
      <w:proofErr w:type="spellStart"/>
      <w:r w:rsidRPr="001B0466">
        <w:rPr>
          <w:rFonts w:ascii="Times New Roman" w:eastAsia="Times New Roman" w:hAnsi="Times New Roman" w:cs="Times New Roman"/>
          <w:sz w:val="24"/>
          <w:szCs w:val="24"/>
        </w:rPr>
        <w:t>layeth</w:t>
      </w:r>
      <w:proofErr w:type="spellEnd"/>
      <w:r w:rsidRPr="001B0466">
        <w:rPr>
          <w:rFonts w:ascii="Times New Roman" w:eastAsia="Times New Roman" w:hAnsi="Times New Roman" w:cs="Times New Roman"/>
          <w:sz w:val="24"/>
          <w:szCs w:val="24"/>
        </w:rPr>
        <w:t xml:space="preserve"> down his life in my cause, for my name’s sake, shall find it again, even life eternal.</w:t>
      </w:r>
    </w:p>
    <w:p w14:paraId="5083FF0D" w14:textId="11F46624" w:rsidR="001B0466" w:rsidRPr="001B0466" w:rsidRDefault="001B0466" w:rsidP="001B0466">
      <w:pPr>
        <w:spacing w:before="100" w:beforeAutospacing="1" w:after="100" w:afterAutospacing="1" w:line="240" w:lineRule="auto"/>
        <w:rPr>
          <w:rFonts w:ascii="Times New Roman" w:eastAsia="Times New Roman" w:hAnsi="Times New Roman" w:cs="Times New Roman"/>
          <w:sz w:val="24"/>
          <w:szCs w:val="24"/>
        </w:rPr>
      </w:pPr>
      <w:r w:rsidRPr="001B0466">
        <w:rPr>
          <w:rFonts w:ascii="Times New Roman" w:eastAsia="Times New Roman" w:hAnsi="Times New Roman" w:cs="Times New Roman"/>
          <w:sz w:val="24"/>
          <w:szCs w:val="24"/>
        </w:rPr>
        <w:t>14 Therefore, be not afraid of your enemies, for I have decreed in my heart, saith the Lord, that I will prove you in all things, whether you will abide in my covenant,</w:t>
      </w:r>
      <w:r>
        <w:rPr>
          <w:rFonts w:ascii="Times New Roman" w:eastAsia="Times New Roman" w:hAnsi="Times New Roman" w:cs="Times New Roman"/>
          <w:sz w:val="24"/>
          <w:szCs w:val="24"/>
        </w:rPr>
        <w:t xml:space="preserve"> </w:t>
      </w:r>
      <w:r w:rsidRPr="001B0466">
        <w:rPr>
          <w:rFonts w:ascii="Times New Roman" w:eastAsia="Times New Roman" w:hAnsi="Times New Roman" w:cs="Times New Roman"/>
          <w:sz w:val="24"/>
          <w:szCs w:val="24"/>
        </w:rPr>
        <w:t>even unto death, that you may be found worthy.</w:t>
      </w:r>
      <w:r w:rsidR="007715E6">
        <w:rPr>
          <w:rFonts w:ascii="Times New Roman" w:eastAsia="Times New Roman" w:hAnsi="Times New Roman" w:cs="Times New Roman"/>
          <w:sz w:val="24"/>
          <w:szCs w:val="24"/>
        </w:rPr>
        <w:t xml:space="preserve"> </w:t>
      </w:r>
      <w:r w:rsidR="007715E6" w:rsidRPr="002C3DFA">
        <w:rPr>
          <w:rFonts w:ascii="Times New Roman" w:eastAsia="Times New Roman" w:hAnsi="Times New Roman" w:cs="Times New Roman"/>
          <w:color w:val="0070C0"/>
          <w:sz w:val="24"/>
          <w:szCs w:val="24"/>
        </w:rPr>
        <w:t>(Have no fear)</w:t>
      </w:r>
    </w:p>
    <w:p w14:paraId="0C9425CB" w14:textId="7CFD6DC7" w:rsidR="001B0466" w:rsidRPr="001B0466" w:rsidRDefault="001B0466" w:rsidP="001B0466">
      <w:pPr>
        <w:spacing w:before="100" w:beforeAutospacing="1" w:after="100" w:afterAutospacing="1" w:line="240" w:lineRule="auto"/>
        <w:rPr>
          <w:rFonts w:ascii="Times New Roman" w:eastAsia="Times New Roman" w:hAnsi="Times New Roman" w:cs="Times New Roman"/>
          <w:sz w:val="24"/>
          <w:szCs w:val="24"/>
        </w:rPr>
      </w:pPr>
      <w:r w:rsidRPr="001B0466">
        <w:rPr>
          <w:rFonts w:ascii="Times New Roman" w:eastAsia="Times New Roman" w:hAnsi="Times New Roman" w:cs="Times New Roman"/>
          <w:sz w:val="24"/>
          <w:szCs w:val="24"/>
        </w:rPr>
        <w:t>15 For if ye will not abide in my covenant ye are not worthy of me.</w:t>
      </w:r>
    </w:p>
    <w:p w14:paraId="15960E60" w14:textId="73EED728" w:rsidR="008B1015" w:rsidRDefault="001B0466" w:rsidP="001E5B90">
      <w:pPr>
        <w:spacing w:before="100" w:beforeAutospacing="1" w:after="100" w:afterAutospacing="1" w:line="240" w:lineRule="auto"/>
        <w:rPr>
          <w:rFonts w:ascii="Times New Roman" w:eastAsia="Times New Roman" w:hAnsi="Times New Roman" w:cs="Times New Roman"/>
          <w:sz w:val="24"/>
          <w:szCs w:val="24"/>
        </w:rPr>
      </w:pPr>
      <w:r w:rsidRPr="001B0466">
        <w:rPr>
          <w:rFonts w:ascii="Times New Roman" w:eastAsia="Times New Roman" w:hAnsi="Times New Roman" w:cs="Times New Roman"/>
          <w:sz w:val="24"/>
          <w:szCs w:val="24"/>
        </w:rPr>
        <w:lastRenderedPageBreak/>
        <w:t>16 Therefore, renounce war and proclaim peace, and seek diligently to turn the hearts of the children to their fathers, and the hearts of the fathers to the children;</w:t>
      </w:r>
      <w:r w:rsidR="006B4D91">
        <w:rPr>
          <w:rFonts w:ascii="Times New Roman" w:eastAsia="Times New Roman" w:hAnsi="Times New Roman" w:cs="Times New Roman"/>
          <w:sz w:val="24"/>
          <w:szCs w:val="24"/>
        </w:rPr>
        <w:t xml:space="preserve"> </w:t>
      </w:r>
      <w:r w:rsidR="002C3DFA" w:rsidRPr="002C3DFA">
        <w:rPr>
          <w:rFonts w:ascii="Times New Roman" w:eastAsia="Times New Roman" w:hAnsi="Times New Roman" w:cs="Times New Roman"/>
          <w:color w:val="0070C0"/>
          <w:sz w:val="24"/>
          <w:szCs w:val="24"/>
        </w:rPr>
        <w:t>(part of the test)</w:t>
      </w:r>
    </w:p>
    <w:p w14:paraId="22704BE9" w14:textId="2919D4F9" w:rsidR="00567212" w:rsidRPr="002037F8" w:rsidRDefault="008B1015" w:rsidP="001E5B90">
      <w:pPr>
        <w:spacing w:before="100" w:beforeAutospacing="1" w:after="100" w:afterAutospacing="1" w:line="240" w:lineRule="auto"/>
        <w:rPr>
          <w:rFonts w:ascii="Times New Roman" w:eastAsia="Times New Roman" w:hAnsi="Times New Roman" w:cs="Times New Roman"/>
          <w:b/>
          <w:bCs/>
          <w:sz w:val="24"/>
          <w:szCs w:val="24"/>
        </w:rPr>
      </w:pPr>
      <w:r w:rsidRPr="002037F8">
        <w:rPr>
          <w:rFonts w:ascii="Times New Roman" w:eastAsia="Times New Roman" w:hAnsi="Times New Roman" w:cs="Times New Roman"/>
          <w:b/>
          <w:bCs/>
          <w:sz w:val="24"/>
          <w:szCs w:val="24"/>
        </w:rPr>
        <w:t xml:space="preserve">Judges </w:t>
      </w:r>
      <w:r w:rsidR="002037F8">
        <w:rPr>
          <w:rFonts w:ascii="Times New Roman" w:eastAsia="Times New Roman" w:hAnsi="Times New Roman" w:cs="Times New Roman"/>
          <w:b/>
          <w:bCs/>
          <w:sz w:val="24"/>
          <w:szCs w:val="24"/>
        </w:rPr>
        <w:t>7:</w:t>
      </w:r>
      <w:r w:rsidR="001B0466" w:rsidRPr="002037F8">
        <w:rPr>
          <w:rFonts w:ascii="Times New Roman" w:eastAsia="Times New Roman" w:hAnsi="Times New Roman" w:cs="Times New Roman"/>
          <w:b/>
          <w:bCs/>
          <w:sz w:val="24"/>
          <w:szCs w:val="24"/>
        </w:rPr>
        <w:t>4-8 continued</w:t>
      </w:r>
      <w:r w:rsidR="000716A1" w:rsidRPr="002037F8">
        <w:rPr>
          <w:rFonts w:ascii="Times New Roman" w:eastAsia="Times New Roman" w:hAnsi="Times New Roman" w:cs="Times New Roman"/>
          <w:b/>
          <w:bCs/>
          <w:sz w:val="24"/>
          <w:szCs w:val="24"/>
        </w:rPr>
        <w:t xml:space="preserve"> </w:t>
      </w:r>
      <w:r w:rsidR="00567212" w:rsidRPr="002037F8">
        <w:rPr>
          <w:rFonts w:ascii="Times New Roman" w:eastAsia="Times New Roman" w:hAnsi="Times New Roman" w:cs="Times New Roman"/>
          <w:b/>
          <w:bCs/>
          <w:sz w:val="24"/>
          <w:szCs w:val="24"/>
        </w:rPr>
        <w:t xml:space="preserve"> </w:t>
      </w:r>
    </w:p>
    <w:p w14:paraId="23B15001" w14:textId="4B411B85" w:rsidR="001E5B90" w:rsidRPr="001E5B90" w:rsidRDefault="00567212" w:rsidP="001E5B9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E5B90" w:rsidRPr="001E5B90">
        <w:rPr>
          <w:rFonts w:ascii="Times New Roman" w:eastAsia="Times New Roman" w:hAnsi="Times New Roman" w:cs="Times New Roman"/>
          <w:sz w:val="24"/>
          <w:szCs w:val="24"/>
        </w:rPr>
        <w:t xml:space="preserve">there: and it shall be, that of whom I say unto thee, </w:t>
      </w:r>
      <w:proofErr w:type="gramStart"/>
      <w:r w:rsidR="001E5B90" w:rsidRPr="001E5B90">
        <w:rPr>
          <w:rFonts w:ascii="Times New Roman" w:eastAsia="Times New Roman" w:hAnsi="Times New Roman" w:cs="Times New Roman"/>
          <w:sz w:val="24"/>
          <w:szCs w:val="24"/>
        </w:rPr>
        <w:t>This</w:t>
      </w:r>
      <w:proofErr w:type="gramEnd"/>
      <w:r w:rsidR="001E5B90" w:rsidRPr="001E5B90">
        <w:rPr>
          <w:rFonts w:ascii="Times New Roman" w:eastAsia="Times New Roman" w:hAnsi="Times New Roman" w:cs="Times New Roman"/>
          <w:sz w:val="24"/>
          <w:szCs w:val="24"/>
        </w:rPr>
        <w:t xml:space="preserve"> shall go with thee, the same shall go with thee; and of whomsoever I say unto thee, This shall not go with thee, the same shall not go.</w:t>
      </w:r>
    </w:p>
    <w:p w14:paraId="76BFDE7B" w14:textId="35296E96" w:rsidR="001E5B90" w:rsidRPr="001E5B90" w:rsidRDefault="001E5B90" w:rsidP="001E5B90">
      <w:pPr>
        <w:spacing w:before="100" w:beforeAutospacing="1" w:after="100" w:afterAutospacing="1" w:line="240" w:lineRule="auto"/>
        <w:rPr>
          <w:rFonts w:ascii="Times New Roman" w:eastAsia="Times New Roman" w:hAnsi="Times New Roman" w:cs="Times New Roman"/>
          <w:sz w:val="24"/>
          <w:szCs w:val="24"/>
        </w:rPr>
      </w:pPr>
      <w:r w:rsidRPr="001E5B90">
        <w:rPr>
          <w:rFonts w:ascii="Times New Roman" w:eastAsia="Times New Roman" w:hAnsi="Times New Roman" w:cs="Times New Roman"/>
          <w:sz w:val="24"/>
          <w:szCs w:val="24"/>
        </w:rPr>
        <w:t xml:space="preserve">5 So he brought down the people unto the water: and the Lord said unto Gideon, </w:t>
      </w:r>
      <w:proofErr w:type="gramStart"/>
      <w:r w:rsidRPr="001E5B90">
        <w:rPr>
          <w:rFonts w:ascii="Times New Roman" w:eastAsia="Times New Roman" w:hAnsi="Times New Roman" w:cs="Times New Roman"/>
          <w:sz w:val="24"/>
          <w:szCs w:val="24"/>
        </w:rPr>
        <w:t>Every</w:t>
      </w:r>
      <w:proofErr w:type="gramEnd"/>
      <w:r w:rsidRPr="001E5B90">
        <w:rPr>
          <w:rFonts w:ascii="Times New Roman" w:eastAsia="Times New Roman" w:hAnsi="Times New Roman" w:cs="Times New Roman"/>
          <w:sz w:val="24"/>
          <w:szCs w:val="24"/>
        </w:rPr>
        <w:t xml:space="preserve"> one that </w:t>
      </w:r>
      <w:proofErr w:type="spellStart"/>
      <w:r w:rsidRPr="001E5B90">
        <w:rPr>
          <w:rFonts w:ascii="Times New Roman" w:eastAsia="Times New Roman" w:hAnsi="Times New Roman" w:cs="Times New Roman"/>
          <w:sz w:val="24"/>
          <w:szCs w:val="24"/>
        </w:rPr>
        <w:t>lappeth</w:t>
      </w:r>
      <w:proofErr w:type="spellEnd"/>
      <w:r w:rsidRPr="001E5B90">
        <w:rPr>
          <w:rFonts w:ascii="Times New Roman" w:eastAsia="Times New Roman" w:hAnsi="Times New Roman" w:cs="Times New Roman"/>
          <w:sz w:val="24"/>
          <w:szCs w:val="24"/>
        </w:rPr>
        <w:t xml:space="preserve"> of the water with his tongue, as a dog </w:t>
      </w:r>
      <w:proofErr w:type="spellStart"/>
      <w:r w:rsidRPr="001E5B90">
        <w:rPr>
          <w:rFonts w:ascii="Times New Roman" w:eastAsia="Times New Roman" w:hAnsi="Times New Roman" w:cs="Times New Roman"/>
          <w:sz w:val="24"/>
          <w:szCs w:val="24"/>
        </w:rPr>
        <w:t>lappeth</w:t>
      </w:r>
      <w:proofErr w:type="spellEnd"/>
      <w:r w:rsidRPr="001E5B90">
        <w:rPr>
          <w:rFonts w:ascii="Times New Roman" w:eastAsia="Times New Roman" w:hAnsi="Times New Roman" w:cs="Times New Roman"/>
          <w:sz w:val="24"/>
          <w:szCs w:val="24"/>
        </w:rPr>
        <w:t xml:space="preserve">, him shalt thou set by himself; likewise every one that </w:t>
      </w:r>
      <w:proofErr w:type="spellStart"/>
      <w:r w:rsidRPr="001E5B90">
        <w:rPr>
          <w:rFonts w:ascii="Times New Roman" w:eastAsia="Times New Roman" w:hAnsi="Times New Roman" w:cs="Times New Roman"/>
          <w:sz w:val="24"/>
          <w:szCs w:val="24"/>
        </w:rPr>
        <w:t>boweth</w:t>
      </w:r>
      <w:proofErr w:type="spellEnd"/>
      <w:r w:rsidRPr="001E5B90">
        <w:rPr>
          <w:rFonts w:ascii="Times New Roman" w:eastAsia="Times New Roman" w:hAnsi="Times New Roman" w:cs="Times New Roman"/>
          <w:sz w:val="24"/>
          <w:szCs w:val="24"/>
        </w:rPr>
        <w:t xml:space="preserve"> down upon his knees to drink.</w:t>
      </w:r>
    </w:p>
    <w:p w14:paraId="22543E6D" w14:textId="78DF9A25" w:rsidR="001E5B90" w:rsidRPr="001E5B90" w:rsidRDefault="001E5B90" w:rsidP="001E5B90">
      <w:pPr>
        <w:spacing w:before="100" w:beforeAutospacing="1" w:after="100" w:afterAutospacing="1" w:line="240" w:lineRule="auto"/>
        <w:rPr>
          <w:rFonts w:ascii="Times New Roman" w:eastAsia="Times New Roman" w:hAnsi="Times New Roman" w:cs="Times New Roman"/>
          <w:sz w:val="24"/>
          <w:szCs w:val="24"/>
        </w:rPr>
      </w:pPr>
      <w:r w:rsidRPr="001E5B90">
        <w:rPr>
          <w:rFonts w:ascii="Times New Roman" w:eastAsia="Times New Roman" w:hAnsi="Times New Roman" w:cs="Times New Roman"/>
          <w:sz w:val="24"/>
          <w:szCs w:val="24"/>
        </w:rPr>
        <w:t>6 And the number of them that lapped, putting their hand to their mouth, were three hundred men: but all the rest of the people bowed down upon their knees to drink water.</w:t>
      </w:r>
    </w:p>
    <w:p w14:paraId="2D49AD27" w14:textId="3A12A8B9" w:rsidR="001E5B90" w:rsidRPr="001E5B90" w:rsidRDefault="001E5B90" w:rsidP="001E5B90">
      <w:pPr>
        <w:spacing w:before="100" w:beforeAutospacing="1" w:after="100" w:afterAutospacing="1" w:line="240" w:lineRule="auto"/>
        <w:rPr>
          <w:rFonts w:ascii="Times New Roman" w:eastAsia="Times New Roman" w:hAnsi="Times New Roman" w:cs="Times New Roman"/>
          <w:sz w:val="24"/>
          <w:szCs w:val="24"/>
        </w:rPr>
      </w:pPr>
      <w:r w:rsidRPr="001E5B90">
        <w:rPr>
          <w:rFonts w:ascii="Times New Roman" w:eastAsia="Times New Roman" w:hAnsi="Times New Roman" w:cs="Times New Roman"/>
          <w:sz w:val="24"/>
          <w:szCs w:val="24"/>
        </w:rPr>
        <w:t xml:space="preserve">7 And the Lord said unto Gideon, By the three hundred men that lapped will I save </w:t>
      </w:r>
      <w:proofErr w:type="gramStart"/>
      <w:r w:rsidRPr="001E5B90">
        <w:rPr>
          <w:rFonts w:ascii="Times New Roman" w:eastAsia="Times New Roman" w:hAnsi="Times New Roman" w:cs="Times New Roman"/>
          <w:sz w:val="24"/>
          <w:szCs w:val="24"/>
        </w:rPr>
        <w:t>you, and</w:t>
      </w:r>
      <w:proofErr w:type="gramEnd"/>
      <w:r w:rsidRPr="001E5B90">
        <w:rPr>
          <w:rFonts w:ascii="Times New Roman" w:eastAsia="Times New Roman" w:hAnsi="Times New Roman" w:cs="Times New Roman"/>
          <w:sz w:val="24"/>
          <w:szCs w:val="24"/>
        </w:rPr>
        <w:t xml:space="preserve"> deliver the Midianites into thine hand: and let all the other people go every man unto his place.</w:t>
      </w:r>
    </w:p>
    <w:p w14:paraId="598AD617" w14:textId="50DA99D7" w:rsidR="001E5B90" w:rsidRDefault="001E5B90" w:rsidP="001E5B90">
      <w:pPr>
        <w:spacing w:before="100" w:beforeAutospacing="1" w:after="100" w:afterAutospacing="1" w:line="240" w:lineRule="auto"/>
        <w:rPr>
          <w:rFonts w:ascii="Times New Roman" w:eastAsia="Times New Roman" w:hAnsi="Times New Roman" w:cs="Times New Roman"/>
          <w:sz w:val="24"/>
          <w:szCs w:val="24"/>
        </w:rPr>
      </w:pPr>
      <w:r w:rsidRPr="001E5B90">
        <w:rPr>
          <w:rFonts w:ascii="Times New Roman" w:eastAsia="Times New Roman" w:hAnsi="Times New Roman" w:cs="Times New Roman"/>
          <w:sz w:val="24"/>
          <w:szCs w:val="24"/>
        </w:rPr>
        <w:t xml:space="preserve">8 So the people took victuals in their hand, and their trumpets: and he sent all the rest of Israel every man unto his </w:t>
      </w:r>
      <w:proofErr w:type="gramStart"/>
      <w:r w:rsidRPr="001E5B90">
        <w:rPr>
          <w:rFonts w:ascii="Times New Roman" w:eastAsia="Times New Roman" w:hAnsi="Times New Roman" w:cs="Times New Roman"/>
          <w:sz w:val="24"/>
          <w:szCs w:val="24"/>
        </w:rPr>
        <w:t>tent, and</w:t>
      </w:r>
      <w:proofErr w:type="gramEnd"/>
      <w:r w:rsidRPr="001E5B90">
        <w:rPr>
          <w:rFonts w:ascii="Times New Roman" w:eastAsia="Times New Roman" w:hAnsi="Times New Roman" w:cs="Times New Roman"/>
          <w:sz w:val="24"/>
          <w:szCs w:val="24"/>
        </w:rPr>
        <w:t xml:space="preserve"> retained those three hundred men: and the host of Midian was beneath him in the valley.</w:t>
      </w:r>
    </w:p>
    <w:p w14:paraId="21EC9391" w14:textId="77777777" w:rsidR="00D330BB" w:rsidRPr="001030A2" w:rsidRDefault="00283359" w:rsidP="00CD1509">
      <w:pPr>
        <w:spacing w:before="100" w:beforeAutospacing="1" w:after="100" w:afterAutospacing="1" w:line="240" w:lineRule="auto"/>
        <w:rPr>
          <w:rFonts w:ascii="Times New Roman" w:eastAsia="Times New Roman" w:hAnsi="Times New Roman" w:cs="Times New Roman"/>
          <w:color w:val="0070C0"/>
          <w:sz w:val="24"/>
          <w:szCs w:val="24"/>
        </w:rPr>
      </w:pPr>
      <w:r w:rsidRPr="001030A2">
        <w:rPr>
          <w:rFonts w:ascii="Times New Roman" w:eastAsia="Times New Roman" w:hAnsi="Times New Roman" w:cs="Times New Roman"/>
          <w:color w:val="0070C0"/>
          <w:sz w:val="24"/>
          <w:szCs w:val="24"/>
        </w:rPr>
        <w:t xml:space="preserve">After the group was reduced to 300 the army went on to complete its task in a miraculous manner with the Lord making bare His arm. </w:t>
      </w:r>
      <w:r w:rsidR="00D330BB" w:rsidRPr="001030A2">
        <w:rPr>
          <w:rFonts w:ascii="Times New Roman" w:eastAsia="Times New Roman" w:hAnsi="Times New Roman" w:cs="Times New Roman"/>
          <w:color w:val="0070C0"/>
          <w:sz w:val="24"/>
          <w:szCs w:val="24"/>
        </w:rPr>
        <w:t xml:space="preserve">Skipping that for now, let us </w:t>
      </w:r>
      <w:proofErr w:type="gramStart"/>
      <w:r w:rsidR="00D330BB" w:rsidRPr="001030A2">
        <w:rPr>
          <w:rFonts w:ascii="Times New Roman" w:eastAsia="Times New Roman" w:hAnsi="Times New Roman" w:cs="Times New Roman"/>
          <w:color w:val="0070C0"/>
          <w:sz w:val="24"/>
          <w:szCs w:val="24"/>
        </w:rPr>
        <w:t>hone in on</w:t>
      </w:r>
      <w:proofErr w:type="gramEnd"/>
      <w:r w:rsidR="00D330BB" w:rsidRPr="001030A2">
        <w:rPr>
          <w:rFonts w:ascii="Times New Roman" w:eastAsia="Times New Roman" w:hAnsi="Times New Roman" w:cs="Times New Roman"/>
          <w:color w:val="0070C0"/>
          <w:sz w:val="24"/>
          <w:szCs w:val="24"/>
        </w:rPr>
        <w:t xml:space="preserve"> what is the most important thing for us right now to comprehend, and that would be understanding how these 300 were selected. </w:t>
      </w:r>
    </w:p>
    <w:p w14:paraId="6EBB1506" w14:textId="47355FC6" w:rsidR="00142B29" w:rsidRPr="001030A2" w:rsidRDefault="00142B29" w:rsidP="00CD1509">
      <w:pPr>
        <w:spacing w:before="100" w:beforeAutospacing="1" w:after="100" w:afterAutospacing="1" w:line="240" w:lineRule="auto"/>
        <w:rPr>
          <w:rFonts w:ascii="Times New Roman" w:eastAsia="Times New Roman" w:hAnsi="Times New Roman" w:cs="Times New Roman"/>
          <w:color w:val="0070C0"/>
          <w:sz w:val="24"/>
          <w:szCs w:val="24"/>
        </w:rPr>
      </w:pPr>
      <w:r w:rsidRPr="001030A2">
        <w:rPr>
          <w:rFonts w:ascii="Times New Roman" w:eastAsia="Times New Roman" w:hAnsi="Times New Roman" w:cs="Times New Roman"/>
          <w:color w:val="0070C0"/>
          <w:sz w:val="24"/>
          <w:szCs w:val="24"/>
        </w:rPr>
        <w:t xml:space="preserve">There are only two things provided </w:t>
      </w:r>
      <w:r w:rsidR="000A7A17" w:rsidRPr="001030A2">
        <w:rPr>
          <w:rFonts w:ascii="Times New Roman" w:eastAsia="Times New Roman" w:hAnsi="Times New Roman" w:cs="Times New Roman"/>
          <w:color w:val="0070C0"/>
          <w:sz w:val="24"/>
          <w:szCs w:val="24"/>
        </w:rPr>
        <w:t xml:space="preserve">to let us know how </w:t>
      </w:r>
      <w:r w:rsidR="00A55C6F" w:rsidRPr="001030A2">
        <w:rPr>
          <w:rFonts w:ascii="Times New Roman" w:eastAsia="Times New Roman" w:hAnsi="Times New Roman" w:cs="Times New Roman"/>
          <w:color w:val="0070C0"/>
          <w:sz w:val="24"/>
          <w:szCs w:val="24"/>
        </w:rPr>
        <w:t xml:space="preserve">the Lord </w:t>
      </w:r>
      <w:r w:rsidR="00753A56" w:rsidRPr="001030A2">
        <w:rPr>
          <w:rFonts w:ascii="Times New Roman" w:eastAsia="Times New Roman" w:hAnsi="Times New Roman" w:cs="Times New Roman"/>
          <w:color w:val="0070C0"/>
          <w:sz w:val="24"/>
          <w:szCs w:val="24"/>
        </w:rPr>
        <w:t>did</w:t>
      </w:r>
      <w:r w:rsidR="00A55C6F" w:rsidRPr="001030A2">
        <w:rPr>
          <w:rFonts w:ascii="Times New Roman" w:eastAsia="Times New Roman" w:hAnsi="Times New Roman" w:cs="Times New Roman"/>
          <w:color w:val="0070C0"/>
          <w:sz w:val="24"/>
          <w:szCs w:val="24"/>
        </w:rPr>
        <w:t xml:space="preserve"> select this group (and we learned in the first </w:t>
      </w:r>
      <w:r w:rsidR="00A55C6F" w:rsidRPr="001030A2">
        <w:rPr>
          <w:rFonts w:ascii="Times New Roman" w:eastAsia="Times New Roman" w:hAnsi="Times New Roman" w:cs="Times New Roman"/>
          <w:i/>
          <w:iCs/>
          <w:color w:val="0070C0"/>
          <w:sz w:val="24"/>
          <w:szCs w:val="24"/>
        </w:rPr>
        <w:t>Joseph Boy’s</w:t>
      </w:r>
      <w:r w:rsidR="00A55C6F" w:rsidRPr="001030A2">
        <w:rPr>
          <w:rFonts w:ascii="Times New Roman" w:eastAsia="Times New Roman" w:hAnsi="Times New Roman" w:cs="Times New Roman"/>
          <w:color w:val="0070C0"/>
          <w:sz w:val="24"/>
          <w:szCs w:val="24"/>
        </w:rPr>
        <w:t xml:space="preserve"> from Elder Heber C. Kimball that “those who have remained faithful will be selected”</w:t>
      </w:r>
      <w:r w:rsidR="00753A56" w:rsidRPr="001030A2">
        <w:rPr>
          <w:rFonts w:ascii="Times New Roman" w:eastAsia="Times New Roman" w:hAnsi="Times New Roman" w:cs="Times New Roman"/>
          <w:color w:val="0070C0"/>
          <w:sz w:val="24"/>
          <w:szCs w:val="24"/>
        </w:rPr>
        <w:t xml:space="preserve"> so this is the tie </w:t>
      </w:r>
      <w:proofErr w:type="gramStart"/>
      <w:r w:rsidR="00753A56" w:rsidRPr="001030A2">
        <w:rPr>
          <w:rFonts w:ascii="Times New Roman" w:eastAsia="Times New Roman" w:hAnsi="Times New Roman" w:cs="Times New Roman"/>
          <w:color w:val="0070C0"/>
          <w:sz w:val="24"/>
          <w:szCs w:val="24"/>
        </w:rPr>
        <w:t>in t</w:t>
      </w:r>
      <w:r w:rsidR="00767295">
        <w:rPr>
          <w:rFonts w:ascii="Times New Roman" w:eastAsia="Times New Roman" w:hAnsi="Times New Roman" w:cs="Times New Roman"/>
          <w:color w:val="0070C0"/>
          <w:sz w:val="24"/>
          <w:szCs w:val="24"/>
        </w:rPr>
        <w:t>o</w:t>
      </w:r>
      <w:proofErr w:type="gramEnd"/>
      <w:r w:rsidR="00753A56" w:rsidRPr="001030A2">
        <w:rPr>
          <w:rFonts w:ascii="Times New Roman" w:eastAsia="Times New Roman" w:hAnsi="Times New Roman" w:cs="Times New Roman"/>
          <w:color w:val="0070C0"/>
          <w:sz w:val="24"/>
          <w:szCs w:val="24"/>
        </w:rPr>
        <w:t xml:space="preserve"> that point of reference</w:t>
      </w:r>
      <w:r w:rsidR="00A55C6F" w:rsidRPr="001030A2">
        <w:rPr>
          <w:rFonts w:ascii="Times New Roman" w:eastAsia="Times New Roman" w:hAnsi="Times New Roman" w:cs="Times New Roman"/>
          <w:color w:val="0070C0"/>
          <w:sz w:val="24"/>
          <w:szCs w:val="24"/>
        </w:rPr>
        <w:t>). We also learn the same two things in D&amp;C 98</w:t>
      </w:r>
      <w:r w:rsidR="00753A56" w:rsidRPr="001030A2">
        <w:rPr>
          <w:rFonts w:ascii="Times New Roman" w:eastAsia="Times New Roman" w:hAnsi="Times New Roman" w:cs="Times New Roman"/>
          <w:color w:val="0070C0"/>
          <w:sz w:val="24"/>
          <w:szCs w:val="24"/>
        </w:rPr>
        <w:t xml:space="preserve"> that we read above</w:t>
      </w:r>
      <w:r w:rsidR="00A55C6F" w:rsidRPr="001030A2">
        <w:rPr>
          <w:rFonts w:ascii="Times New Roman" w:eastAsia="Times New Roman" w:hAnsi="Times New Roman" w:cs="Times New Roman"/>
          <w:color w:val="0070C0"/>
          <w:sz w:val="24"/>
          <w:szCs w:val="24"/>
        </w:rPr>
        <w:t xml:space="preserve">. </w:t>
      </w:r>
      <w:r w:rsidR="00753A56" w:rsidRPr="001030A2">
        <w:rPr>
          <w:rFonts w:ascii="Times New Roman" w:eastAsia="Times New Roman" w:hAnsi="Times New Roman" w:cs="Times New Roman"/>
          <w:color w:val="0070C0"/>
          <w:sz w:val="24"/>
          <w:szCs w:val="24"/>
        </w:rPr>
        <w:t>They are:</w:t>
      </w:r>
    </w:p>
    <w:p w14:paraId="0FDC9C78" w14:textId="2B353857" w:rsidR="00DE7475" w:rsidRPr="001030A2" w:rsidRDefault="00DE7475" w:rsidP="00DE7475">
      <w:pPr>
        <w:pStyle w:val="ListParagraph"/>
        <w:numPr>
          <w:ilvl w:val="0"/>
          <w:numId w:val="5"/>
        </w:numPr>
        <w:spacing w:before="100" w:beforeAutospacing="1" w:after="100" w:afterAutospacing="1" w:line="240" w:lineRule="auto"/>
        <w:rPr>
          <w:rFonts w:ascii="Times New Roman" w:eastAsia="Times New Roman" w:hAnsi="Times New Roman" w:cs="Times New Roman"/>
          <w:color w:val="0070C0"/>
          <w:sz w:val="24"/>
          <w:szCs w:val="24"/>
        </w:rPr>
      </w:pPr>
      <w:r w:rsidRPr="001030A2">
        <w:rPr>
          <w:rFonts w:ascii="Times New Roman" w:eastAsia="Times New Roman" w:hAnsi="Times New Roman" w:cs="Times New Roman"/>
          <w:color w:val="0070C0"/>
          <w:sz w:val="24"/>
          <w:szCs w:val="24"/>
        </w:rPr>
        <w:t>They had no fear (and remember the prepared are the only people who will not fear in that day, meaning this group is temporally prepared. The men whose families were not prepared temporally were those who fear</w:t>
      </w:r>
      <w:r w:rsidR="00FE21F9" w:rsidRPr="001030A2">
        <w:rPr>
          <w:rFonts w:ascii="Times New Roman" w:eastAsia="Times New Roman" w:hAnsi="Times New Roman" w:cs="Times New Roman"/>
          <w:color w:val="0070C0"/>
          <w:sz w:val="24"/>
          <w:szCs w:val="24"/>
        </w:rPr>
        <w:t>ed</w:t>
      </w:r>
      <w:r w:rsidRPr="001030A2">
        <w:rPr>
          <w:rFonts w:ascii="Times New Roman" w:eastAsia="Times New Roman" w:hAnsi="Times New Roman" w:cs="Times New Roman"/>
          <w:color w:val="0070C0"/>
          <w:sz w:val="24"/>
          <w:szCs w:val="24"/>
        </w:rPr>
        <w:t xml:space="preserve"> and left)</w:t>
      </w:r>
    </w:p>
    <w:p w14:paraId="1C94734B" w14:textId="49291A21" w:rsidR="00042F96" w:rsidRPr="001030A2" w:rsidRDefault="00DE7475" w:rsidP="00FC7373">
      <w:pPr>
        <w:pStyle w:val="ListParagraph"/>
        <w:numPr>
          <w:ilvl w:val="0"/>
          <w:numId w:val="5"/>
        </w:numPr>
        <w:spacing w:before="100" w:beforeAutospacing="1" w:after="100" w:afterAutospacing="1" w:line="240" w:lineRule="auto"/>
        <w:rPr>
          <w:rFonts w:ascii="Times New Roman" w:eastAsia="Times New Roman" w:hAnsi="Times New Roman" w:cs="Times New Roman"/>
          <w:color w:val="0070C0"/>
          <w:sz w:val="24"/>
          <w:szCs w:val="24"/>
        </w:rPr>
      </w:pPr>
      <w:r w:rsidRPr="001030A2">
        <w:rPr>
          <w:rFonts w:ascii="Times New Roman" w:eastAsia="Times New Roman" w:hAnsi="Times New Roman" w:cs="Times New Roman"/>
          <w:color w:val="0070C0"/>
          <w:sz w:val="24"/>
          <w:szCs w:val="24"/>
        </w:rPr>
        <w:t xml:space="preserve">Exact obedience. </w:t>
      </w:r>
    </w:p>
    <w:p w14:paraId="0617CAAF" w14:textId="77777777" w:rsidR="00042F96" w:rsidRPr="0081357F" w:rsidRDefault="00042F96" w:rsidP="00042F96">
      <w:pPr>
        <w:pStyle w:val="NormalWeb"/>
        <w:rPr>
          <w:b/>
          <w:bCs/>
          <w:color w:val="7030A0"/>
        </w:rPr>
      </w:pPr>
      <w:r w:rsidRPr="0081357F">
        <w:rPr>
          <w:b/>
          <w:bCs/>
          <w:color w:val="7030A0"/>
        </w:rPr>
        <w:t>D&amp;C 101:67–75. Further Instructions Concerning Zion</w:t>
      </w:r>
    </w:p>
    <w:p w14:paraId="59C74528" w14:textId="77777777" w:rsidR="00042F96" w:rsidRPr="0081357F" w:rsidRDefault="00042F96" w:rsidP="00042F96">
      <w:pPr>
        <w:pStyle w:val="NormalWeb"/>
        <w:rPr>
          <w:color w:val="7030A0"/>
        </w:rPr>
      </w:pPr>
      <w:r w:rsidRPr="0081357F">
        <w:rPr>
          <w:color w:val="7030A0"/>
        </w:rPr>
        <w:t xml:space="preserve">The Lord spoke of two important items having to do with the establishment of Zion: the gathering of the Saints to places appointed, and the purchase of land in the region of Zion. The Lord cautioned in verses 68 and 72 that the work was not to proceed with haste. </w:t>
      </w:r>
      <w:r w:rsidRPr="00042F96">
        <w:rPr>
          <w:b/>
          <w:i/>
          <w:color w:val="7030A0"/>
        </w:rPr>
        <w:t>Part of the difficulty experienced in the original attempt to establish Zion was caused by many Saints’ coming to Zion ill-prepared. They apparently felt that the Lord would care for their needs rather than have them do it themselves. This idea was contrary to the Lord’s counsel from the very beginning of Zion’s founding</w:t>
      </w:r>
      <w:r w:rsidRPr="0081357F">
        <w:rPr>
          <w:color w:val="7030A0"/>
        </w:rPr>
        <w:t xml:space="preserve">, for He said, “And let the work of the gathering be not in </w:t>
      </w:r>
      <w:r w:rsidRPr="0081357F">
        <w:rPr>
          <w:color w:val="7030A0"/>
        </w:rPr>
        <w:lastRenderedPageBreak/>
        <w:t>haste, nor by flight” (D&amp;C 58:56). He warned again: “And now, behold, this is the will of the Lord your God concerning his saints, that they should assemble themselves together unto the land of Zion, not in haste, lest there should be confusion, which bringeth pestilence” (D&amp;C 63:24).</w:t>
      </w:r>
    </w:p>
    <w:p w14:paraId="4CB50877" w14:textId="77777777" w:rsidR="00042F96" w:rsidRPr="0081357F" w:rsidRDefault="00042F96" w:rsidP="00042F96">
      <w:pPr>
        <w:pStyle w:val="NormalWeb"/>
        <w:rPr>
          <w:color w:val="7030A0"/>
        </w:rPr>
      </w:pPr>
      <w:r w:rsidRPr="0081357F">
        <w:rPr>
          <w:color w:val="7030A0"/>
        </w:rPr>
        <w:t>Enrichment B in the Appendix discusses Zion.</w:t>
      </w:r>
    </w:p>
    <w:p w14:paraId="518DCF59" w14:textId="514DE1A2" w:rsidR="00FC7373" w:rsidRPr="00FC7373" w:rsidRDefault="00FC7373" w:rsidP="00FC7373">
      <w:pPr>
        <w:rPr>
          <w:rFonts w:ascii="Times New Roman" w:hAnsi="Times New Roman" w:cs="Times New Roman"/>
          <w:b/>
          <w:bCs/>
          <w:color w:val="7030A0"/>
          <w:sz w:val="24"/>
          <w:szCs w:val="24"/>
        </w:rPr>
      </w:pPr>
      <w:r w:rsidRPr="00FC7373">
        <w:rPr>
          <w:rFonts w:ascii="Times New Roman" w:hAnsi="Times New Roman" w:cs="Times New Roman"/>
          <w:b/>
          <w:bCs/>
          <w:color w:val="7030A0"/>
          <w:sz w:val="24"/>
          <w:szCs w:val="24"/>
        </w:rPr>
        <w:t>Old Testament Study Guide for Home-Study Seminary</w:t>
      </w:r>
    </w:p>
    <w:p w14:paraId="4BEB11C6" w14:textId="6E63480B" w:rsidR="00FC7373" w:rsidRPr="00FC7373" w:rsidRDefault="00FC7373" w:rsidP="00FC7373">
      <w:pPr>
        <w:rPr>
          <w:rFonts w:ascii="Times New Roman" w:hAnsi="Times New Roman" w:cs="Times New Roman"/>
          <w:color w:val="7030A0"/>
          <w:sz w:val="24"/>
          <w:szCs w:val="24"/>
        </w:rPr>
      </w:pPr>
      <w:r w:rsidRPr="00FC7373">
        <w:rPr>
          <w:rFonts w:ascii="Times New Roman" w:hAnsi="Times New Roman" w:cs="Times New Roman"/>
          <w:color w:val="7030A0"/>
          <w:sz w:val="24"/>
          <w:szCs w:val="24"/>
        </w:rPr>
        <w:t xml:space="preserve">Consider the following principle that we can learn from this account: </w:t>
      </w:r>
      <w:r w:rsidRPr="00FC7373">
        <w:rPr>
          <w:rStyle w:val="Strong"/>
          <w:rFonts w:ascii="Times New Roman" w:hAnsi="Times New Roman" w:cs="Times New Roman"/>
          <w:color w:val="7030A0"/>
          <w:sz w:val="24"/>
          <w:szCs w:val="24"/>
        </w:rPr>
        <w:t>If we follow the Lord’s commands with exactness and always acknowledge our dependence on Him, then He will help us overcome our challenges.</w:t>
      </w:r>
      <w:r w:rsidRPr="00FC7373">
        <w:rPr>
          <w:rFonts w:ascii="Times New Roman" w:hAnsi="Times New Roman" w:cs="Times New Roman"/>
          <w:color w:val="7030A0"/>
          <w:sz w:val="24"/>
          <w:szCs w:val="24"/>
        </w:rPr>
        <w:t xml:space="preserve"> </w:t>
      </w:r>
      <w:r w:rsidR="00EA78A6" w:rsidRPr="00EA78A6">
        <w:rPr>
          <w:rFonts w:ascii="Times New Roman" w:hAnsi="Times New Roman" w:cs="Times New Roman"/>
          <w:color w:val="7030A0"/>
          <w:sz w:val="24"/>
          <w:szCs w:val="24"/>
        </w:rPr>
        <w:t>Gideon’s small force succeeded because they were exactly obedient; every man did as he was instructed (see Judges 7:21).</w:t>
      </w:r>
    </w:p>
    <w:p w14:paraId="58FD108B" w14:textId="3E829708" w:rsidR="00F02001" w:rsidRPr="001030A2" w:rsidRDefault="00FF24EC" w:rsidP="00CD1509">
      <w:pPr>
        <w:spacing w:before="100" w:beforeAutospacing="1" w:after="100" w:afterAutospacing="1" w:line="240" w:lineRule="auto"/>
        <w:rPr>
          <w:rFonts w:ascii="Times New Roman" w:eastAsia="Times New Roman" w:hAnsi="Times New Roman" w:cs="Times New Roman"/>
          <w:color w:val="0070C0"/>
          <w:sz w:val="24"/>
          <w:szCs w:val="24"/>
        </w:rPr>
      </w:pPr>
      <w:proofErr w:type="gramStart"/>
      <w:r w:rsidRPr="001030A2">
        <w:rPr>
          <w:rFonts w:ascii="Times New Roman" w:eastAsia="Times New Roman" w:hAnsi="Times New Roman" w:cs="Times New Roman"/>
          <w:color w:val="0070C0"/>
          <w:sz w:val="24"/>
          <w:szCs w:val="24"/>
        </w:rPr>
        <w:t>So</w:t>
      </w:r>
      <w:proofErr w:type="gramEnd"/>
      <w:r w:rsidRPr="001030A2">
        <w:rPr>
          <w:rFonts w:ascii="Times New Roman" w:eastAsia="Times New Roman" w:hAnsi="Times New Roman" w:cs="Times New Roman"/>
          <w:color w:val="0070C0"/>
          <w:sz w:val="24"/>
          <w:szCs w:val="24"/>
        </w:rPr>
        <w:t xml:space="preserve"> the two take </w:t>
      </w:r>
      <w:proofErr w:type="spellStart"/>
      <w:r w:rsidRPr="001030A2">
        <w:rPr>
          <w:rFonts w:ascii="Times New Roman" w:eastAsia="Times New Roman" w:hAnsi="Times New Roman" w:cs="Times New Roman"/>
          <w:color w:val="0070C0"/>
          <w:sz w:val="24"/>
          <w:szCs w:val="24"/>
        </w:rPr>
        <w:t>aways</w:t>
      </w:r>
      <w:proofErr w:type="spellEnd"/>
      <w:r w:rsidRPr="001030A2">
        <w:rPr>
          <w:rFonts w:ascii="Times New Roman" w:eastAsia="Times New Roman" w:hAnsi="Times New Roman" w:cs="Times New Roman"/>
          <w:color w:val="0070C0"/>
          <w:sz w:val="24"/>
          <w:szCs w:val="24"/>
        </w:rPr>
        <w:t xml:space="preserve"> are: A) they were prepared and thus they did not fear and B) they obeyed with exactness. I would then ask the question, are there any other stories or examples that we can point to that prove th</w:t>
      </w:r>
      <w:r w:rsidR="00230B24" w:rsidRPr="001030A2">
        <w:rPr>
          <w:rFonts w:ascii="Times New Roman" w:eastAsia="Times New Roman" w:hAnsi="Times New Roman" w:cs="Times New Roman"/>
          <w:color w:val="0070C0"/>
          <w:sz w:val="24"/>
          <w:szCs w:val="24"/>
        </w:rPr>
        <w:t xml:space="preserve">ese principles? Yes, there </w:t>
      </w:r>
      <w:r w:rsidR="0087452E">
        <w:rPr>
          <w:rFonts w:ascii="Times New Roman" w:eastAsia="Times New Roman" w:hAnsi="Times New Roman" w:cs="Times New Roman"/>
          <w:color w:val="0070C0"/>
          <w:sz w:val="24"/>
          <w:szCs w:val="24"/>
        </w:rPr>
        <w:t>are</w:t>
      </w:r>
      <w:r w:rsidR="00230B24" w:rsidRPr="001030A2">
        <w:rPr>
          <w:rFonts w:ascii="Times New Roman" w:eastAsia="Times New Roman" w:hAnsi="Times New Roman" w:cs="Times New Roman"/>
          <w:color w:val="0070C0"/>
          <w:sz w:val="24"/>
          <w:szCs w:val="24"/>
        </w:rPr>
        <w:t xml:space="preserve"> a multitude of examples, but let me </w:t>
      </w:r>
      <w:proofErr w:type="gramStart"/>
      <w:r w:rsidR="00230B24" w:rsidRPr="001030A2">
        <w:rPr>
          <w:rFonts w:ascii="Times New Roman" w:eastAsia="Times New Roman" w:hAnsi="Times New Roman" w:cs="Times New Roman"/>
          <w:color w:val="0070C0"/>
          <w:sz w:val="24"/>
          <w:szCs w:val="24"/>
        </w:rPr>
        <w:t>hone in on</w:t>
      </w:r>
      <w:proofErr w:type="gramEnd"/>
      <w:r w:rsidR="00230B24" w:rsidRPr="001030A2">
        <w:rPr>
          <w:rFonts w:ascii="Times New Roman" w:eastAsia="Times New Roman" w:hAnsi="Times New Roman" w:cs="Times New Roman"/>
          <w:color w:val="0070C0"/>
          <w:sz w:val="24"/>
          <w:szCs w:val="24"/>
        </w:rPr>
        <w:t xml:space="preserve"> just two such examples because I believe that they prove </w:t>
      </w:r>
      <w:r w:rsidR="00FA5170" w:rsidRPr="001030A2">
        <w:rPr>
          <w:rFonts w:ascii="Times New Roman" w:eastAsia="Times New Roman" w:hAnsi="Times New Roman" w:cs="Times New Roman"/>
          <w:color w:val="0070C0"/>
          <w:sz w:val="24"/>
          <w:szCs w:val="24"/>
        </w:rPr>
        <w:t xml:space="preserve">the point conclusively. </w:t>
      </w:r>
    </w:p>
    <w:p w14:paraId="729EB9D6" w14:textId="269E04A3" w:rsidR="00285E26" w:rsidRPr="001030A2" w:rsidRDefault="00285E26" w:rsidP="00285E26">
      <w:pPr>
        <w:pStyle w:val="ListParagraph"/>
        <w:numPr>
          <w:ilvl w:val="0"/>
          <w:numId w:val="6"/>
        </w:numPr>
        <w:spacing w:before="100" w:beforeAutospacing="1" w:after="100" w:afterAutospacing="1" w:line="240" w:lineRule="auto"/>
        <w:rPr>
          <w:rFonts w:ascii="Times New Roman" w:eastAsia="Times New Roman" w:hAnsi="Times New Roman" w:cs="Times New Roman"/>
          <w:color w:val="0070C0"/>
          <w:sz w:val="24"/>
          <w:szCs w:val="24"/>
        </w:rPr>
      </w:pPr>
      <w:r w:rsidRPr="001030A2">
        <w:rPr>
          <w:rFonts w:ascii="Times New Roman" w:eastAsia="Times New Roman" w:hAnsi="Times New Roman" w:cs="Times New Roman"/>
          <w:color w:val="0070C0"/>
          <w:sz w:val="24"/>
          <w:szCs w:val="24"/>
        </w:rPr>
        <w:t>The Stripling Warriors: not much is known about these “young and middle-aged men</w:t>
      </w:r>
      <w:proofErr w:type="gramStart"/>
      <w:r w:rsidRPr="001030A2">
        <w:rPr>
          <w:rFonts w:ascii="Times New Roman" w:eastAsia="Times New Roman" w:hAnsi="Times New Roman" w:cs="Times New Roman"/>
          <w:color w:val="0070C0"/>
          <w:sz w:val="24"/>
          <w:szCs w:val="24"/>
        </w:rPr>
        <w:t>”</w:t>
      </w:r>
      <w:proofErr w:type="gramEnd"/>
      <w:r w:rsidR="005D54C1" w:rsidRPr="001030A2">
        <w:rPr>
          <w:rFonts w:ascii="Times New Roman" w:eastAsia="Times New Roman" w:hAnsi="Times New Roman" w:cs="Times New Roman"/>
          <w:color w:val="0070C0"/>
          <w:sz w:val="24"/>
          <w:szCs w:val="24"/>
        </w:rPr>
        <w:t xml:space="preserve"> but </w:t>
      </w:r>
      <w:r w:rsidR="00FB7CA8" w:rsidRPr="001030A2">
        <w:rPr>
          <w:rFonts w:ascii="Times New Roman" w:eastAsia="Times New Roman" w:hAnsi="Times New Roman" w:cs="Times New Roman"/>
          <w:color w:val="0070C0"/>
          <w:sz w:val="24"/>
          <w:szCs w:val="24"/>
        </w:rPr>
        <w:t>we do know two very specific things about them that are quoted and taught often in the Church.</w:t>
      </w:r>
    </w:p>
    <w:p w14:paraId="75D7A79B" w14:textId="32C7E478" w:rsidR="00B12289" w:rsidRDefault="00B12289" w:rsidP="00A8523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ONE:</w:t>
      </w:r>
    </w:p>
    <w:p w14:paraId="5E222E04" w14:textId="2B444A00" w:rsidR="00A85236" w:rsidRPr="00A85236" w:rsidRDefault="00A85236" w:rsidP="00A85236">
      <w:pPr>
        <w:spacing w:before="100" w:beforeAutospacing="1" w:after="100" w:afterAutospacing="1" w:line="240" w:lineRule="auto"/>
        <w:rPr>
          <w:rFonts w:ascii="Times New Roman" w:eastAsia="Times New Roman" w:hAnsi="Times New Roman" w:cs="Times New Roman"/>
          <w:b/>
          <w:bCs/>
          <w:sz w:val="24"/>
          <w:szCs w:val="24"/>
        </w:rPr>
      </w:pPr>
      <w:r w:rsidRPr="00A85236">
        <w:rPr>
          <w:rFonts w:ascii="Times New Roman" w:eastAsia="Times New Roman" w:hAnsi="Times New Roman" w:cs="Times New Roman"/>
          <w:b/>
          <w:bCs/>
          <w:sz w:val="24"/>
          <w:szCs w:val="24"/>
        </w:rPr>
        <w:t>Alma 56:45-48</w:t>
      </w:r>
    </w:p>
    <w:p w14:paraId="6FDD1151" w14:textId="219B9EC9" w:rsidR="00A85236" w:rsidRPr="00A85236" w:rsidRDefault="00A85236" w:rsidP="00A85236">
      <w:pPr>
        <w:spacing w:before="100" w:beforeAutospacing="1" w:after="100" w:afterAutospacing="1" w:line="240" w:lineRule="auto"/>
        <w:rPr>
          <w:rFonts w:ascii="Times New Roman" w:eastAsia="Times New Roman" w:hAnsi="Times New Roman" w:cs="Times New Roman"/>
          <w:sz w:val="24"/>
          <w:szCs w:val="24"/>
        </w:rPr>
      </w:pPr>
      <w:r w:rsidRPr="00A85236">
        <w:rPr>
          <w:rFonts w:ascii="Times New Roman" w:eastAsia="Times New Roman" w:hAnsi="Times New Roman" w:cs="Times New Roman"/>
          <w:sz w:val="24"/>
          <w:szCs w:val="24"/>
        </w:rPr>
        <w:t xml:space="preserve">45 And now I say unto you, my beloved brother Moroni, that never had </w:t>
      </w:r>
      <w:proofErr w:type="gramStart"/>
      <w:r w:rsidRPr="00A85236">
        <w:rPr>
          <w:rFonts w:ascii="Times New Roman" w:eastAsia="Times New Roman" w:hAnsi="Times New Roman" w:cs="Times New Roman"/>
          <w:sz w:val="24"/>
          <w:szCs w:val="24"/>
        </w:rPr>
        <w:t>I</w:t>
      </w:r>
      <w:proofErr w:type="gramEnd"/>
      <w:r w:rsidRPr="00A85236">
        <w:rPr>
          <w:rFonts w:ascii="Times New Roman" w:eastAsia="Times New Roman" w:hAnsi="Times New Roman" w:cs="Times New Roman"/>
          <w:sz w:val="24"/>
          <w:szCs w:val="24"/>
        </w:rPr>
        <w:t xml:space="preserve"> seen so </w:t>
      </w:r>
      <w:r w:rsidRPr="006F1D04">
        <w:rPr>
          <w:rFonts w:ascii="Times New Roman" w:eastAsia="Times New Roman" w:hAnsi="Times New Roman" w:cs="Times New Roman"/>
          <w:b/>
          <w:bCs/>
          <w:i/>
          <w:iCs/>
          <w:sz w:val="24"/>
          <w:szCs w:val="24"/>
        </w:rPr>
        <w:t>great courage</w:t>
      </w:r>
      <w:r w:rsidRPr="00A85236">
        <w:rPr>
          <w:rFonts w:ascii="Times New Roman" w:eastAsia="Times New Roman" w:hAnsi="Times New Roman" w:cs="Times New Roman"/>
          <w:sz w:val="24"/>
          <w:szCs w:val="24"/>
        </w:rPr>
        <w:t>, nay, not amongst all the Nephites.</w:t>
      </w:r>
    </w:p>
    <w:p w14:paraId="6505BFEC" w14:textId="6A275903" w:rsidR="00A85236" w:rsidRPr="00A85236" w:rsidRDefault="00A85236" w:rsidP="00A85236">
      <w:pPr>
        <w:spacing w:before="100" w:beforeAutospacing="1" w:after="100" w:afterAutospacing="1" w:line="240" w:lineRule="auto"/>
        <w:rPr>
          <w:rFonts w:ascii="Times New Roman" w:eastAsia="Times New Roman" w:hAnsi="Times New Roman" w:cs="Times New Roman"/>
          <w:sz w:val="24"/>
          <w:szCs w:val="24"/>
        </w:rPr>
      </w:pPr>
      <w:r w:rsidRPr="00A85236">
        <w:rPr>
          <w:rFonts w:ascii="Times New Roman" w:eastAsia="Times New Roman" w:hAnsi="Times New Roman" w:cs="Times New Roman"/>
          <w:sz w:val="24"/>
          <w:szCs w:val="24"/>
        </w:rPr>
        <w:t xml:space="preserve">46 For as I had ever called them my sons (for they were all of them very young) even so they said unto me: Father, behold our God is with us, and he will not suffer that we should fall; then let us go forth; we would not slay our brethren if they would let us alone; </w:t>
      </w:r>
      <w:proofErr w:type="gramStart"/>
      <w:r w:rsidRPr="00A85236">
        <w:rPr>
          <w:rFonts w:ascii="Times New Roman" w:eastAsia="Times New Roman" w:hAnsi="Times New Roman" w:cs="Times New Roman"/>
          <w:sz w:val="24"/>
          <w:szCs w:val="24"/>
        </w:rPr>
        <w:t>therefore</w:t>
      </w:r>
      <w:proofErr w:type="gramEnd"/>
      <w:r w:rsidRPr="00A85236">
        <w:rPr>
          <w:rFonts w:ascii="Times New Roman" w:eastAsia="Times New Roman" w:hAnsi="Times New Roman" w:cs="Times New Roman"/>
          <w:sz w:val="24"/>
          <w:szCs w:val="24"/>
        </w:rPr>
        <w:t xml:space="preserve"> let us go, lest they should overpower the army of </w:t>
      </w:r>
      <w:proofErr w:type="spellStart"/>
      <w:r w:rsidRPr="00A85236">
        <w:rPr>
          <w:rFonts w:ascii="Times New Roman" w:eastAsia="Times New Roman" w:hAnsi="Times New Roman" w:cs="Times New Roman"/>
          <w:sz w:val="24"/>
          <w:szCs w:val="24"/>
        </w:rPr>
        <w:t>Antipus</w:t>
      </w:r>
      <w:proofErr w:type="spellEnd"/>
      <w:r w:rsidRPr="00A85236">
        <w:rPr>
          <w:rFonts w:ascii="Times New Roman" w:eastAsia="Times New Roman" w:hAnsi="Times New Roman" w:cs="Times New Roman"/>
          <w:sz w:val="24"/>
          <w:szCs w:val="24"/>
        </w:rPr>
        <w:t>.</w:t>
      </w:r>
    </w:p>
    <w:p w14:paraId="39CEAC18" w14:textId="29218616" w:rsidR="00A85236" w:rsidRPr="00A85236" w:rsidRDefault="00A85236" w:rsidP="00A85236">
      <w:pPr>
        <w:spacing w:before="100" w:beforeAutospacing="1" w:after="100" w:afterAutospacing="1" w:line="240" w:lineRule="auto"/>
        <w:rPr>
          <w:rFonts w:ascii="Times New Roman" w:eastAsia="Times New Roman" w:hAnsi="Times New Roman" w:cs="Times New Roman"/>
          <w:sz w:val="24"/>
          <w:szCs w:val="24"/>
        </w:rPr>
      </w:pPr>
      <w:r w:rsidRPr="00A85236">
        <w:rPr>
          <w:rFonts w:ascii="Times New Roman" w:eastAsia="Times New Roman" w:hAnsi="Times New Roman" w:cs="Times New Roman"/>
          <w:sz w:val="24"/>
          <w:szCs w:val="24"/>
        </w:rPr>
        <w:t xml:space="preserve">47 Now they never had fought, yet </w:t>
      </w:r>
      <w:r w:rsidRPr="006F1D04">
        <w:rPr>
          <w:rFonts w:ascii="Times New Roman" w:eastAsia="Times New Roman" w:hAnsi="Times New Roman" w:cs="Times New Roman"/>
          <w:b/>
          <w:bCs/>
          <w:i/>
          <w:iCs/>
          <w:sz w:val="24"/>
          <w:szCs w:val="24"/>
        </w:rPr>
        <w:t>they did not fear</w:t>
      </w:r>
      <w:r w:rsidRPr="00A85236">
        <w:rPr>
          <w:rFonts w:ascii="Times New Roman" w:eastAsia="Times New Roman" w:hAnsi="Times New Roman" w:cs="Times New Roman"/>
          <w:sz w:val="24"/>
          <w:szCs w:val="24"/>
        </w:rPr>
        <w:t xml:space="preserve"> death; and they did think more upon the liberty of their fathers than they did upon their lives; yea, they had been taught by their mothers, that if they did not doubt, God would deliver them.</w:t>
      </w:r>
    </w:p>
    <w:p w14:paraId="1B0FEAE1" w14:textId="39949833" w:rsidR="00F02001" w:rsidRDefault="00A85236" w:rsidP="00A85236">
      <w:pPr>
        <w:spacing w:before="100" w:beforeAutospacing="1" w:after="100" w:afterAutospacing="1" w:line="240" w:lineRule="auto"/>
        <w:rPr>
          <w:rFonts w:ascii="Times New Roman" w:eastAsia="Times New Roman" w:hAnsi="Times New Roman" w:cs="Times New Roman"/>
          <w:sz w:val="24"/>
          <w:szCs w:val="24"/>
        </w:rPr>
      </w:pPr>
      <w:r w:rsidRPr="00A85236">
        <w:rPr>
          <w:rFonts w:ascii="Times New Roman" w:eastAsia="Times New Roman" w:hAnsi="Times New Roman" w:cs="Times New Roman"/>
          <w:sz w:val="24"/>
          <w:szCs w:val="24"/>
        </w:rPr>
        <w:t>48 And they rehearsed unto me the words of their mothers, saying: We do not doubt our mothers knew it.</w:t>
      </w:r>
    </w:p>
    <w:p w14:paraId="149FB6BE" w14:textId="665BE513" w:rsidR="00B12289" w:rsidRDefault="00B12289" w:rsidP="00A85236">
      <w:pPr>
        <w:spacing w:before="100" w:beforeAutospacing="1" w:after="100" w:afterAutospacing="1" w:line="240" w:lineRule="auto"/>
        <w:rPr>
          <w:rFonts w:ascii="Times New Roman" w:eastAsia="Times New Roman" w:hAnsi="Times New Roman" w:cs="Times New Roman"/>
          <w:b/>
          <w:bCs/>
          <w:sz w:val="24"/>
          <w:szCs w:val="24"/>
        </w:rPr>
      </w:pPr>
      <w:r w:rsidRPr="00B12289">
        <w:rPr>
          <w:rFonts w:ascii="Times New Roman" w:eastAsia="Times New Roman" w:hAnsi="Times New Roman" w:cs="Times New Roman"/>
          <w:b/>
          <w:bCs/>
          <w:sz w:val="24"/>
          <w:szCs w:val="24"/>
        </w:rPr>
        <w:t>TWO:</w:t>
      </w:r>
    </w:p>
    <w:p w14:paraId="6E700502" w14:textId="4D2A827C" w:rsidR="006518AD" w:rsidRDefault="006518AD" w:rsidP="00A8523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Alma 57:19-22</w:t>
      </w:r>
    </w:p>
    <w:p w14:paraId="0608794B" w14:textId="25E98A96" w:rsidR="006518AD" w:rsidRPr="006518AD" w:rsidRDefault="006518AD" w:rsidP="006518AD">
      <w:pPr>
        <w:spacing w:before="100" w:beforeAutospacing="1" w:after="100" w:afterAutospacing="1" w:line="240" w:lineRule="auto"/>
        <w:rPr>
          <w:rFonts w:ascii="Times New Roman" w:eastAsia="Times New Roman" w:hAnsi="Times New Roman" w:cs="Times New Roman"/>
          <w:sz w:val="24"/>
          <w:szCs w:val="24"/>
        </w:rPr>
      </w:pPr>
      <w:r w:rsidRPr="006518AD">
        <w:rPr>
          <w:rFonts w:ascii="Times New Roman" w:eastAsia="Times New Roman" w:hAnsi="Times New Roman" w:cs="Times New Roman"/>
          <w:sz w:val="24"/>
          <w:szCs w:val="24"/>
        </w:rPr>
        <w:lastRenderedPageBreak/>
        <w:t>19 But behold, my little band of two thousand and sixty fought most desperately; yea, they were firm before the Lamanites, and did administer death unto all those who opposed them.</w:t>
      </w:r>
    </w:p>
    <w:p w14:paraId="43E72DDB" w14:textId="515AB407" w:rsidR="006518AD" w:rsidRPr="006518AD" w:rsidRDefault="006518AD" w:rsidP="006518AD">
      <w:pPr>
        <w:spacing w:before="100" w:beforeAutospacing="1" w:after="100" w:afterAutospacing="1" w:line="240" w:lineRule="auto"/>
        <w:rPr>
          <w:rFonts w:ascii="Times New Roman" w:eastAsia="Times New Roman" w:hAnsi="Times New Roman" w:cs="Times New Roman"/>
          <w:sz w:val="24"/>
          <w:szCs w:val="24"/>
        </w:rPr>
      </w:pPr>
      <w:r w:rsidRPr="006518AD">
        <w:rPr>
          <w:rFonts w:ascii="Times New Roman" w:eastAsia="Times New Roman" w:hAnsi="Times New Roman" w:cs="Times New Roman"/>
          <w:sz w:val="24"/>
          <w:szCs w:val="24"/>
        </w:rPr>
        <w:t>20 And as the remainder of our army were about to give way before the Lamanites, behold, those two thousand and sixty were firm and undaunted.</w:t>
      </w:r>
    </w:p>
    <w:p w14:paraId="72DCA104" w14:textId="5836A89D" w:rsidR="006518AD" w:rsidRPr="006518AD" w:rsidRDefault="006518AD" w:rsidP="006518AD">
      <w:pPr>
        <w:spacing w:before="100" w:beforeAutospacing="1" w:after="100" w:afterAutospacing="1" w:line="240" w:lineRule="auto"/>
        <w:rPr>
          <w:rFonts w:ascii="Times New Roman" w:eastAsia="Times New Roman" w:hAnsi="Times New Roman" w:cs="Times New Roman"/>
          <w:sz w:val="24"/>
          <w:szCs w:val="24"/>
        </w:rPr>
      </w:pPr>
      <w:r w:rsidRPr="006518AD">
        <w:rPr>
          <w:rFonts w:ascii="Times New Roman" w:eastAsia="Times New Roman" w:hAnsi="Times New Roman" w:cs="Times New Roman"/>
          <w:sz w:val="24"/>
          <w:szCs w:val="24"/>
        </w:rPr>
        <w:t xml:space="preserve">21 </w:t>
      </w:r>
      <w:r w:rsidRPr="006F1D04">
        <w:rPr>
          <w:rFonts w:ascii="Times New Roman" w:eastAsia="Times New Roman" w:hAnsi="Times New Roman" w:cs="Times New Roman"/>
          <w:b/>
          <w:bCs/>
          <w:i/>
          <w:iCs/>
          <w:sz w:val="24"/>
          <w:szCs w:val="24"/>
        </w:rPr>
        <w:t>Yea, and they did obey and observe to perform every word of command with exactness</w:t>
      </w:r>
      <w:r w:rsidRPr="006518AD">
        <w:rPr>
          <w:rFonts w:ascii="Times New Roman" w:eastAsia="Times New Roman" w:hAnsi="Times New Roman" w:cs="Times New Roman"/>
          <w:sz w:val="24"/>
          <w:szCs w:val="24"/>
        </w:rPr>
        <w:t>; yea, and even according to their faith it was done unto them; and I did remember the words which they said unto me that their mothers had taught them.</w:t>
      </w:r>
    </w:p>
    <w:p w14:paraId="08A171D9" w14:textId="541EF61F" w:rsidR="006518AD" w:rsidRDefault="006518AD" w:rsidP="006518AD">
      <w:pPr>
        <w:spacing w:before="100" w:beforeAutospacing="1" w:after="100" w:afterAutospacing="1" w:line="240" w:lineRule="auto"/>
        <w:rPr>
          <w:rFonts w:ascii="Times New Roman" w:eastAsia="Times New Roman" w:hAnsi="Times New Roman" w:cs="Times New Roman"/>
          <w:sz w:val="24"/>
          <w:szCs w:val="24"/>
        </w:rPr>
      </w:pPr>
      <w:r w:rsidRPr="006518AD">
        <w:rPr>
          <w:rFonts w:ascii="Times New Roman" w:eastAsia="Times New Roman" w:hAnsi="Times New Roman" w:cs="Times New Roman"/>
          <w:sz w:val="24"/>
          <w:szCs w:val="24"/>
        </w:rPr>
        <w:t xml:space="preserve">22 And now behold, it was these my sons, and </w:t>
      </w:r>
      <w:r w:rsidRPr="006F1D04">
        <w:rPr>
          <w:rFonts w:ascii="Times New Roman" w:eastAsia="Times New Roman" w:hAnsi="Times New Roman" w:cs="Times New Roman"/>
          <w:b/>
          <w:bCs/>
          <w:i/>
          <w:iCs/>
          <w:sz w:val="24"/>
          <w:szCs w:val="24"/>
        </w:rPr>
        <w:t>those men who had been selected</w:t>
      </w:r>
      <w:r w:rsidRPr="006518AD">
        <w:rPr>
          <w:rFonts w:ascii="Times New Roman" w:eastAsia="Times New Roman" w:hAnsi="Times New Roman" w:cs="Times New Roman"/>
          <w:sz w:val="24"/>
          <w:szCs w:val="24"/>
        </w:rPr>
        <w:t xml:space="preserve"> to convey the prisoners, to whom we owe this great victory; for it was they who did beat the Lamanites; </w:t>
      </w:r>
      <w:proofErr w:type="gramStart"/>
      <w:r w:rsidRPr="006518AD">
        <w:rPr>
          <w:rFonts w:ascii="Times New Roman" w:eastAsia="Times New Roman" w:hAnsi="Times New Roman" w:cs="Times New Roman"/>
          <w:sz w:val="24"/>
          <w:szCs w:val="24"/>
        </w:rPr>
        <w:t>therefore</w:t>
      </w:r>
      <w:proofErr w:type="gramEnd"/>
      <w:r w:rsidRPr="006518AD">
        <w:rPr>
          <w:rFonts w:ascii="Times New Roman" w:eastAsia="Times New Roman" w:hAnsi="Times New Roman" w:cs="Times New Roman"/>
          <w:sz w:val="24"/>
          <w:szCs w:val="24"/>
        </w:rPr>
        <w:t xml:space="preserve"> they were driven back to the city of Manti.</w:t>
      </w:r>
    </w:p>
    <w:p w14:paraId="42D4E8F1" w14:textId="3A9A405B" w:rsidR="00767D9A" w:rsidRPr="001030A2" w:rsidRDefault="005C28D5" w:rsidP="006518AD">
      <w:pPr>
        <w:spacing w:before="100" w:beforeAutospacing="1" w:after="100" w:afterAutospacing="1" w:line="240" w:lineRule="auto"/>
        <w:rPr>
          <w:rFonts w:ascii="Times New Roman" w:eastAsia="Times New Roman" w:hAnsi="Times New Roman" w:cs="Times New Roman"/>
          <w:color w:val="0070C0"/>
          <w:sz w:val="24"/>
          <w:szCs w:val="24"/>
        </w:rPr>
      </w:pPr>
      <w:r w:rsidRPr="001030A2">
        <w:rPr>
          <w:rFonts w:ascii="Times New Roman" w:eastAsia="Times New Roman" w:hAnsi="Times New Roman" w:cs="Times New Roman"/>
          <w:color w:val="0070C0"/>
          <w:sz w:val="24"/>
          <w:szCs w:val="24"/>
        </w:rPr>
        <w:t xml:space="preserve">Once again, the two things that identified this army were a lack of fear and exact obedience. </w:t>
      </w:r>
    </w:p>
    <w:p w14:paraId="4AA3A7B1" w14:textId="35DD64EC" w:rsidR="009E4354" w:rsidRPr="001030A2" w:rsidRDefault="009E4354" w:rsidP="009E4354">
      <w:pPr>
        <w:pStyle w:val="ListParagraph"/>
        <w:numPr>
          <w:ilvl w:val="0"/>
          <w:numId w:val="6"/>
        </w:numPr>
        <w:spacing w:before="100" w:beforeAutospacing="1" w:after="100" w:afterAutospacing="1" w:line="240" w:lineRule="auto"/>
        <w:rPr>
          <w:rFonts w:ascii="Times New Roman" w:eastAsia="Times New Roman" w:hAnsi="Times New Roman" w:cs="Times New Roman"/>
          <w:color w:val="0070C0"/>
          <w:sz w:val="24"/>
          <w:szCs w:val="24"/>
        </w:rPr>
      </w:pPr>
      <w:r w:rsidRPr="001030A2">
        <w:rPr>
          <w:rFonts w:ascii="Times New Roman" w:eastAsia="Times New Roman" w:hAnsi="Times New Roman" w:cs="Times New Roman"/>
          <w:color w:val="0070C0"/>
          <w:sz w:val="24"/>
          <w:szCs w:val="24"/>
        </w:rPr>
        <w:t xml:space="preserve">The Fourth Watch: To understand the fourth watch, to understand </w:t>
      </w:r>
      <w:proofErr w:type="gramStart"/>
      <w:r w:rsidR="00EC798F" w:rsidRPr="001030A2">
        <w:rPr>
          <w:rFonts w:ascii="Times New Roman" w:eastAsia="Times New Roman" w:hAnsi="Times New Roman" w:cs="Times New Roman"/>
          <w:color w:val="0070C0"/>
          <w:sz w:val="24"/>
          <w:szCs w:val="24"/>
        </w:rPr>
        <w:t>Jesus</w:t>
      </w:r>
      <w:proofErr w:type="gramEnd"/>
      <w:r w:rsidR="00EC798F" w:rsidRPr="001030A2">
        <w:rPr>
          <w:rFonts w:ascii="Times New Roman" w:eastAsia="Times New Roman" w:hAnsi="Times New Roman" w:cs="Times New Roman"/>
          <w:color w:val="0070C0"/>
          <w:sz w:val="24"/>
          <w:szCs w:val="24"/>
        </w:rPr>
        <w:t xml:space="preserve"> walking on water, to really understand it, you have to go back before they got in the boat. What happened directly before this event?</w:t>
      </w:r>
      <w:r w:rsidR="00B96F6E" w:rsidRPr="001030A2">
        <w:rPr>
          <w:rFonts w:ascii="Times New Roman" w:eastAsia="Times New Roman" w:hAnsi="Times New Roman" w:cs="Times New Roman"/>
          <w:color w:val="0070C0"/>
          <w:sz w:val="24"/>
          <w:szCs w:val="24"/>
        </w:rPr>
        <w:t xml:space="preserve"> The miraculous feeding of thousands with just a few loaves of bread and a few fish. </w:t>
      </w:r>
      <w:proofErr w:type="spellStart"/>
      <w:r w:rsidR="00B96F6E" w:rsidRPr="001030A2">
        <w:rPr>
          <w:rFonts w:ascii="Times New Roman" w:eastAsia="Times New Roman" w:hAnsi="Times New Roman" w:cs="Times New Roman"/>
          <w:color w:val="0070C0"/>
          <w:sz w:val="24"/>
          <w:szCs w:val="24"/>
        </w:rPr>
        <w:t>Ie</w:t>
      </w:r>
      <w:proofErr w:type="spellEnd"/>
      <w:r w:rsidR="00B96F6E" w:rsidRPr="001030A2">
        <w:rPr>
          <w:rFonts w:ascii="Times New Roman" w:eastAsia="Times New Roman" w:hAnsi="Times New Roman" w:cs="Times New Roman"/>
          <w:color w:val="0070C0"/>
          <w:sz w:val="24"/>
          <w:szCs w:val="24"/>
        </w:rPr>
        <w:t>. The Lord took care of the people’s temporal preparedness with a miracle as the crowd came completely unprepared. As soon as the miracle was performed Jesus perceived the hearts of the people</w:t>
      </w:r>
      <w:r w:rsidR="00EE1858" w:rsidRPr="001030A2">
        <w:rPr>
          <w:rFonts w:ascii="Times New Roman" w:eastAsia="Times New Roman" w:hAnsi="Times New Roman" w:cs="Times New Roman"/>
          <w:color w:val="0070C0"/>
          <w:sz w:val="24"/>
          <w:szCs w:val="24"/>
        </w:rPr>
        <w:t xml:space="preserve"> that they were desirous to make </w:t>
      </w:r>
      <w:proofErr w:type="gramStart"/>
      <w:r w:rsidR="00EE1858" w:rsidRPr="001030A2">
        <w:rPr>
          <w:rFonts w:ascii="Times New Roman" w:eastAsia="Times New Roman" w:hAnsi="Times New Roman" w:cs="Times New Roman"/>
          <w:color w:val="0070C0"/>
          <w:sz w:val="24"/>
          <w:szCs w:val="24"/>
        </w:rPr>
        <w:t>Jesus</w:t>
      </w:r>
      <w:proofErr w:type="gramEnd"/>
      <w:r w:rsidR="00EE1858" w:rsidRPr="001030A2">
        <w:rPr>
          <w:rFonts w:ascii="Times New Roman" w:eastAsia="Times New Roman" w:hAnsi="Times New Roman" w:cs="Times New Roman"/>
          <w:color w:val="0070C0"/>
          <w:sz w:val="24"/>
          <w:szCs w:val="24"/>
        </w:rPr>
        <w:t xml:space="preserve"> king over them </w:t>
      </w:r>
      <w:r w:rsidR="008A45DC" w:rsidRPr="001030A2">
        <w:rPr>
          <w:rFonts w:ascii="Times New Roman" w:eastAsia="Times New Roman" w:hAnsi="Times New Roman" w:cs="Times New Roman"/>
          <w:color w:val="0070C0"/>
          <w:sz w:val="24"/>
          <w:szCs w:val="24"/>
        </w:rPr>
        <w:t xml:space="preserve">by force </w:t>
      </w:r>
      <w:r w:rsidR="00EE1858" w:rsidRPr="001030A2">
        <w:rPr>
          <w:rFonts w:ascii="Times New Roman" w:eastAsia="Times New Roman" w:hAnsi="Times New Roman" w:cs="Times New Roman"/>
          <w:color w:val="0070C0"/>
          <w:sz w:val="24"/>
          <w:szCs w:val="24"/>
        </w:rPr>
        <w:t>(think the Second Coming), but the reason why they wanted to make Him king was because they wanted Jesus to continue feeding them- they wanted the Lord to make all of their past poor decisions go away</w:t>
      </w:r>
      <w:r w:rsidR="008A45DC" w:rsidRPr="001030A2">
        <w:rPr>
          <w:rFonts w:ascii="Times New Roman" w:eastAsia="Times New Roman" w:hAnsi="Times New Roman" w:cs="Times New Roman"/>
          <w:color w:val="0070C0"/>
          <w:sz w:val="24"/>
          <w:szCs w:val="24"/>
        </w:rPr>
        <w:t xml:space="preserve"> (eliminate their debt)</w:t>
      </w:r>
      <w:r w:rsidR="00EE1858" w:rsidRPr="001030A2">
        <w:rPr>
          <w:rFonts w:ascii="Times New Roman" w:eastAsia="Times New Roman" w:hAnsi="Times New Roman" w:cs="Times New Roman"/>
          <w:color w:val="0070C0"/>
          <w:sz w:val="24"/>
          <w:szCs w:val="24"/>
        </w:rPr>
        <w:t>, they wanted the Lord to continue to provide for them</w:t>
      </w:r>
      <w:r w:rsidR="008A45DC" w:rsidRPr="001030A2">
        <w:rPr>
          <w:rFonts w:ascii="Times New Roman" w:eastAsia="Times New Roman" w:hAnsi="Times New Roman" w:cs="Times New Roman"/>
          <w:color w:val="0070C0"/>
          <w:sz w:val="24"/>
          <w:szCs w:val="24"/>
        </w:rPr>
        <w:t xml:space="preserve">. You could say that because these people were not prepared, they feared and forcing Jesus to be their king they thought that their problems or fears would be eliminated. </w:t>
      </w:r>
      <w:r w:rsidR="004946C5" w:rsidRPr="001030A2">
        <w:rPr>
          <w:rFonts w:ascii="Times New Roman" w:eastAsia="Times New Roman" w:hAnsi="Times New Roman" w:cs="Times New Roman"/>
          <w:color w:val="0070C0"/>
          <w:sz w:val="24"/>
          <w:szCs w:val="24"/>
        </w:rPr>
        <w:t xml:space="preserve">The Lord then sends His disciples into a boat to cross the sea that evening and then departs into the mountain. Those that were fearful watched on as the Savior went into the mountain. It is unclear how long they sat there waiting for the Lord to come back down but we do know they eventually caught up with Jesus later and once again desired free bread. To which the Savior replied, “I am the bread of life” and these people left. </w:t>
      </w:r>
      <w:proofErr w:type="gramStart"/>
      <w:r w:rsidR="008D1A07" w:rsidRPr="001030A2">
        <w:rPr>
          <w:rFonts w:ascii="Times New Roman" w:eastAsia="Times New Roman" w:hAnsi="Times New Roman" w:cs="Times New Roman"/>
          <w:color w:val="0070C0"/>
          <w:sz w:val="24"/>
          <w:szCs w:val="24"/>
        </w:rPr>
        <w:t>So</w:t>
      </w:r>
      <w:proofErr w:type="gramEnd"/>
      <w:r w:rsidR="008D1A07" w:rsidRPr="001030A2">
        <w:rPr>
          <w:rFonts w:ascii="Times New Roman" w:eastAsia="Times New Roman" w:hAnsi="Times New Roman" w:cs="Times New Roman"/>
          <w:color w:val="0070C0"/>
          <w:sz w:val="24"/>
          <w:szCs w:val="24"/>
        </w:rPr>
        <w:t xml:space="preserve"> we have a separation here at the boat. Those that got in the boat were those who did not </w:t>
      </w:r>
      <w:proofErr w:type="gramStart"/>
      <w:r w:rsidR="008D1A07" w:rsidRPr="001030A2">
        <w:rPr>
          <w:rFonts w:ascii="Times New Roman" w:eastAsia="Times New Roman" w:hAnsi="Times New Roman" w:cs="Times New Roman"/>
          <w:color w:val="0070C0"/>
          <w:sz w:val="24"/>
          <w:szCs w:val="24"/>
        </w:rPr>
        <w:t>have fear</w:t>
      </w:r>
      <w:proofErr w:type="gramEnd"/>
      <w:r w:rsidR="008D1A07" w:rsidRPr="001030A2">
        <w:rPr>
          <w:rFonts w:ascii="Times New Roman" w:eastAsia="Times New Roman" w:hAnsi="Times New Roman" w:cs="Times New Roman"/>
          <w:color w:val="0070C0"/>
          <w:sz w:val="24"/>
          <w:szCs w:val="24"/>
        </w:rPr>
        <w:t xml:space="preserve"> while those that stayed on the shore took no thought of their temporal salvation and desired the Savior to make those problems go away </w:t>
      </w:r>
      <w:proofErr w:type="spellStart"/>
      <w:r w:rsidR="008D1A07" w:rsidRPr="001030A2">
        <w:rPr>
          <w:rFonts w:ascii="Times New Roman" w:eastAsia="Times New Roman" w:hAnsi="Times New Roman" w:cs="Times New Roman"/>
          <w:color w:val="0070C0"/>
          <w:sz w:val="24"/>
          <w:szCs w:val="24"/>
        </w:rPr>
        <w:t>ie</w:t>
      </w:r>
      <w:proofErr w:type="spellEnd"/>
      <w:r w:rsidR="008D1A07" w:rsidRPr="001030A2">
        <w:rPr>
          <w:rFonts w:ascii="Times New Roman" w:eastAsia="Times New Roman" w:hAnsi="Times New Roman" w:cs="Times New Roman"/>
          <w:color w:val="0070C0"/>
          <w:sz w:val="24"/>
          <w:szCs w:val="24"/>
        </w:rPr>
        <w:t xml:space="preserve">. they were not prepared and thus were fearful. </w:t>
      </w:r>
      <w:r w:rsidR="006164FF" w:rsidRPr="001030A2">
        <w:rPr>
          <w:rFonts w:ascii="Times New Roman" w:eastAsia="Times New Roman" w:hAnsi="Times New Roman" w:cs="Times New Roman"/>
          <w:color w:val="0070C0"/>
          <w:sz w:val="24"/>
          <w:szCs w:val="24"/>
        </w:rPr>
        <w:t xml:space="preserve">We then get into the second leg of the story which divides people once again. </w:t>
      </w:r>
      <w:r w:rsidR="00993F9B" w:rsidRPr="001030A2">
        <w:rPr>
          <w:rFonts w:ascii="Times New Roman" w:eastAsia="Times New Roman" w:hAnsi="Times New Roman" w:cs="Times New Roman"/>
          <w:color w:val="0070C0"/>
          <w:sz w:val="24"/>
          <w:szCs w:val="24"/>
        </w:rPr>
        <w:t xml:space="preserve">I went over this in my paper, </w:t>
      </w:r>
      <w:r w:rsidR="00993F9B" w:rsidRPr="001030A2">
        <w:rPr>
          <w:rFonts w:ascii="Times New Roman" w:eastAsia="Times New Roman" w:hAnsi="Times New Roman" w:cs="Times New Roman"/>
          <w:i/>
          <w:iCs/>
          <w:color w:val="0070C0"/>
          <w:sz w:val="24"/>
          <w:szCs w:val="24"/>
        </w:rPr>
        <w:t>A test, a Test, a TEST!</w:t>
      </w:r>
      <w:r w:rsidR="00993F9B" w:rsidRPr="001030A2">
        <w:rPr>
          <w:rFonts w:ascii="Times New Roman" w:eastAsia="Times New Roman" w:hAnsi="Times New Roman" w:cs="Times New Roman"/>
          <w:color w:val="0070C0"/>
          <w:sz w:val="24"/>
          <w:szCs w:val="24"/>
        </w:rPr>
        <w:t xml:space="preserve"> and here is what I said:</w:t>
      </w:r>
    </w:p>
    <w:p w14:paraId="752E57B2" w14:textId="4A5CE2EB" w:rsidR="00961C35" w:rsidRDefault="00961C35" w:rsidP="00A85236">
      <w:pPr>
        <w:spacing w:before="100" w:beforeAutospacing="1" w:after="100" w:afterAutospacing="1" w:line="240" w:lineRule="auto"/>
        <w:rPr>
          <w:rFonts w:ascii="Times New Roman" w:eastAsia="Times New Roman" w:hAnsi="Times New Roman" w:cs="Times New Roman"/>
          <w:sz w:val="24"/>
          <w:szCs w:val="24"/>
        </w:rPr>
      </w:pPr>
    </w:p>
    <w:p w14:paraId="0A3E7405" w14:textId="77777777" w:rsidR="00FE3655" w:rsidRPr="00FE3655" w:rsidRDefault="00FE3655" w:rsidP="00FE3655">
      <w:pPr>
        <w:spacing w:line="256" w:lineRule="auto"/>
        <w:jc w:val="center"/>
        <w:rPr>
          <w:rFonts w:ascii="Times New Roman" w:eastAsia="Calibri" w:hAnsi="Times New Roman" w:cs="Times New Roman"/>
          <w:b/>
          <w:bCs/>
          <w:sz w:val="24"/>
          <w:szCs w:val="24"/>
          <w:u w:val="single"/>
          <w:lang w:val="en-CA"/>
        </w:rPr>
      </w:pPr>
      <w:r w:rsidRPr="00FE3655">
        <w:rPr>
          <w:rFonts w:ascii="Times New Roman" w:eastAsia="Calibri" w:hAnsi="Times New Roman" w:cs="Times New Roman"/>
          <w:b/>
          <w:bCs/>
          <w:sz w:val="24"/>
          <w:szCs w:val="24"/>
          <w:u w:val="single"/>
          <w:lang w:val="en-CA"/>
        </w:rPr>
        <w:t>Chapter Seventy-Two</w:t>
      </w:r>
    </w:p>
    <w:p w14:paraId="18F5A5C2" w14:textId="77777777" w:rsidR="00FE3655" w:rsidRPr="00FE3655" w:rsidRDefault="00FE3655" w:rsidP="00FE3655">
      <w:pPr>
        <w:spacing w:line="256" w:lineRule="auto"/>
        <w:jc w:val="center"/>
        <w:rPr>
          <w:rFonts w:ascii="Times New Roman" w:eastAsia="Calibri" w:hAnsi="Times New Roman" w:cs="Times New Roman"/>
          <w:i/>
          <w:iCs/>
          <w:sz w:val="18"/>
          <w:szCs w:val="18"/>
          <w:lang w:val="en-CA"/>
        </w:rPr>
      </w:pPr>
      <w:r w:rsidRPr="00FE3655">
        <w:rPr>
          <w:rFonts w:ascii="Calibri" w:eastAsia="Calibri" w:hAnsi="Calibri" w:cs="Times New Roman"/>
          <w:noProof/>
        </w:rPr>
        <w:lastRenderedPageBreak/>
        <mc:AlternateContent>
          <mc:Choice Requires="wps">
            <w:drawing>
              <wp:anchor distT="0" distB="0" distL="114300" distR="114300" simplePos="0" relativeHeight="251659264" behindDoc="0" locked="0" layoutInCell="1" allowOverlap="1" wp14:anchorId="6414A30B" wp14:editId="06BFC29A">
                <wp:simplePos x="0" y="0"/>
                <wp:positionH relativeFrom="margin">
                  <wp:posOffset>1872615</wp:posOffset>
                </wp:positionH>
                <wp:positionV relativeFrom="paragraph">
                  <wp:posOffset>2440305</wp:posOffset>
                </wp:positionV>
                <wp:extent cx="3971925" cy="542925"/>
                <wp:effectExtent l="0" t="0" r="0" b="0"/>
                <wp:wrapNone/>
                <wp:docPr id="7" name="Text Box 119"/>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wps:spPr>
                      <wps:txbx>
                        <w:txbxContent>
                          <w:p w14:paraId="041FBCBF" w14:textId="77777777" w:rsidR="00FE3655" w:rsidRDefault="00FE3655" w:rsidP="00FE3655">
                            <w:pPr>
                              <w:rPr>
                                <w:rFonts w:ascii="Times New Roman" w:hAnsi="Times New Roman"/>
                                <w:b/>
                                <w:bCs/>
                                <w:color w:val="FFFFFF" w:themeColor="background1"/>
                                <w:sz w:val="18"/>
                                <w:szCs w:val="18"/>
                              </w:rPr>
                            </w:pPr>
                            <w:r>
                              <w:rPr>
                                <w:rFonts w:ascii="Times New Roman" w:hAnsi="Times New Roman"/>
                                <w:b/>
                                <w:bCs/>
                                <w:i/>
                                <w:iCs/>
                                <w:color w:val="FFFFFF" w:themeColor="background1"/>
                                <w:sz w:val="18"/>
                                <w:szCs w:val="18"/>
                              </w:rPr>
                              <w:t>Against the Wind,</w:t>
                            </w:r>
                            <w:r>
                              <w:rPr>
                                <w:rFonts w:ascii="Times New Roman" w:hAnsi="Times New Roman"/>
                                <w:b/>
                                <w:bCs/>
                                <w:color w:val="FFFFFF" w:themeColor="background1"/>
                                <w:sz w:val="18"/>
                                <w:szCs w:val="18"/>
                              </w:rPr>
                              <w:t xml:space="preserve"> by Liz Lemon Swindle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4A30B" id="_x0000_t202" coordsize="21600,21600" o:spt="202" path="m,l,21600r21600,l21600,xe">
                <v:stroke joinstyle="miter"/>
                <v:path gradientshapeok="t" o:connecttype="rect"/>
              </v:shapetype>
              <v:shape id="Text Box 119" o:spid="_x0000_s1026" type="#_x0000_t202" style="position:absolute;left:0;text-align:left;margin-left:147.45pt;margin-top:192.15pt;width:312.7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" filled="f" stroked="f" strokeweight=".5pt">
                <v:textbox>
                  <w:txbxContent>
                    <w:p w14:paraId="041FBCBF" w14:textId="77777777" w:rsidR="00FE3655" w:rsidRDefault="00FE3655" w:rsidP="00FE3655">
                      <w:pPr>
                        <w:rPr>
                          <w:rFonts w:ascii="Times New Roman" w:hAnsi="Times New Roman"/>
                          <w:b/>
                          <w:bCs/>
                          <w:color w:val="FFFFFF" w:themeColor="background1"/>
                          <w:sz w:val="18"/>
                          <w:szCs w:val="18"/>
                        </w:rPr>
                      </w:pPr>
                      <w:r>
                        <w:rPr>
                          <w:rFonts w:ascii="Times New Roman" w:hAnsi="Times New Roman"/>
                          <w:b/>
                          <w:bCs/>
                          <w:i/>
                          <w:iCs/>
                          <w:color w:val="FFFFFF" w:themeColor="background1"/>
                          <w:sz w:val="18"/>
                          <w:szCs w:val="18"/>
                        </w:rPr>
                        <w:t>Against the Wind,</w:t>
                      </w:r>
                      <w:r>
                        <w:rPr>
                          <w:rFonts w:ascii="Times New Roman" w:hAnsi="Times New Roman"/>
                          <w:b/>
                          <w:bCs/>
                          <w:color w:val="FFFFFF" w:themeColor="background1"/>
                          <w:sz w:val="18"/>
                          <w:szCs w:val="18"/>
                        </w:rPr>
                        <w:t xml:space="preserve"> by Liz Lemon Swindle</w:t>
                      </w:r>
                    </w:p>
                  </w:txbxContent>
                </v:textbox>
                <w10:wrap anchorx="margin"/>
              </v:shape>
            </w:pict>
          </mc:Fallback>
        </mc:AlternateContent>
      </w:r>
      <w:r w:rsidRPr="00FE3655">
        <w:rPr>
          <w:rFonts w:ascii="Times New Roman" w:eastAsia="Calibri" w:hAnsi="Times New Roman" w:cs="Times New Roman"/>
          <w:i/>
          <w:noProof/>
          <w:sz w:val="18"/>
          <w:szCs w:val="18"/>
        </w:rPr>
        <w:drawing>
          <wp:inline distT="0" distB="0" distL="0" distR="0" wp14:anchorId="05994D1D" wp14:editId="653009BB">
            <wp:extent cx="1981200" cy="2647950"/>
            <wp:effectExtent l="0" t="0" r="0" b="0"/>
            <wp:docPr id="6" name="Picture 120" descr="A person that is standing i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A person that is standing in the wat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2647950"/>
                    </a:xfrm>
                    <a:prstGeom prst="rect">
                      <a:avLst/>
                    </a:prstGeom>
                    <a:noFill/>
                    <a:ln>
                      <a:noFill/>
                    </a:ln>
                  </pic:spPr>
                </pic:pic>
              </a:graphicData>
            </a:graphic>
          </wp:inline>
        </w:drawing>
      </w:r>
    </w:p>
    <w:p w14:paraId="22E4B0F6" w14:textId="77777777" w:rsidR="00FE3655" w:rsidRPr="00FE3655" w:rsidRDefault="00FE3655" w:rsidP="00FE3655">
      <w:pPr>
        <w:spacing w:line="256" w:lineRule="auto"/>
        <w:jc w:val="center"/>
        <w:rPr>
          <w:rFonts w:ascii="Times New Roman" w:eastAsia="Calibri" w:hAnsi="Times New Roman" w:cs="Times New Roman"/>
          <w:i/>
          <w:iCs/>
          <w:sz w:val="18"/>
          <w:szCs w:val="18"/>
          <w:lang w:val="en-CA"/>
        </w:rPr>
      </w:pPr>
      <w:r w:rsidRPr="00FE3655">
        <w:rPr>
          <w:rFonts w:ascii="Times New Roman" w:eastAsia="Calibri" w:hAnsi="Times New Roman" w:cs="Times New Roman"/>
          <w:i/>
          <w:iCs/>
          <w:sz w:val="18"/>
          <w:szCs w:val="18"/>
          <w:lang w:val="en-CA"/>
        </w:rPr>
        <w:t>Jesus sends his disciples across the sea to Gennesaret and the multitude away. Jesus goes into a mountain to pray and to watch the disciple cross the sea. Jesus walks on water during the fourth watch.</w:t>
      </w:r>
    </w:p>
    <w:p w14:paraId="3A658AA9" w14:textId="77777777" w:rsidR="00FE3655" w:rsidRPr="00FE3655" w:rsidRDefault="00FE3655" w:rsidP="00FE3655">
      <w:pPr>
        <w:spacing w:before="100" w:beforeAutospacing="1" w:after="100" w:afterAutospacing="1" w:line="240" w:lineRule="auto"/>
        <w:rPr>
          <w:rFonts w:ascii="Times New Roman" w:eastAsia="Times New Roman" w:hAnsi="Times New Roman" w:cs="Times New Roman"/>
          <w:sz w:val="24"/>
          <w:szCs w:val="24"/>
          <w:lang w:val="en-CA" w:eastAsia="en-CA"/>
        </w:rPr>
      </w:pPr>
      <w:r w:rsidRPr="00FE3655">
        <w:rPr>
          <w:rFonts w:ascii="Times New Roman" w:eastAsia="Times New Roman" w:hAnsi="Times New Roman" w:cs="Times New Roman"/>
          <w:sz w:val="24"/>
          <w:szCs w:val="24"/>
          <w:lang w:val="en-CA" w:eastAsia="en-CA"/>
        </w:rPr>
        <w:t>1 And straightway Jesus constrained his disciples to get into the ship, and to go to the other side before unto Bethsaida, to the land of Gennesaret, while he sent away the people.</w:t>
      </w:r>
    </w:p>
    <w:p w14:paraId="64853F32" w14:textId="77777777" w:rsidR="00FE3655" w:rsidRPr="00FE3655" w:rsidRDefault="00FE3655" w:rsidP="00FE3655">
      <w:pPr>
        <w:spacing w:before="100" w:beforeAutospacing="1" w:after="100" w:afterAutospacing="1" w:line="240" w:lineRule="auto"/>
        <w:rPr>
          <w:rFonts w:ascii="Times New Roman" w:eastAsia="Times New Roman" w:hAnsi="Times New Roman" w:cs="Times New Roman"/>
          <w:sz w:val="24"/>
          <w:szCs w:val="24"/>
          <w:lang w:val="en-CA" w:eastAsia="en-CA"/>
        </w:rPr>
      </w:pPr>
      <w:r w:rsidRPr="00FE3655">
        <w:rPr>
          <w:rFonts w:ascii="Times New Roman" w:eastAsia="Times New Roman" w:hAnsi="Times New Roman" w:cs="Times New Roman"/>
          <w:sz w:val="24"/>
          <w:szCs w:val="24"/>
          <w:lang w:val="en-CA" w:eastAsia="en-CA"/>
        </w:rPr>
        <w:t>2 But when Jesus therefore perceived that the people would come and take him by force, to make him a king, he departed again into a mountain himself alone to pray.</w:t>
      </w:r>
    </w:p>
    <w:p w14:paraId="66D65E24" w14:textId="77777777" w:rsidR="00FE3655" w:rsidRPr="00FE3655" w:rsidRDefault="00FE3655" w:rsidP="00FE3655">
      <w:pPr>
        <w:spacing w:before="100" w:beforeAutospacing="1" w:after="100" w:afterAutospacing="1" w:line="240" w:lineRule="auto"/>
        <w:rPr>
          <w:rFonts w:ascii="Times New Roman" w:eastAsia="Times New Roman" w:hAnsi="Times New Roman" w:cs="Times New Roman"/>
          <w:sz w:val="24"/>
          <w:szCs w:val="24"/>
          <w:lang w:val="en-CA" w:eastAsia="en-CA"/>
        </w:rPr>
      </w:pPr>
      <w:r w:rsidRPr="00FE3655">
        <w:rPr>
          <w:rFonts w:ascii="Times New Roman" w:eastAsia="Times New Roman" w:hAnsi="Times New Roman" w:cs="Times New Roman"/>
          <w:sz w:val="24"/>
          <w:szCs w:val="24"/>
          <w:lang w:val="en-CA" w:eastAsia="en-CA"/>
        </w:rPr>
        <w:t>3 And when even was now come, his disciples went down unto the sea,</w:t>
      </w:r>
    </w:p>
    <w:p w14:paraId="48E68A62" w14:textId="77777777" w:rsidR="00FE3655" w:rsidRPr="00FE3655" w:rsidRDefault="00FE3655" w:rsidP="00FE3655">
      <w:pPr>
        <w:spacing w:before="100" w:beforeAutospacing="1" w:after="100" w:afterAutospacing="1" w:line="240" w:lineRule="auto"/>
        <w:rPr>
          <w:rFonts w:ascii="Times New Roman" w:eastAsia="Times New Roman" w:hAnsi="Times New Roman" w:cs="Times New Roman"/>
          <w:sz w:val="24"/>
          <w:szCs w:val="24"/>
          <w:lang w:val="en-CA" w:eastAsia="en-CA"/>
        </w:rPr>
      </w:pPr>
      <w:r w:rsidRPr="00FE3655">
        <w:rPr>
          <w:rFonts w:ascii="Times New Roman" w:eastAsia="Times New Roman" w:hAnsi="Times New Roman" w:cs="Times New Roman"/>
          <w:sz w:val="24"/>
          <w:szCs w:val="24"/>
          <w:lang w:val="en-CA" w:eastAsia="en-CA"/>
        </w:rPr>
        <w:t xml:space="preserve">4 And entered into a </w:t>
      </w:r>
      <w:proofErr w:type="gramStart"/>
      <w:r w:rsidRPr="00FE3655">
        <w:rPr>
          <w:rFonts w:ascii="Times New Roman" w:eastAsia="Times New Roman" w:hAnsi="Times New Roman" w:cs="Times New Roman"/>
          <w:sz w:val="24"/>
          <w:szCs w:val="24"/>
          <w:lang w:val="en-CA" w:eastAsia="en-CA"/>
        </w:rPr>
        <w:t>ship, and</w:t>
      </w:r>
      <w:proofErr w:type="gramEnd"/>
      <w:r w:rsidRPr="00FE3655">
        <w:rPr>
          <w:rFonts w:ascii="Times New Roman" w:eastAsia="Times New Roman" w:hAnsi="Times New Roman" w:cs="Times New Roman"/>
          <w:sz w:val="24"/>
          <w:szCs w:val="24"/>
          <w:lang w:val="en-CA" w:eastAsia="en-CA"/>
        </w:rPr>
        <w:t xml:space="preserve"> went over the sea toward Capernaum. And it was now dark, and Jesus was not come to them.</w:t>
      </w:r>
    </w:p>
    <w:p w14:paraId="4F579C61" w14:textId="77777777" w:rsidR="00FE3655" w:rsidRPr="00FE3655" w:rsidRDefault="00FE3655" w:rsidP="00FE3655">
      <w:pPr>
        <w:spacing w:before="100" w:beforeAutospacing="1" w:after="100" w:afterAutospacing="1" w:line="240" w:lineRule="auto"/>
        <w:rPr>
          <w:rFonts w:ascii="Times New Roman" w:eastAsia="Times New Roman" w:hAnsi="Times New Roman" w:cs="Times New Roman"/>
          <w:sz w:val="24"/>
          <w:szCs w:val="24"/>
          <w:lang w:val="en-CA" w:eastAsia="en-CA"/>
        </w:rPr>
      </w:pPr>
      <w:r w:rsidRPr="00FE3655">
        <w:rPr>
          <w:rFonts w:ascii="Times New Roman" w:eastAsia="Times New Roman" w:hAnsi="Times New Roman" w:cs="Times New Roman"/>
          <w:sz w:val="24"/>
          <w:szCs w:val="24"/>
          <w:lang w:val="en-CA" w:eastAsia="en-CA"/>
        </w:rPr>
        <w:t>5 And the sea arose by reason of a great wind that blew.</w:t>
      </w:r>
    </w:p>
    <w:p w14:paraId="6F1719B7" w14:textId="77777777" w:rsidR="00FE3655" w:rsidRPr="00FE3655" w:rsidRDefault="00FE3655" w:rsidP="00FE3655">
      <w:pPr>
        <w:spacing w:before="100" w:beforeAutospacing="1" w:after="100" w:afterAutospacing="1" w:line="240" w:lineRule="auto"/>
        <w:rPr>
          <w:rFonts w:ascii="Times New Roman" w:eastAsia="Times New Roman" w:hAnsi="Times New Roman" w:cs="Times New Roman"/>
          <w:sz w:val="24"/>
          <w:szCs w:val="24"/>
          <w:lang w:val="en-CA" w:eastAsia="en-CA"/>
        </w:rPr>
      </w:pPr>
      <w:r w:rsidRPr="00FE3655">
        <w:rPr>
          <w:rFonts w:ascii="Times New Roman" w:eastAsia="Times New Roman" w:hAnsi="Times New Roman" w:cs="Times New Roman"/>
          <w:sz w:val="24"/>
          <w:szCs w:val="24"/>
          <w:lang w:val="en-CA" w:eastAsia="en-CA"/>
        </w:rPr>
        <w:t xml:space="preserve">6 And the ship was now </w:t>
      </w:r>
      <w:proofErr w:type="gramStart"/>
      <w:r w:rsidRPr="00FE3655">
        <w:rPr>
          <w:rFonts w:ascii="Times New Roman" w:eastAsia="Times New Roman" w:hAnsi="Times New Roman" w:cs="Times New Roman"/>
          <w:sz w:val="24"/>
          <w:szCs w:val="24"/>
          <w:lang w:val="en-CA" w:eastAsia="en-CA"/>
        </w:rPr>
        <w:t>in the midst of</w:t>
      </w:r>
      <w:proofErr w:type="gramEnd"/>
      <w:r w:rsidRPr="00FE3655">
        <w:rPr>
          <w:rFonts w:ascii="Times New Roman" w:eastAsia="Times New Roman" w:hAnsi="Times New Roman" w:cs="Times New Roman"/>
          <w:sz w:val="24"/>
          <w:szCs w:val="24"/>
          <w:lang w:val="en-CA" w:eastAsia="en-CA"/>
        </w:rPr>
        <w:t xml:space="preserve"> the sea, tossed with waves: for the wind was contrary.</w:t>
      </w:r>
    </w:p>
    <w:p w14:paraId="64427192" w14:textId="77777777" w:rsidR="00FE3655" w:rsidRPr="00FE3655" w:rsidRDefault="00FE3655" w:rsidP="00FE3655">
      <w:pPr>
        <w:spacing w:before="100" w:beforeAutospacing="1" w:after="100" w:afterAutospacing="1" w:line="240" w:lineRule="auto"/>
        <w:rPr>
          <w:rFonts w:ascii="Times New Roman" w:eastAsia="Times New Roman" w:hAnsi="Times New Roman" w:cs="Times New Roman"/>
          <w:sz w:val="24"/>
          <w:szCs w:val="24"/>
          <w:lang w:val="en-CA" w:eastAsia="en-CA"/>
        </w:rPr>
      </w:pPr>
      <w:r w:rsidRPr="00FE3655">
        <w:rPr>
          <w:rFonts w:ascii="Times New Roman" w:eastAsia="Times New Roman" w:hAnsi="Times New Roman" w:cs="Times New Roman"/>
          <w:sz w:val="24"/>
          <w:szCs w:val="24"/>
          <w:lang w:val="en-CA" w:eastAsia="en-CA"/>
        </w:rPr>
        <w:t>7 And Jesus alone on the land watched them toiling in rowing.</w:t>
      </w:r>
    </w:p>
    <w:p w14:paraId="640BE40D" w14:textId="77777777" w:rsidR="00FE3655" w:rsidRPr="00FE3655" w:rsidRDefault="00FE3655" w:rsidP="00FE3655">
      <w:pPr>
        <w:spacing w:before="100" w:beforeAutospacing="1" w:after="100" w:afterAutospacing="1" w:line="240" w:lineRule="auto"/>
        <w:rPr>
          <w:rFonts w:ascii="Times New Roman" w:eastAsia="Times New Roman" w:hAnsi="Times New Roman" w:cs="Times New Roman"/>
          <w:sz w:val="24"/>
          <w:szCs w:val="24"/>
          <w:lang w:val="en-CA" w:eastAsia="en-CA"/>
        </w:rPr>
      </w:pPr>
      <w:r w:rsidRPr="00FE3655">
        <w:rPr>
          <w:rFonts w:ascii="Times New Roman" w:eastAsia="Times New Roman" w:hAnsi="Times New Roman" w:cs="Times New Roman"/>
          <w:sz w:val="24"/>
          <w:szCs w:val="24"/>
          <w:lang w:val="en-CA" w:eastAsia="en-CA"/>
        </w:rPr>
        <w:t>8 So when they had rowed about five and twenty or thirty furlongs, and about the fourth watch of the night, Jesus cometh unto them, walking upon the sea, and would have passed by them.</w:t>
      </w:r>
    </w:p>
    <w:p w14:paraId="3738A3C9" w14:textId="77777777" w:rsidR="00FE3655" w:rsidRPr="00FE3655" w:rsidRDefault="00FE3655" w:rsidP="00FE3655">
      <w:pPr>
        <w:spacing w:before="100" w:beforeAutospacing="1" w:after="100" w:afterAutospacing="1" w:line="240" w:lineRule="auto"/>
        <w:rPr>
          <w:rFonts w:ascii="Times New Roman" w:eastAsia="Times New Roman" w:hAnsi="Times New Roman" w:cs="Times New Roman"/>
          <w:sz w:val="24"/>
          <w:szCs w:val="24"/>
          <w:lang w:val="en-CA" w:eastAsia="en-CA"/>
        </w:rPr>
      </w:pPr>
      <w:r w:rsidRPr="00FE3655">
        <w:rPr>
          <w:rFonts w:ascii="Times New Roman" w:eastAsia="Times New Roman" w:hAnsi="Times New Roman" w:cs="Times New Roman"/>
          <w:sz w:val="24"/>
          <w:szCs w:val="24"/>
          <w:lang w:val="en-CA" w:eastAsia="en-CA"/>
        </w:rPr>
        <w:t>9 But when they saw him drawing nigh unto the ship, walking upon the sea, they supposed it had been a spirit, and cried out for fear:</w:t>
      </w:r>
    </w:p>
    <w:p w14:paraId="12F0206D" w14:textId="77777777" w:rsidR="00FE3655" w:rsidRPr="00FE3655" w:rsidRDefault="00FE3655" w:rsidP="00FE3655">
      <w:pPr>
        <w:spacing w:before="100" w:beforeAutospacing="1" w:after="100" w:afterAutospacing="1" w:line="240" w:lineRule="auto"/>
        <w:rPr>
          <w:rFonts w:ascii="Times New Roman" w:eastAsia="Times New Roman" w:hAnsi="Times New Roman" w:cs="Times New Roman"/>
          <w:sz w:val="24"/>
          <w:szCs w:val="24"/>
          <w:lang w:val="en-CA" w:eastAsia="en-CA"/>
        </w:rPr>
      </w:pPr>
      <w:r w:rsidRPr="00FE3655">
        <w:rPr>
          <w:rFonts w:ascii="Times New Roman" w:eastAsia="Times New Roman" w:hAnsi="Times New Roman" w:cs="Times New Roman"/>
          <w:sz w:val="24"/>
          <w:szCs w:val="24"/>
          <w:lang w:val="en-CA" w:eastAsia="en-CA"/>
        </w:rPr>
        <w:t xml:space="preserve">10 For they all saw </w:t>
      </w:r>
      <w:proofErr w:type="gramStart"/>
      <w:r w:rsidRPr="00FE3655">
        <w:rPr>
          <w:rFonts w:ascii="Times New Roman" w:eastAsia="Times New Roman" w:hAnsi="Times New Roman" w:cs="Times New Roman"/>
          <w:sz w:val="24"/>
          <w:szCs w:val="24"/>
          <w:lang w:val="en-CA" w:eastAsia="en-CA"/>
        </w:rPr>
        <w:t>him, and</w:t>
      </w:r>
      <w:proofErr w:type="gramEnd"/>
      <w:r w:rsidRPr="00FE3655">
        <w:rPr>
          <w:rFonts w:ascii="Times New Roman" w:eastAsia="Times New Roman" w:hAnsi="Times New Roman" w:cs="Times New Roman"/>
          <w:sz w:val="24"/>
          <w:szCs w:val="24"/>
          <w:lang w:val="en-CA" w:eastAsia="en-CA"/>
        </w:rPr>
        <w:t xml:space="preserve"> were troubled. And immediately he talked with them, and saith unto them, </w:t>
      </w:r>
      <w:proofErr w:type="gramStart"/>
      <w:r w:rsidRPr="00FE3655">
        <w:rPr>
          <w:rFonts w:ascii="Times New Roman" w:eastAsia="Times New Roman" w:hAnsi="Times New Roman" w:cs="Times New Roman"/>
          <w:sz w:val="24"/>
          <w:szCs w:val="24"/>
          <w:lang w:val="en-CA" w:eastAsia="en-CA"/>
        </w:rPr>
        <w:t>Be</w:t>
      </w:r>
      <w:proofErr w:type="gramEnd"/>
      <w:r w:rsidRPr="00FE3655">
        <w:rPr>
          <w:rFonts w:ascii="Times New Roman" w:eastAsia="Times New Roman" w:hAnsi="Times New Roman" w:cs="Times New Roman"/>
          <w:sz w:val="24"/>
          <w:szCs w:val="24"/>
          <w:lang w:val="en-CA" w:eastAsia="en-CA"/>
        </w:rPr>
        <w:t xml:space="preserve"> of good cheer: it is I; be not afraid.</w:t>
      </w:r>
    </w:p>
    <w:p w14:paraId="2118B73D" w14:textId="77777777" w:rsidR="00FE3655" w:rsidRPr="00FE3655" w:rsidRDefault="00FE3655" w:rsidP="00FE3655">
      <w:pPr>
        <w:spacing w:before="100" w:beforeAutospacing="1" w:after="100" w:afterAutospacing="1" w:line="240" w:lineRule="auto"/>
        <w:rPr>
          <w:rFonts w:ascii="Times New Roman" w:eastAsia="Times New Roman" w:hAnsi="Times New Roman" w:cs="Times New Roman"/>
          <w:sz w:val="24"/>
          <w:szCs w:val="24"/>
          <w:lang w:val="en-CA" w:eastAsia="en-CA"/>
        </w:rPr>
      </w:pPr>
      <w:r w:rsidRPr="00FE3655">
        <w:rPr>
          <w:rFonts w:ascii="Times New Roman" w:eastAsia="Times New Roman" w:hAnsi="Times New Roman" w:cs="Times New Roman"/>
          <w:sz w:val="24"/>
          <w:szCs w:val="24"/>
          <w:lang w:val="en-CA" w:eastAsia="en-CA"/>
        </w:rPr>
        <w:t>11 And Peter answered him and said, Lord, if it be thou, bid me come unto thee on the water.</w:t>
      </w:r>
    </w:p>
    <w:p w14:paraId="4C3A5722" w14:textId="77777777" w:rsidR="00FE3655" w:rsidRPr="00FE3655" w:rsidRDefault="00FE3655" w:rsidP="00FE3655">
      <w:pPr>
        <w:spacing w:before="100" w:beforeAutospacing="1" w:after="100" w:afterAutospacing="1" w:line="240" w:lineRule="auto"/>
        <w:rPr>
          <w:rFonts w:ascii="Times New Roman" w:eastAsia="Times New Roman" w:hAnsi="Times New Roman" w:cs="Times New Roman"/>
          <w:sz w:val="24"/>
          <w:szCs w:val="24"/>
          <w:lang w:val="en-CA" w:eastAsia="en-CA"/>
        </w:rPr>
      </w:pPr>
      <w:r w:rsidRPr="00FE3655">
        <w:rPr>
          <w:rFonts w:ascii="Times New Roman" w:eastAsia="Times New Roman" w:hAnsi="Times New Roman" w:cs="Times New Roman"/>
          <w:sz w:val="24"/>
          <w:szCs w:val="24"/>
          <w:lang w:val="en-CA" w:eastAsia="en-CA"/>
        </w:rPr>
        <w:lastRenderedPageBreak/>
        <w:t>12 And he said, Come. And when Peter was come down out of the ship, he walked on the water, to go to Jesus.</w:t>
      </w:r>
    </w:p>
    <w:p w14:paraId="752D8120" w14:textId="77777777" w:rsidR="00FE3655" w:rsidRPr="00FE3655" w:rsidRDefault="00FE3655" w:rsidP="00FE3655">
      <w:pPr>
        <w:spacing w:before="100" w:beforeAutospacing="1" w:after="100" w:afterAutospacing="1" w:line="240" w:lineRule="auto"/>
        <w:rPr>
          <w:rFonts w:ascii="Times New Roman" w:eastAsia="Times New Roman" w:hAnsi="Times New Roman" w:cs="Times New Roman"/>
          <w:sz w:val="24"/>
          <w:szCs w:val="24"/>
          <w:lang w:val="en-CA" w:eastAsia="en-CA"/>
        </w:rPr>
      </w:pPr>
      <w:r w:rsidRPr="00FE3655">
        <w:rPr>
          <w:rFonts w:ascii="Times New Roman" w:eastAsia="Times New Roman" w:hAnsi="Times New Roman" w:cs="Times New Roman"/>
          <w:sz w:val="24"/>
          <w:szCs w:val="24"/>
          <w:lang w:val="en-CA" w:eastAsia="en-CA"/>
        </w:rPr>
        <w:t>13 But when he saw the wind boisterous, he was afraid; and beginning to sink, he cried, saying, Lord, save me.</w:t>
      </w:r>
    </w:p>
    <w:p w14:paraId="6DBF974B" w14:textId="77777777" w:rsidR="00FE3655" w:rsidRPr="00FE3655" w:rsidRDefault="00FE3655" w:rsidP="00FE3655">
      <w:pPr>
        <w:spacing w:before="100" w:beforeAutospacing="1" w:after="100" w:afterAutospacing="1" w:line="240" w:lineRule="auto"/>
        <w:rPr>
          <w:rFonts w:ascii="Times New Roman" w:eastAsia="Times New Roman" w:hAnsi="Times New Roman" w:cs="Times New Roman"/>
          <w:sz w:val="24"/>
          <w:szCs w:val="24"/>
          <w:lang w:val="en-CA" w:eastAsia="en-CA"/>
        </w:rPr>
      </w:pPr>
      <w:r w:rsidRPr="00FE3655">
        <w:rPr>
          <w:rFonts w:ascii="Times New Roman" w:eastAsia="Times New Roman" w:hAnsi="Times New Roman" w:cs="Times New Roman"/>
          <w:sz w:val="24"/>
          <w:szCs w:val="24"/>
          <w:lang w:val="en-CA" w:eastAsia="en-CA"/>
        </w:rPr>
        <w:t>14 And immediately Jesus stretched forth his hand, and caught him, and said unto him, O thou of little faith, wherefore didst thou doubt?</w:t>
      </w:r>
    </w:p>
    <w:p w14:paraId="6A1BFD06" w14:textId="77777777" w:rsidR="00FE3655" w:rsidRPr="00FE3655" w:rsidRDefault="00FE3655" w:rsidP="00FE3655">
      <w:pPr>
        <w:spacing w:before="100" w:beforeAutospacing="1" w:after="100" w:afterAutospacing="1" w:line="240" w:lineRule="auto"/>
        <w:rPr>
          <w:rFonts w:ascii="Times New Roman" w:eastAsia="Times New Roman" w:hAnsi="Times New Roman" w:cs="Times New Roman"/>
          <w:sz w:val="24"/>
          <w:szCs w:val="24"/>
          <w:lang w:val="en-CA" w:eastAsia="en-CA"/>
        </w:rPr>
      </w:pPr>
      <w:r w:rsidRPr="00FE3655">
        <w:rPr>
          <w:rFonts w:ascii="Times New Roman" w:eastAsia="Times New Roman" w:hAnsi="Times New Roman" w:cs="Times New Roman"/>
          <w:sz w:val="24"/>
          <w:szCs w:val="24"/>
          <w:lang w:val="en-CA" w:eastAsia="en-CA"/>
        </w:rPr>
        <w:t xml:space="preserve">15 Then they willingly received them into the ship: and immediately the wind </w:t>
      </w:r>
      <w:proofErr w:type="gramStart"/>
      <w:r w:rsidRPr="00FE3655">
        <w:rPr>
          <w:rFonts w:ascii="Times New Roman" w:eastAsia="Times New Roman" w:hAnsi="Times New Roman" w:cs="Times New Roman"/>
          <w:sz w:val="24"/>
          <w:szCs w:val="24"/>
          <w:lang w:val="en-CA" w:eastAsia="en-CA"/>
        </w:rPr>
        <w:t>ceased</w:t>
      </w:r>
      <w:proofErr w:type="gramEnd"/>
      <w:r w:rsidRPr="00FE3655">
        <w:rPr>
          <w:rFonts w:ascii="Times New Roman" w:eastAsia="Times New Roman" w:hAnsi="Times New Roman" w:cs="Times New Roman"/>
          <w:sz w:val="24"/>
          <w:szCs w:val="24"/>
          <w:lang w:val="en-CA" w:eastAsia="en-CA"/>
        </w:rPr>
        <w:t xml:space="preserve"> and the ship was at the land whither they went: and they were sore amazed in themselves beyond measure, and wondered.</w:t>
      </w:r>
    </w:p>
    <w:p w14:paraId="4EC6B4DB" w14:textId="77777777" w:rsidR="00FE3655" w:rsidRPr="00FE3655" w:rsidRDefault="00FE3655" w:rsidP="00FE3655">
      <w:pPr>
        <w:spacing w:before="100" w:beforeAutospacing="1" w:after="100" w:afterAutospacing="1" w:line="240" w:lineRule="auto"/>
        <w:rPr>
          <w:rFonts w:ascii="Times New Roman" w:eastAsia="Times New Roman" w:hAnsi="Times New Roman" w:cs="Times New Roman"/>
          <w:sz w:val="24"/>
          <w:szCs w:val="24"/>
          <w:lang w:val="en-CA" w:eastAsia="en-CA"/>
        </w:rPr>
      </w:pPr>
      <w:r w:rsidRPr="00FE3655">
        <w:rPr>
          <w:rFonts w:ascii="Times New Roman" w:eastAsia="Times New Roman" w:hAnsi="Times New Roman" w:cs="Times New Roman"/>
          <w:sz w:val="24"/>
          <w:szCs w:val="24"/>
          <w:lang w:val="en-CA" w:eastAsia="en-CA"/>
        </w:rPr>
        <w:t>16 For they considered not the miracle of the loaves: for their heart was hardened.</w:t>
      </w:r>
    </w:p>
    <w:p w14:paraId="3815220E" w14:textId="77777777" w:rsidR="00FE3655" w:rsidRPr="00FE3655" w:rsidRDefault="00FE3655" w:rsidP="00FE3655">
      <w:pPr>
        <w:spacing w:before="100" w:beforeAutospacing="1" w:after="100" w:afterAutospacing="1" w:line="240" w:lineRule="auto"/>
        <w:rPr>
          <w:rFonts w:ascii="Times New Roman" w:eastAsia="Times New Roman" w:hAnsi="Times New Roman" w:cs="Times New Roman"/>
          <w:sz w:val="24"/>
          <w:szCs w:val="24"/>
          <w:lang w:val="en-CA" w:eastAsia="en-CA"/>
        </w:rPr>
      </w:pPr>
      <w:r w:rsidRPr="00FE3655">
        <w:rPr>
          <w:rFonts w:ascii="Times New Roman" w:eastAsia="Times New Roman" w:hAnsi="Times New Roman" w:cs="Times New Roman"/>
          <w:sz w:val="24"/>
          <w:szCs w:val="24"/>
          <w:lang w:val="en-CA" w:eastAsia="en-CA"/>
        </w:rPr>
        <w:t>17 Then they that were in the ship came and worshipped him, saying, Of a truth thou art the Son of God.</w:t>
      </w:r>
    </w:p>
    <w:p w14:paraId="1DC84D87" w14:textId="77777777" w:rsidR="00FE3655" w:rsidRPr="00FE3655" w:rsidRDefault="00FE3655" w:rsidP="00FE3655">
      <w:pPr>
        <w:spacing w:before="100" w:beforeAutospacing="1" w:after="100" w:afterAutospacing="1" w:line="240" w:lineRule="auto"/>
        <w:rPr>
          <w:rFonts w:ascii="Times New Roman" w:eastAsia="Times New Roman" w:hAnsi="Times New Roman" w:cs="Times New Roman"/>
          <w:b/>
          <w:bCs/>
          <w:sz w:val="24"/>
          <w:szCs w:val="24"/>
          <w:lang w:val="en-CA" w:eastAsia="en-CA"/>
        </w:rPr>
      </w:pPr>
      <w:r w:rsidRPr="00FE3655">
        <w:rPr>
          <w:rFonts w:ascii="Times New Roman" w:eastAsia="Times New Roman" w:hAnsi="Times New Roman" w:cs="Times New Roman"/>
          <w:b/>
          <w:bCs/>
          <w:sz w:val="24"/>
          <w:szCs w:val="24"/>
          <w:lang w:val="en-CA" w:eastAsia="en-CA"/>
        </w:rPr>
        <w:t>Taken from Matthew 14:24-33, Mark 6:45-52, John 6:15-21</w:t>
      </w:r>
    </w:p>
    <w:p w14:paraId="2852F0BD" w14:textId="77777777" w:rsidR="00FE3655" w:rsidRPr="00FE3655" w:rsidRDefault="00FE3655" w:rsidP="00FE3655">
      <w:pPr>
        <w:tabs>
          <w:tab w:val="center" w:pos="4680"/>
          <w:tab w:val="right" w:pos="9360"/>
        </w:tabs>
        <w:spacing w:after="0" w:line="240" w:lineRule="auto"/>
        <w:ind w:left="360"/>
        <w:rPr>
          <w:rFonts w:ascii="Times New Roman" w:eastAsia="Calibri" w:hAnsi="Times New Roman" w:cs="Times New Roman"/>
          <w:lang w:val="en-CA"/>
        </w:rPr>
      </w:pPr>
      <w:r w:rsidRPr="00FE3655">
        <w:rPr>
          <w:rFonts w:ascii="Times New Roman" w:eastAsia="Calibri" w:hAnsi="Times New Roman" w:cs="Times New Roman"/>
          <w:lang w:val="en-CA"/>
        </w:rPr>
        <w:t>2.   See also: John 18:36; Matt. 26:36; Luke 6:12; 9:28</w:t>
      </w:r>
    </w:p>
    <w:p w14:paraId="10EA3B16" w14:textId="77777777" w:rsidR="00FE3655" w:rsidRPr="00FE3655" w:rsidRDefault="00FE3655" w:rsidP="00FE3655">
      <w:pPr>
        <w:tabs>
          <w:tab w:val="center" w:pos="4680"/>
          <w:tab w:val="right" w:pos="9360"/>
        </w:tabs>
        <w:spacing w:after="0" w:line="240" w:lineRule="auto"/>
        <w:ind w:left="360"/>
        <w:rPr>
          <w:rFonts w:ascii="Times New Roman" w:eastAsia="Calibri" w:hAnsi="Times New Roman" w:cs="Times New Roman"/>
          <w:lang w:val="en-CA"/>
        </w:rPr>
      </w:pPr>
      <w:r w:rsidRPr="00FE3655">
        <w:rPr>
          <w:rFonts w:ascii="Times New Roman" w:eastAsia="Calibri" w:hAnsi="Times New Roman" w:cs="Times New Roman"/>
          <w:lang w:val="en-CA"/>
        </w:rPr>
        <w:t>10. See also: TG Cheerfulness</w:t>
      </w:r>
    </w:p>
    <w:p w14:paraId="04E965DB" w14:textId="77777777" w:rsidR="00FE3655" w:rsidRPr="00FE3655" w:rsidRDefault="00FE3655" w:rsidP="00FE3655">
      <w:pPr>
        <w:tabs>
          <w:tab w:val="center" w:pos="4680"/>
          <w:tab w:val="right" w:pos="9360"/>
        </w:tabs>
        <w:spacing w:after="0" w:line="240" w:lineRule="auto"/>
        <w:ind w:left="360"/>
        <w:rPr>
          <w:rFonts w:ascii="Times New Roman" w:eastAsia="Calibri" w:hAnsi="Times New Roman" w:cs="Times New Roman"/>
          <w:lang w:val="en-CA"/>
        </w:rPr>
      </w:pPr>
      <w:r w:rsidRPr="00FE3655">
        <w:rPr>
          <w:rFonts w:ascii="Times New Roman" w:eastAsia="Calibri" w:hAnsi="Times New Roman" w:cs="Times New Roman"/>
          <w:lang w:val="en-CA"/>
        </w:rPr>
        <w:t>13. See also: TG Fearfulness</w:t>
      </w:r>
    </w:p>
    <w:p w14:paraId="08F53224" w14:textId="77777777" w:rsidR="00FE3655" w:rsidRPr="00FE3655" w:rsidRDefault="00FE3655" w:rsidP="00FE3655">
      <w:pPr>
        <w:tabs>
          <w:tab w:val="center" w:pos="4680"/>
          <w:tab w:val="right" w:pos="9360"/>
        </w:tabs>
        <w:spacing w:after="0" w:line="240" w:lineRule="auto"/>
        <w:ind w:left="360"/>
        <w:rPr>
          <w:rFonts w:ascii="Times New Roman" w:eastAsia="Calibri" w:hAnsi="Times New Roman" w:cs="Times New Roman"/>
          <w:lang w:val="en-CA"/>
        </w:rPr>
      </w:pPr>
      <w:r w:rsidRPr="00FE3655">
        <w:rPr>
          <w:rFonts w:ascii="Times New Roman" w:eastAsia="Calibri" w:hAnsi="Times New Roman" w:cs="Times New Roman"/>
          <w:lang w:val="en-CA"/>
        </w:rPr>
        <w:t>14. See also: Mark 4:40; 16:14; Luke 24:25; TG Doubt</w:t>
      </w:r>
    </w:p>
    <w:p w14:paraId="41914FAB" w14:textId="77777777" w:rsidR="00FE3655" w:rsidRPr="00FE3655" w:rsidRDefault="00FE3655" w:rsidP="00FE3655">
      <w:pPr>
        <w:tabs>
          <w:tab w:val="center" w:pos="4680"/>
          <w:tab w:val="right" w:pos="9360"/>
        </w:tabs>
        <w:spacing w:after="0" w:line="240" w:lineRule="auto"/>
        <w:ind w:left="360"/>
        <w:rPr>
          <w:rFonts w:ascii="Times New Roman" w:eastAsia="Calibri" w:hAnsi="Times New Roman" w:cs="Times New Roman"/>
          <w:lang w:val="en-CA"/>
        </w:rPr>
      </w:pPr>
      <w:r w:rsidRPr="00FE3655">
        <w:rPr>
          <w:rFonts w:ascii="Times New Roman" w:eastAsia="Calibri" w:hAnsi="Times New Roman" w:cs="Times New Roman"/>
          <w:lang w:val="en-CA"/>
        </w:rPr>
        <w:t>16. See also: 1 Cor. 2:11; TG Hardheartedness</w:t>
      </w:r>
    </w:p>
    <w:p w14:paraId="7EAA1C9F" w14:textId="77777777" w:rsidR="00FE3655" w:rsidRPr="00FE3655" w:rsidRDefault="00FE3655" w:rsidP="00FE3655">
      <w:pPr>
        <w:tabs>
          <w:tab w:val="center" w:pos="4680"/>
          <w:tab w:val="right" w:pos="9360"/>
        </w:tabs>
        <w:spacing w:after="0" w:line="240" w:lineRule="auto"/>
        <w:ind w:left="360"/>
        <w:rPr>
          <w:rFonts w:ascii="Times New Roman" w:eastAsia="Calibri" w:hAnsi="Times New Roman" w:cs="Times New Roman"/>
          <w:sz w:val="24"/>
          <w:szCs w:val="24"/>
          <w:lang w:val="en-CA"/>
        </w:rPr>
      </w:pPr>
    </w:p>
    <w:p w14:paraId="5F19073B" w14:textId="77777777" w:rsidR="00FE3655" w:rsidRPr="001030A2" w:rsidRDefault="00FE3655" w:rsidP="00FE3655">
      <w:pPr>
        <w:spacing w:line="256" w:lineRule="auto"/>
        <w:rPr>
          <w:rFonts w:ascii="Times New Roman" w:eastAsia="Calibri" w:hAnsi="Times New Roman" w:cs="Times New Roman"/>
          <w:color w:val="0070C0"/>
          <w:sz w:val="24"/>
          <w:szCs w:val="24"/>
          <w:lang w:val="en-CA"/>
        </w:rPr>
      </w:pPr>
      <w:proofErr w:type="gramStart"/>
      <w:r w:rsidRPr="001030A2">
        <w:rPr>
          <w:rFonts w:ascii="Times New Roman" w:eastAsia="Calibri" w:hAnsi="Times New Roman" w:cs="Times New Roman"/>
          <w:color w:val="0070C0"/>
          <w:sz w:val="24"/>
          <w:szCs w:val="24"/>
          <w:lang w:val="en-CA"/>
        </w:rPr>
        <w:t>Let’s</w:t>
      </w:r>
      <w:proofErr w:type="gramEnd"/>
      <w:r w:rsidRPr="001030A2">
        <w:rPr>
          <w:rFonts w:ascii="Times New Roman" w:eastAsia="Calibri" w:hAnsi="Times New Roman" w:cs="Times New Roman"/>
          <w:color w:val="0070C0"/>
          <w:sz w:val="24"/>
          <w:szCs w:val="24"/>
          <w:lang w:val="en-CA"/>
        </w:rPr>
        <w:t xml:space="preserve"> do a macro timeline and try to understand what happened here while we do it.</w:t>
      </w:r>
    </w:p>
    <w:p w14:paraId="5E374BDB" w14:textId="77777777" w:rsidR="00FE3655" w:rsidRPr="001030A2" w:rsidRDefault="00FE3655" w:rsidP="00FE3655">
      <w:pPr>
        <w:numPr>
          <w:ilvl w:val="0"/>
          <w:numId w:val="7"/>
        </w:numPr>
        <w:spacing w:line="256" w:lineRule="auto"/>
        <w:contextualSpacing/>
        <w:rPr>
          <w:rFonts w:ascii="Times New Roman" w:eastAsia="Calibri" w:hAnsi="Times New Roman" w:cs="Times New Roman"/>
          <w:color w:val="0070C0"/>
          <w:sz w:val="24"/>
          <w:szCs w:val="24"/>
          <w:lang w:val="en-CA"/>
        </w:rPr>
      </w:pPr>
      <w:r w:rsidRPr="001030A2">
        <w:rPr>
          <w:rFonts w:ascii="Times New Roman" w:eastAsia="Calibri" w:hAnsi="Times New Roman" w:cs="Times New Roman"/>
          <w:color w:val="0070C0"/>
          <w:sz w:val="24"/>
          <w:szCs w:val="24"/>
          <w:lang w:val="en-CA"/>
        </w:rPr>
        <w:t xml:space="preserve">The people wanted to make Jesus </w:t>
      </w:r>
      <w:proofErr w:type="gramStart"/>
      <w:r w:rsidRPr="001030A2">
        <w:rPr>
          <w:rFonts w:ascii="Times New Roman" w:eastAsia="Calibri" w:hAnsi="Times New Roman" w:cs="Times New Roman"/>
          <w:color w:val="0070C0"/>
          <w:sz w:val="24"/>
          <w:szCs w:val="24"/>
          <w:lang w:val="en-CA"/>
        </w:rPr>
        <w:t>Christ</w:t>
      </w:r>
      <w:proofErr w:type="gramEnd"/>
      <w:r w:rsidRPr="001030A2">
        <w:rPr>
          <w:rFonts w:ascii="Times New Roman" w:eastAsia="Calibri" w:hAnsi="Times New Roman" w:cs="Times New Roman"/>
          <w:color w:val="0070C0"/>
          <w:sz w:val="24"/>
          <w:szCs w:val="24"/>
          <w:lang w:val="en-CA"/>
        </w:rPr>
        <w:t xml:space="preserve"> king, and why? Because this group of people expect manna raining from heaven (once again, this seems to be a sign or indicator of a failed generation)</w:t>
      </w:r>
    </w:p>
    <w:p w14:paraId="0A660035" w14:textId="77777777" w:rsidR="00FE3655" w:rsidRPr="001030A2" w:rsidRDefault="00FE3655" w:rsidP="00FE3655">
      <w:pPr>
        <w:numPr>
          <w:ilvl w:val="0"/>
          <w:numId w:val="7"/>
        </w:numPr>
        <w:spacing w:line="256" w:lineRule="auto"/>
        <w:contextualSpacing/>
        <w:rPr>
          <w:rFonts w:ascii="Times New Roman" w:eastAsia="Calibri" w:hAnsi="Times New Roman" w:cs="Times New Roman"/>
          <w:color w:val="0070C0"/>
          <w:sz w:val="24"/>
          <w:szCs w:val="24"/>
          <w:lang w:val="en-CA"/>
        </w:rPr>
      </w:pPr>
      <w:r w:rsidRPr="001030A2">
        <w:rPr>
          <w:rFonts w:ascii="Times New Roman" w:eastAsia="Calibri" w:hAnsi="Times New Roman" w:cs="Times New Roman"/>
          <w:color w:val="0070C0"/>
          <w:sz w:val="24"/>
          <w:szCs w:val="24"/>
          <w:lang w:val="en-CA"/>
        </w:rPr>
        <w:t>Jesus puts his disciples in a ship and tells them to sail across the sea (</w:t>
      </w:r>
      <w:proofErr w:type="spellStart"/>
      <w:r w:rsidRPr="001030A2">
        <w:rPr>
          <w:rFonts w:ascii="Times New Roman" w:eastAsia="Calibri" w:hAnsi="Times New Roman" w:cs="Times New Roman"/>
          <w:color w:val="0070C0"/>
          <w:sz w:val="24"/>
          <w:szCs w:val="24"/>
          <w:lang w:val="en-CA"/>
        </w:rPr>
        <w:t>ie</w:t>
      </w:r>
      <w:proofErr w:type="spellEnd"/>
      <w:r w:rsidRPr="001030A2">
        <w:rPr>
          <w:rFonts w:ascii="Times New Roman" w:eastAsia="Calibri" w:hAnsi="Times New Roman" w:cs="Times New Roman"/>
          <w:color w:val="0070C0"/>
          <w:sz w:val="24"/>
          <w:szCs w:val="24"/>
          <w:lang w:val="en-CA"/>
        </w:rPr>
        <w:t>. their test)</w:t>
      </w:r>
    </w:p>
    <w:p w14:paraId="06229719" w14:textId="77777777" w:rsidR="00FE3655" w:rsidRPr="001030A2" w:rsidRDefault="00FE3655" w:rsidP="00FE3655">
      <w:pPr>
        <w:numPr>
          <w:ilvl w:val="0"/>
          <w:numId w:val="7"/>
        </w:numPr>
        <w:spacing w:line="256" w:lineRule="auto"/>
        <w:contextualSpacing/>
        <w:rPr>
          <w:rFonts w:ascii="Times New Roman" w:eastAsia="Calibri" w:hAnsi="Times New Roman" w:cs="Times New Roman"/>
          <w:color w:val="0070C0"/>
          <w:sz w:val="24"/>
          <w:szCs w:val="24"/>
          <w:lang w:val="en-CA"/>
        </w:rPr>
      </w:pPr>
      <w:r w:rsidRPr="001030A2">
        <w:rPr>
          <w:rFonts w:ascii="Times New Roman" w:eastAsia="Calibri" w:hAnsi="Times New Roman" w:cs="Times New Roman"/>
          <w:color w:val="0070C0"/>
          <w:sz w:val="24"/>
          <w:szCs w:val="24"/>
          <w:lang w:val="en-CA"/>
        </w:rPr>
        <w:t xml:space="preserve">Christ goes to a position where he can watch them discreetly or prudently as they </w:t>
      </w:r>
      <w:proofErr w:type="gramStart"/>
      <w:r w:rsidRPr="001030A2">
        <w:rPr>
          <w:rFonts w:ascii="Times New Roman" w:eastAsia="Calibri" w:hAnsi="Times New Roman" w:cs="Times New Roman"/>
          <w:color w:val="0070C0"/>
          <w:sz w:val="24"/>
          <w:szCs w:val="24"/>
          <w:lang w:val="en-CA"/>
        </w:rPr>
        <w:t>test</w:t>
      </w:r>
      <w:proofErr w:type="gramEnd"/>
    </w:p>
    <w:p w14:paraId="780B4324" w14:textId="77777777" w:rsidR="00FE3655" w:rsidRPr="001030A2" w:rsidRDefault="00FE3655" w:rsidP="00FE3655">
      <w:pPr>
        <w:numPr>
          <w:ilvl w:val="0"/>
          <w:numId w:val="7"/>
        </w:numPr>
        <w:spacing w:line="256" w:lineRule="auto"/>
        <w:contextualSpacing/>
        <w:rPr>
          <w:rFonts w:ascii="Times New Roman" w:eastAsia="Calibri" w:hAnsi="Times New Roman" w:cs="Times New Roman"/>
          <w:color w:val="0070C0"/>
          <w:sz w:val="24"/>
          <w:szCs w:val="24"/>
          <w:lang w:val="en-CA"/>
        </w:rPr>
      </w:pPr>
      <w:r w:rsidRPr="001030A2">
        <w:rPr>
          <w:rFonts w:ascii="Times New Roman" w:eastAsia="Calibri" w:hAnsi="Times New Roman" w:cs="Times New Roman"/>
          <w:color w:val="0070C0"/>
          <w:sz w:val="24"/>
          <w:szCs w:val="24"/>
          <w:lang w:val="en-CA"/>
        </w:rPr>
        <w:t xml:space="preserve">The wind </w:t>
      </w:r>
      <w:proofErr w:type="gramStart"/>
      <w:r w:rsidRPr="001030A2">
        <w:rPr>
          <w:rFonts w:ascii="Times New Roman" w:eastAsia="Calibri" w:hAnsi="Times New Roman" w:cs="Times New Roman"/>
          <w:color w:val="0070C0"/>
          <w:sz w:val="24"/>
          <w:szCs w:val="24"/>
          <w:lang w:val="en-CA"/>
        </w:rPr>
        <w:t>rose up</w:t>
      </w:r>
      <w:proofErr w:type="gramEnd"/>
      <w:r w:rsidRPr="001030A2">
        <w:rPr>
          <w:rFonts w:ascii="Times New Roman" w:eastAsia="Calibri" w:hAnsi="Times New Roman" w:cs="Times New Roman"/>
          <w:color w:val="0070C0"/>
          <w:sz w:val="24"/>
          <w:szCs w:val="24"/>
          <w:lang w:val="en-CA"/>
        </w:rPr>
        <w:t xml:space="preserve"> contrary, meaning they were now rowing into the wind. They now have a choice to make, a point of variance if you </w:t>
      </w:r>
      <w:proofErr w:type="gramStart"/>
      <w:r w:rsidRPr="001030A2">
        <w:rPr>
          <w:rFonts w:ascii="Times New Roman" w:eastAsia="Calibri" w:hAnsi="Times New Roman" w:cs="Times New Roman"/>
          <w:color w:val="0070C0"/>
          <w:sz w:val="24"/>
          <w:szCs w:val="24"/>
          <w:lang w:val="en-CA"/>
        </w:rPr>
        <w:t>will,  in</w:t>
      </w:r>
      <w:proofErr w:type="gramEnd"/>
      <w:r w:rsidRPr="001030A2">
        <w:rPr>
          <w:rFonts w:ascii="Times New Roman" w:eastAsia="Calibri" w:hAnsi="Times New Roman" w:cs="Times New Roman"/>
          <w:color w:val="0070C0"/>
          <w:sz w:val="24"/>
          <w:szCs w:val="24"/>
          <w:lang w:val="en-CA"/>
        </w:rPr>
        <w:t xml:space="preserve"> which they have to decide whether or not they will do exactly as the Lord commanded them and row to the other side that night OR if they will row to shore, start a fire, wait out the storm and proceed again in the morning. Most people would not have made it into the boat, most people would have been the group screaming for manna to come down from heaven that Jesus was fleeing from. The people in the boat are the elect, but how many of them would be exact in their obedience to such a seemingly temporal command. In this story the Savior simply told them to row across the water that night. As far as we know, He </w:t>
      </w:r>
      <w:proofErr w:type="gramStart"/>
      <w:r w:rsidRPr="001030A2">
        <w:rPr>
          <w:rFonts w:ascii="Times New Roman" w:eastAsia="Calibri" w:hAnsi="Times New Roman" w:cs="Times New Roman"/>
          <w:color w:val="0070C0"/>
          <w:sz w:val="24"/>
          <w:szCs w:val="24"/>
          <w:lang w:val="en-CA"/>
        </w:rPr>
        <w:t>didn’t</w:t>
      </w:r>
      <w:proofErr w:type="gramEnd"/>
      <w:r w:rsidRPr="001030A2">
        <w:rPr>
          <w:rFonts w:ascii="Times New Roman" w:eastAsia="Calibri" w:hAnsi="Times New Roman" w:cs="Times New Roman"/>
          <w:color w:val="0070C0"/>
          <w:sz w:val="24"/>
          <w:szCs w:val="24"/>
          <w:lang w:val="en-CA"/>
        </w:rPr>
        <w:t xml:space="preserve"> explain why, He simply told them to do. Prophets for over 120 years have said to get a year supply of food and water and avoid debt like the plague, and they explained the specific whys, and yet when reading this story, members who </w:t>
      </w:r>
      <w:proofErr w:type="gramStart"/>
      <w:r w:rsidRPr="001030A2">
        <w:rPr>
          <w:rFonts w:ascii="Times New Roman" w:eastAsia="Calibri" w:hAnsi="Times New Roman" w:cs="Times New Roman"/>
          <w:color w:val="0070C0"/>
          <w:sz w:val="24"/>
          <w:szCs w:val="24"/>
          <w:lang w:val="en-CA"/>
        </w:rPr>
        <w:t>don’t</w:t>
      </w:r>
      <w:proofErr w:type="gramEnd"/>
      <w:r w:rsidRPr="001030A2">
        <w:rPr>
          <w:rFonts w:ascii="Times New Roman" w:eastAsia="Calibri" w:hAnsi="Times New Roman" w:cs="Times New Roman"/>
          <w:color w:val="0070C0"/>
          <w:sz w:val="24"/>
          <w:szCs w:val="24"/>
          <w:lang w:val="en-CA"/>
        </w:rPr>
        <w:t xml:space="preserve"> have a year supply of food and water and are completely under in debt, don’t realize that they never got in the boat in this story. </w:t>
      </w:r>
    </w:p>
    <w:p w14:paraId="631BAA98" w14:textId="77777777" w:rsidR="00FE3655" w:rsidRPr="001030A2" w:rsidRDefault="00FE3655" w:rsidP="00FE3655">
      <w:pPr>
        <w:numPr>
          <w:ilvl w:val="0"/>
          <w:numId w:val="7"/>
        </w:numPr>
        <w:spacing w:line="256" w:lineRule="auto"/>
        <w:contextualSpacing/>
        <w:rPr>
          <w:rFonts w:ascii="Times New Roman" w:eastAsia="Calibri" w:hAnsi="Times New Roman" w:cs="Times New Roman"/>
          <w:color w:val="0070C0"/>
          <w:sz w:val="24"/>
          <w:szCs w:val="24"/>
          <w:lang w:val="en-CA"/>
        </w:rPr>
      </w:pPr>
      <w:r w:rsidRPr="001030A2">
        <w:rPr>
          <w:rFonts w:ascii="Times New Roman" w:eastAsia="Calibri" w:hAnsi="Times New Roman" w:cs="Times New Roman"/>
          <w:color w:val="0070C0"/>
          <w:sz w:val="24"/>
          <w:szCs w:val="24"/>
          <w:lang w:val="en-CA"/>
        </w:rPr>
        <w:lastRenderedPageBreak/>
        <w:t xml:space="preserve">The test. The test is, they are now rowing into the wind, in a storm, in the middle of the night. Only those who have the spiritual conversion and faith will be able to pass through this period. They rowed for almost 4 miles in this condition and Jesus came down in the fourth watch (3am-6am) and they went into the boat in the evening, so depending on when they went into the </w:t>
      </w:r>
      <w:proofErr w:type="gramStart"/>
      <w:r w:rsidRPr="001030A2">
        <w:rPr>
          <w:rFonts w:ascii="Times New Roman" w:eastAsia="Calibri" w:hAnsi="Times New Roman" w:cs="Times New Roman"/>
          <w:color w:val="0070C0"/>
          <w:sz w:val="24"/>
          <w:szCs w:val="24"/>
          <w:lang w:val="en-CA"/>
        </w:rPr>
        <w:t>boat</w:t>
      </w:r>
      <w:proofErr w:type="gramEnd"/>
      <w:r w:rsidRPr="001030A2">
        <w:rPr>
          <w:rFonts w:ascii="Times New Roman" w:eastAsia="Calibri" w:hAnsi="Times New Roman" w:cs="Times New Roman"/>
          <w:color w:val="0070C0"/>
          <w:sz w:val="24"/>
          <w:szCs w:val="24"/>
          <w:lang w:val="en-CA"/>
        </w:rPr>
        <w:t xml:space="preserve"> they could have been rowing anywhere from 6-12 hours. That means they traveled around a mile in an hour or two. Most people can walk between 2-5 miles per hour. Meaning, they could have parked their boat and walked there faster. It was becoming against their better judgement to do exactly what the Lord wanted them to do. </w:t>
      </w:r>
    </w:p>
    <w:p w14:paraId="376C866D" w14:textId="77777777" w:rsidR="00FE3655" w:rsidRPr="001030A2" w:rsidRDefault="00FE3655" w:rsidP="00FE3655">
      <w:pPr>
        <w:numPr>
          <w:ilvl w:val="0"/>
          <w:numId w:val="7"/>
        </w:numPr>
        <w:spacing w:line="256" w:lineRule="auto"/>
        <w:contextualSpacing/>
        <w:rPr>
          <w:rFonts w:ascii="Times New Roman" w:eastAsia="Calibri" w:hAnsi="Times New Roman" w:cs="Times New Roman"/>
          <w:color w:val="0070C0"/>
          <w:sz w:val="24"/>
          <w:szCs w:val="24"/>
          <w:lang w:val="en-CA"/>
        </w:rPr>
      </w:pPr>
      <w:r w:rsidRPr="001030A2">
        <w:rPr>
          <w:rFonts w:ascii="Times New Roman" w:eastAsia="Calibri" w:hAnsi="Times New Roman" w:cs="Times New Roman"/>
          <w:color w:val="0070C0"/>
          <w:sz w:val="24"/>
          <w:szCs w:val="24"/>
          <w:lang w:val="en-CA"/>
        </w:rPr>
        <w:t xml:space="preserve">During the fourth watch the Lord comes down, walks on the water, and “comes to save those who were faithful during the test.” </w:t>
      </w:r>
    </w:p>
    <w:p w14:paraId="596DCB14" w14:textId="77777777" w:rsidR="00FE3655" w:rsidRPr="001030A2" w:rsidRDefault="00FE3655" w:rsidP="00FE3655">
      <w:pPr>
        <w:numPr>
          <w:ilvl w:val="0"/>
          <w:numId w:val="7"/>
        </w:numPr>
        <w:spacing w:line="256" w:lineRule="auto"/>
        <w:contextualSpacing/>
        <w:rPr>
          <w:rFonts w:ascii="Times New Roman" w:eastAsia="Calibri" w:hAnsi="Times New Roman" w:cs="Times New Roman"/>
          <w:color w:val="0070C0"/>
          <w:sz w:val="24"/>
          <w:szCs w:val="24"/>
          <w:lang w:val="en-CA"/>
        </w:rPr>
      </w:pPr>
      <w:r w:rsidRPr="001030A2">
        <w:rPr>
          <w:rFonts w:ascii="Times New Roman" w:eastAsia="Calibri" w:hAnsi="Times New Roman" w:cs="Times New Roman"/>
          <w:color w:val="0070C0"/>
          <w:sz w:val="24"/>
          <w:szCs w:val="24"/>
          <w:lang w:val="en-CA"/>
        </w:rPr>
        <w:t xml:space="preserve">Peter, now most likely to the point of exhaustion from rowing and lack of sleep, </w:t>
      </w:r>
      <w:proofErr w:type="gramStart"/>
      <w:r w:rsidRPr="001030A2">
        <w:rPr>
          <w:rFonts w:ascii="Times New Roman" w:eastAsia="Calibri" w:hAnsi="Times New Roman" w:cs="Times New Roman"/>
          <w:color w:val="0070C0"/>
          <w:sz w:val="24"/>
          <w:szCs w:val="24"/>
          <w:lang w:val="en-CA"/>
        </w:rPr>
        <w:t>actually walks</w:t>
      </w:r>
      <w:proofErr w:type="gramEnd"/>
      <w:r w:rsidRPr="001030A2">
        <w:rPr>
          <w:rFonts w:ascii="Times New Roman" w:eastAsia="Calibri" w:hAnsi="Times New Roman" w:cs="Times New Roman"/>
          <w:color w:val="0070C0"/>
          <w:sz w:val="24"/>
          <w:szCs w:val="24"/>
          <w:lang w:val="en-CA"/>
        </w:rPr>
        <w:t xml:space="preserve"> on water to the Lord, but doesn’t make it all the way. Even a great man like Peter still had to reach for the hand of grace. This is not the point of the story that most members should be talking about. Most members </w:t>
      </w:r>
      <w:proofErr w:type="gramStart"/>
      <w:r w:rsidRPr="001030A2">
        <w:rPr>
          <w:rFonts w:ascii="Times New Roman" w:eastAsia="Calibri" w:hAnsi="Times New Roman" w:cs="Times New Roman"/>
          <w:color w:val="0070C0"/>
          <w:sz w:val="24"/>
          <w:szCs w:val="24"/>
          <w:lang w:val="en-CA"/>
        </w:rPr>
        <w:t>aren’t</w:t>
      </w:r>
      <w:proofErr w:type="gramEnd"/>
      <w:r w:rsidRPr="001030A2">
        <w:rPr>
          <w:rFonts w:ascii="Times New Roman" w:eastAsia="Calibri" w:hAnsi="Times New Roman" w:cs="Times New Roman"/>
          <w:color w:val="0070C0"/>
          <w:sz w:val="24"/>
          <w:szCs w:val="24"/>
          <w:lang w:val="en-CA"/>
        </w:rPr>
        <w:t xml:space="preserve"> even half of what Peter was. Reading the comments online about “manna raining down from heaven”, I am left to conclude that a lot of members </w:t>
      </w:r>
      <w:proofErr w:type="gramStart"/>
      <w:r w:rsidRPr="001030A2">
        <w:rPr>
          <w:rFonts w:ascii="Times New Roman" w:eastAsia="Calibri" w:hAnsi="Times New Roman" w:cs="Times New Roman"/>
          <w:color w:val="0070C0"/>
          <w:sz w:val="24"/>
          <w:szCs w:val="24"/>
          <w:lang w:val="en-CA"/>
        </w:rPr>
        <w:t>wouldn’t</w:t>
      </w:r>
      <w:proofErr w:type="gramEnd"/>
      <w:r w:rsidRPr="001030A2">
        <w:rPr>
          <w:rFonts w:ascii="Times New Roman" w:eastAsia="Calibri" w:hAnsi="Times New Roman" w:cs="Times New Roman"/>
          <w:color w:val="0070C0"/>
          <w:sz w:val="24"/>
          <w:szCs w:val="24"/>
          <w:lang w:val="en-CA"/>
        </w:rPr>
        <w:t xml:space="preserve"> even have made it into the boat. </w:t>
      </w:r>
    </w:p>
    <w:p w14:paraId="7F2F7CE0" w14:textId="20344912" w:rsidR="00624091" w:rsidRPr="00624091" w:rsidRDefault="00624091" w:rsidP="00A85236">
      <w:pPr>
        <w:spacing w:before="100" w:beforeAutospacing="1" w:after="100" w:afterAutospacing="1" w:line="240" w:lineRule="auto"/>
        <w:rPr>
          <w:rFonts w:ascii="Times New Roman" w:eastAsia="Times New Roman" w:hAnsi="Times New Roman" w:cs="Times New Roman"/>
          <w:i/>
          <w:iCs/>
          <w:color w:val="0070C0"/>
          <w:sz w:val="24"/>
          <w:szCs w:val="24"/>
        </w:rPr>
      </w:pPr>
      <w:r>
        <w:rPr>
          <w:rFonts w:ascii="Times New Roman" w:eastAsia="Times New Roman" w:hAnsi="Times New Roman" w:cs="Times New Roman"/>
          <w:color w:val="0070C0"/>
          <w:sz w:val="24"/>
          <w:szCs w:val="24"/>
        </w:rPr>
        <w:t xml:space="preserve">END QUOTE from </w:t>
      </w:r>
      <w:r w:rsidRPr="00624091">
        <w:rPr>
          <w:rFonts w:ascii="Times New Roman" w:eastAsia="Times New Roman" w:hAnsi="Times New Roman" w:cs="Times New Roman"/>
          <w:i/>
          <w:iCs/>
          <w:color w:val="0070C0"/>
          <w:sz w:val="24"/>
          <w:szCs w:val="24"/>
        </w:rPr>
        <w:t>A test, a Test, a TEST!</w:t>
      </w:r>
    </w:p>
    <w:p w14:paraId="687A20CB" w14:textId="6B035AD0" w:rsidR="00EE3718" w:rsidRPr="001030A2" w:rsidRDefault="00776CE5" w:rsidP="00A85236">
      <w:pPr>
        <w:spacing w:before="100" w:beforeAutospacing="1" w:after="100" w:afterAutospacing="1" w:line="240" w:lineRule="auto"/>
        <w:rPr>
          <w:rFonts w:ascii="Times New Roman" w:eastAsia="Times New Roman" w:hAnsi="Times New Roman" w:cs="Times New Roman"/>
          <w:color w:val="0070C0"/>
          <w:sz w:val="24"/>
          <w:szCs w:val="24"/>
        </w:rPr>
      </w:pPr>
      <w:proofErr w:type="gramStart"/>
      <w:r w:rsidRPr="001030A2">
        <w:rPr>
          <w:rFonts w:ascii="Times New Roman" w:eastAsia="Times New Roman" w:hAnsi="Times New Roman" w:cs="Times New Roman"/>
          <w:color w:val="0070C0"/>
          <w:sz w:val="24"/>
          <w:szCs w:val="24"/>
        </w:rPr>
        <w:t>So</w:t>
      </w:r>
      <w:proofErr w:type="gramEnd"/>
      <w:r w:rsidRPr="001030A2">
        <w:rPr>
          <w:rFonts w:ascii="Times New Roman" w:eastAsia="Times New Roman" w:hAnsi="Times New Roman" w:cs="Times New Roman"/>
          <w:color w:val="0070C0"/>
          <w:sz w:val="24"/>
          <w:szCs w:val="24"/>
        </w:rPr>
        <w:t xml:space="preserve"> in conclusion, once again, </w:t>
      </w:r>
      <w:r w:rsidR="00624091">
        <w:rPr>
          <w:rFonts w:ascii="Times New Roman" w:eastAsia="Times New Roman" w:hAnsi="Times New Roman" w:cs="Times New Roman"/>
          <w:color w:val="0070C0"/>
          <w:sz w:val="24"/>
          <w:szCs w:val="24"/>
        </w:rPr>
        <w:t xml:space="preserve">the </w:t>
      </w:r>
      <w:r w:rsidRPr="001030A2">
        <w:rPr>
          <w:rFonts w:ascii="Times New Roman" w:eastAsia="Times New Roman" w:hAnsi="Times New Roman" w:cs="Times New Roman"/>
          <w:color w:val="0070C0"/>
          <w:sz w:val="24"/>
          <w:szCs w:val="24"/>
        </w:rPr>
        <w:t xml:space="preserve">same two principles are identified, that of the prepared not fearing and exact obedience. </w:t>
      </w:r>
    </w:p>
    <w:p w14:paraId="2C97D73F" w14:textId="7BDF0037" w:rsidR="002F234A" w:rsidRPr="001030A2" w:rsidRDefault="002F234A" w:rsidP="00A85236">
      <w:pPr>
        <w:spacing w:before="100" w:beforeAutospacing="1" w:after="100" w:afterAutospacing="1" w:line="240" w:lineRule="auto"/>
        <w:rPr>
          <w:rFonts w:ascii="Times New Roman" w:eastAsia="Times New Roman" w:hAnsi="Times New Roman" w:cs="Times New Roman"/>
          <w:color w:val="0070C0"/>
          <w:sz w:val="24"/>
          <w:szCs w:val="24"/>
        </w:rPr>
      </w:pPr>
      <w:r w:rsidRPr="001030A2">
        <w:rPr>
          <w:rFonts w:ascii="Times New Roman" w:eastAsia="Times New Roman" w:hAnsi="Times New Roman" w:cs="Times New Roman"/>
          <w:color w:val="0070C0"/>
          <w:sz w:val="24"/>
          <w:szCs w:val="24"/>
        </w:rPr>
        <w:t xml:space="preserve">Going back to the story in Judges, once the group was selected and narrowed down using these two principles, Gideon and his men </w:t>
      </w:r>
      <w:r w:rsidR="005839AE" w:rsidRPr="001030A2">
        <w:rPr>
          <w:rFonts w:ascii="Times New Roman" w:eastAsia="Times New Roman" w:hAnsi="Times New Roman" w:cs="Times New Roman"/>
          <w:color w:val="0070C0"/>
          <w:sz w:val="24"/>
          <w:szCs w:val="24"/>
        </w:rPr>
        <w:t>performed the miracle “in the middle watch.”</w:t>
      </w:r>
    </w:p>
    <w:p w14:paraId="58BAA959" w14:textId="794B91C1" w:rsidR="005839AE" w:rsidRPr="005839AE" w:rsidRDefault="005839AE" w:rsidP="005839AE">
      <w:pPr>
        <w:spacing w:before="100" w:beforeAutospacing="1" w:after="100" w:afterAutospacing="1" w:line="240" w:lineRule="auto"/>
        <w:rPr>
          <w:rFonts w:ascii="Times New Roman" w:eastAsia="Times New Roman" w:hAnsi="Times New Roman" w:cs="Times New Roman"/>
          <w:b/>
          <w:bCs/>
          <w:color w:val="7030A0"/>
          <w:sz w:val="24"/>
          <w:szCs w:val="24"/>
        </w:rPr>
      </w:pPr>
      <w:r w:rsidRPr="005839AE">
        <w:rPr>
          <w:rFonts w:ascii="Times New Roman" w:eastAsia="Times New Roman" w:hAnsi="Times New Roman" w:cs="Times New Roman"/>
          <w:b/>
          <w:bCs/>
          <w:color w:val="7030A0"/>
          <w:sz w:val="24"/>
          <w:szCs w:val="24"/>
        </w:rPr>
        <w:t>Old Testament Student Manual Genesis-2 Samuel</w:t>
      </w:r>
    </w:p>
    <w:p w14:paraId="35904F4D" w14:textId="6EE4C085" w:rsidR="005839AE" w:rsidRPr="005839AE" w:rsidRDefault="005839AE" w:rsidP="005839AE">
      <w:pPr>
        <w:spacing w:before="100" w:beforeAutospacing="1" w:after="100" w:afterAutospacing="1" w:line="240" w:lineRule="auto"/>
        <w:rPr>
          <w:rFonts w:ascii="Times New Roman" w:eastAsia="Times New Roman" w:hAnsi="Times New Roman" w:cs="Times New Roman"/>
          <w:b/>
          <w:bCs/>
          <w:color w:val="7030A0"/>
          <w:sz w:val="24"/>
          <w:szCs w:val="24"/>
        </w:rPr>
      </w:pPr>
      <w:r w:rsidRPr="005839AE">
        <w:rPr>
          <w:rFonts w:ascii="Times New Roman" w:eastAsia="Times New Roman" w:hAnsi="Times New Roman" w:cs="Times New Roman"/>
          <w:b/>
          <w:bCs/>
          <w:color w:val="7030A0"/>
          <w:sz w:val="24"/>
          <w:szCs w:val="24"/>
        </w:rPr>
        <w:t>(22-21) Judges 7:19</w:t>
      </w:r>
    </w:p>
    <w:p w14:paraId="7AB5D978" w14:textId="7C3F154F" w:rsidR="00EE3718" w:rsidRPr="005839AE" w:rsidRDefault="005839AE" w:rsidP="005839AE">
      <w:pPr>
        <w:spacing w:before="100" w:beforeAutospacing="1" w:after="100" w:afterAutospacing="1" w:line="240" w:lineRule="auto"/>
        <w:rPr>
          <w:rFonts w:ascii="Times New Roman" w:eastAsia="Times New Roman" w:hAnsi="Times New Roman" w:cs="Times New Roman"/>
          <w:color w:val="7030A0"/>
          <w:sz w:val="24"/>
          <w:szCs w:val="24"/>
        </w:rPr>
      </w:pPr>
      <w:r w:rsidRPr="005839AE">
        <w:rPr>
          <w:rFonts w:ascii="Times New Roman" w:eastAsia="Times New Roman" w:hAnsi="Times New Roman" w:cs="Times New Roman"/>
          <w:color w:val="7030A0"/>
          <w:sz w:val="24"/>
          <w:szCs w:val="24"/>
        </w:rPr>
        <w:t>Ancient Israel divided the twelve hours of the night into three watches. The middle watch would have been from 10:00 p.m. until 2:00 a.m. After the dispersion of Israel, the Jews continued the practice (see Exodus 14:24; 1 Samuel 11:11; Psalms 63:6; 90:4; 119:48; Lamentations 2:19). In New Testament times the Romans divided the night into four watches (see Matthew 24:43).</w:t>
      </w:r>
    </w:p>
    <w:p w14:paraId="771159F7" w14:textId="77777777" w:rsidR="00BE2C2D" w:rsidRPr="001030A2" w:rsidRDefault="00DA3329" w:rsidP="00A85236">
      <w:pPr>
        <w:spacing w:before="100" w:beforeAutospacing="1" w:after="100" w:afterAutospacing="1" w:line="240" w:lineRule="auto"/>
        <w:rPr>
          <w:rFonts w:ascii="Times New Roman" w:eastAsia="Times New Roman" w:hAnsi="Times New Roman" w:cs="Times New Roman"/>
          <w:color w:val="0070C0"/>
          <w:sz w:val="24"/>
          <w:szCs w:val="24"/>
        </w:rPr>
      </w:pPr>
      <w:r w:rsidRPr="001030A2">
        <w:rPr>
          <w:rFonts w:ascii="Times New Roman" w:eastAsia="Times New Roman" w:hAnsi="Times New Roman" w:cs="Times New Roman"/>
          <w:color w:val="0070C0"/>
          <w:sz w:val="24"/>
          <w:szCs w:val="24"/>
        </w:rPr>
        <w:t xml:space="preserve">Tying us back to the fourth watch </w:t>
      </w:r>
      <w:proofErr w:type="gramStart"/>
      <w:r w:rsidRPr="001030A2">
        <w:rPr>
          <w:rFonts w:ascii="Times New Roman" w:eastAsia="Times New Roman" w:hAnsi="Times New Roman" w:cs="Times New Roman"/>
          <w:color w:val="0070C0"/>
          <w:sz w:val="24"/>
          <w:szCs w:val="24"/>
        </w:rPr>
        <w:t>principle</w:t>
      </w:r>
      <w:proofErr w:type="gramEnd"/>
      <w:r w:rsidR="00BE2C2D" w:rsidRPr="001030A2">
        <w:rPr>
          <w:rFonts w:ascii="Times New Roman" w:eastAsia="Times New Roman" w:hAnsi="Times New Roman" w:cs="Times New Roman"/>
          <w:color w:val="0070C0"/>
          <w:sz w:val="24"/>
          <w:szCs w:val="24"/>
        </w:rPr>
        <w:t xml:space="preserve"> Gideon and his men performed this miracle sometime between the third and fourth watch. </w:t>
      </w:r>
      <w:r w:rsidRPr="001030A2">
        <w:rPr>
          <w:rFonts w:ascii="Times New Roman" w:eastAsia="Times New Roman" w:hAnsi="Times New Roman" w:cs="Times New Roman"/>
          <w:color w:val="0070C0"/>
          <w:sz w:val="24"/>
          <w:szCs w:val="24"/>
        </w:rPr>
        <w:t xml:space="preserve"> </w:t>
      </w:r>
    </w:p>
    <w:p w14:paraId="0BDF5F92" w14:textId="5751E326" w:rsidR="00EE3718" w:rsidRPr="001030A2" w:rsidRDefault="00BE2C2D" w:rsidP="00A85236">
      <w:pPr>
        <w:spacing w:before="100" w:beforeAutospacing="1" w:after="100" w:afterAutospacing="1" w:line="240" w:lineRule="auto"/>
        <w:rPr>
          <w:rFonts w:ascii="Times New Roman" w:eastAsia="Times New Roman" w:hAnsi="Times New Roman" w:cs="Times New Roman"/>
          <w:color w:val="0070C0"/>
          <w:sz w:val="24"/>
          <w:szCs w:val="24"/>
        </w:rPr>
      </w:pPr>
      <w:r w:rsidRPr="001030A2">
        <w:rPr>
          <w:rFonts w:ascii="Times New Roman" w:eastAsia="Times New Roman" w:hAnsi="Times New Roman" w:cs="Times New Roman"/>
          <w:color w:val="0070C0"/>
          <w:sz w:val="24"/>
          <w:szCs w:val="24"/>
        </w:rPr>
        <w:t xml:space="preserve">One more story quickly that also teaches the </w:t>
      </w:r>
      <w:r w:rsidR="007C5C7F" w:rsidRPr="001030A2">
        <w:rPr>
          <w:rFonts w:ascii="Times New Roman" w:eastAsia="Times New Roman" w:hAnsi="Times New Roman" w:cs="Times New Roman"/>
          <w:color w:val="0070C0"/>
          <w:sz w:val="24"/>
          <w:szCs w:val="24"/>
        </w:rPr>
        <w:t>selection</w:t>
      </w:r>
      <w:r w:rsidRPr="001030A2">
        <w:rPr>
          <w:rFonts w:ascii="Times New Roman" w:eastAsia="Times New Roman" w:hAnsi="Times New Roman" w:cs="Times New Roman"/>
          <w:color w:val="0070C0"/>
          <w:sz w:val="24"/>
          <w:szCs w:val="24"/>
        </w:rPr>
        <w:t xml:space="preserve"> principle of 1. </w:t>
      </w:r>
      <w:r w:rsidR="00F54E53">
        <w:rPr>
          <w:rFonts w:ascii="Times New Roman" w:eastAsia="Times New Roman" w:hAnsi="Times New Roman" w:cs="Times New Roman"/>
          <w:color w:val="0070C0"/>
          <w:sz w:val="24"/>
          <w:szCs w:val="24"/>
        </w:rPr>
        <w:t>The prepared not f</w:t>
      </w:r>
      <w:r w:rsidRPr="001030A2">
        <w:rPr>
          <w:rFonts w:ascii="Times New Roman" w:eastAsia="Times New Roman" w:hAnsi="Times New Roman" w:cs="Times New Roman"/>
          <w:color w:val="0070C0"/>
          <w:sz w:val="24"/>
          <w:szCs w:val="24"/>
        </w:rPr>
        <w:t>ear</w:t>
      </w:r>
      <w:r w:rsidR="00F54E53">
        <w:rPr>
          <w:rFonts w:ascii="Times New Roman" w:eastAsia="Times New Roman" w:hAnsi="Times New Roman" w:cs="Times New Roman"/>
          <w:color w:val="0070C0"/>
          <w:sz w:val="24"/>
          <w:szCs w:val="24"/>
        </w:rPr>
        <w:t>ing</w:t>
      </w:r>
      <w:r w:rsidRPr="001030A2">
        <w:rPr>
          <w:rFonts w:ascii="Times New Roman" w:eastAsia="Times New Roman" w:hAnsi="Times New Roman" w:cs="Times New Roman"/>
          <w:color w:val="0070C0"/>
          <w:sz w:val="24"/>
          <w:szCs w:val="24"/>
        </w:rPr>
        <w:t xml:space="preserve"> and 2. Exact</w:t>
      </w:r>
      <w:r w:rsidR="00F54E53">
        <w:rPr>
          <w:rFonts w:ascii="Times New Roman" w:eastAsia="Times New Roman" w:hAnsi="Times New Roman" w:cs="Times New Roman"/>
          <w:color w:val="0070C0"/>
          <w:sz w:val="24"/>
          <w:szCs w:val="24"/>
        </w:rPr>
        <w:t xml:space="preserve"> obedience, </w:t>
      </w:r>
      <w:r w:rsidRPr="001030A2">
        <w:rPr>
          <w:rFonts w:ascii="Times New Roman" w:eastAsia="Times New Roman" w:hAnsi="Times New Roman" w:cs="Times New Roman"/>
          <w:color w:val="0070C0"/>
          <w:sz w:val="24"/>
          <w:szCs w:val="24"/>
        </w:rPr>
        <w:t xml:space="preserve">would be that of the story of Nephi and the sign of the birth of the Savior. The people threatened to kill the believers and many apostatized over fear. </w:t>
      </w:r>
      <w:r w:rsidR="002B778D" w:rsidRPr="001030A2">
        <w:rPr>
          <w:rFonts w:ascii="Times New Roman" w:eastAsia="Times New Roman" w:hAnsi="Times New Roman" w:cs="Times New Roman"/>
          <w:color w:val="0070C0"/>
          <w:sz w:val="24"/>
          <w:szCs w:val="24"/>
        </w:rPr>
        <w:t xml:space="preserve">Nephi prayed and was told that the sign would be given that night (an exact point in time) and the people said that they would kill </w:t>
      </w:r>
      <w:proofErr w:type="gramStart"/>
      <w:r w:rsidR="002B778D" w:rsidRPr="001030A2">
        <w:rPr>
          <w:rFonts w:ascii="Times New Roman" w:eastAsia="Times New Roman" w:hAnsi="Times New Roman" w:cs="Times New Roman"/>
          <w:color w:val="0070C0"/>
          <w:sz w:val="24"/>
          <w:szCs w:val="24"/>
        </w:rPr>
        <w:t>all of</w:t>
      </w:r>
      <w:proofErr w:type="gramEnd"/>
      <w:r w:rsidR="002B778D" w:rsidRPr="001030A2">
        <w:rPr>
          <w:rFonts w:ascii="Times New Roman" w:eastAsia="Times New Roman" w:hAnsi="Times New Roman" w:cs="Times New Roman"/>
          <w:color w:val="0070C0"/>
          <w:sz w:val="24"/>
          <w:szCs w:val="24"/>
        </w:rPr>
        <w:t xml:space="preserve"> the believers at that point in time. Those that lacked faith to be exactly obedient </w:t>
      </w:r>
      <w:r w:rsidR="007C5C7F" w:rsidRPr="001030A2">
        <w:rPr>
          <w:rFonts w:ascii="Times New Roman" w:eastAsia="Times New Roman" w:hAnsi="Times New Roman" w:cs="Times New Roman"/>
          <w:color w:val="0070C0"/>
          <w:sz w:val="24"/>
          <w:szCs w:val="24"/>
        </w:rPr>
        <w:t xml:space="preserve">and to have literal faith in the exactness of events that were to transpire were weeded out. Meaning, that </w:t>
      </w:r>
      <w:proofErr w:type="gramStart"/>
      <w:r w:rsidR="007C5C7F" w:rsidRPr="001030A2">
        <w:rPr>
          <w:rFonts w:ascii="Times New Roman" w:eastAsia="Times New Roman" w:hAnsi="Times New Roman" w:cs="Times New Roman"/>
          <w:color w:val="0070C0"/>
          <w:sz w:val="24"/>
          <w:szCs w:val="24"/>
        </w:rPr>
        <w:t>it</w:t>
      </w:r>
      <w:r w:rsidR="00A3494E">
        <w:rPr>
          <w:rFonts w:ascii="Times New Roman" w:eastAsia="Times New Roman" w:hAnsi="Times New Roman" w:cs="Times New Roman"/>
          <w:color w:val="0070C0"/>
          <w:sz w:val="24"/>
          <w:szCs w:val="24"/>
        </w:rPr>
        <w:t>’</w:t>
      </w:r>
      <w:r w:rsidR="007C5C7F" w:rsidRPr="001030A2">
        <w:rPr>
          <w:rFonts w:ascii="Times New Roman" w:eastAsia="Times New Roman" w:hAnsi="Times New Roman" w:cs="Times New Roman"/>
          <w:color w:val="0070C0"/>
          <w:sz w:val="24"/>
          <w:szCs w:val="24"/>
        </w:rPr>
        <w:t>s</w:t>
      </w:r>
      <w:proofErr w:type="gramEnd"/>
      <w:r w:rsidR="007C5C7F" w:rsidRPr="001030A2">
        <w:rPr>
          <w:rFonts w:ascii="Times New Roman" w:eastAsia="Times New Roman" w:hAnsi="Times New Roman" w:cs="Times New Roman"/>
          <w:color w:val="0070C0"/>
          <w:sz w:val="24"/>
          <w:szCs w:val="24"/>
        </w:rPr>
        <w:t xml:space="preserve"> not only the exactness of our obedience that weeds people out but also the exactness of their faith </w:t>
      </w:r>
      <w:r w:rsidR="00026A40" w:rsidRPr="001030A2">
        <w:rPr>
          <w:rFonts w:ascii="Times New Roman" w:eastAsia="Times New Roman" w:hAnsi="Times New Roman" w:cs="Times New Roman"/>
          <w:color w:val="0070C0"/>
          <w:sz w:val="24"/>
          <w:szCs w:val="24"/>
        </w:rPr>
        <w:t>in</w:t>
      </w:r>
      <w:r w:rsidR="007C5C7F" w:rsidRPr="001030A2">
        <w:rPr>
          <w:rFonts w:ascii="Times New Roman" w:eastAsia="Times New Roman" w:hAnsi="Times New Roman" w:cs="Times New Roman"/>
          <w:color w:val="0070C0"/>
          <w:sz w:val="24"/>
          <w:szCs w:val="24"/>
        </w:rPr>
        <w:t xml:space="preserve"> believing the words of God literally and plainly. </w:t>
      </w:r>
    </w:p>
    <w:p w14:paraId="515120CC" w14:textId="2967A8A6" w:rsidR="006A77FB" w:rsidRPr="001030A2" w:rsidRDefault="006A77FB" w:rsidP="00A85236">
      <w:pPr>
        <w:spacing w:before="100" w:beforeAutospacing="1" w:after="100" w:afterAutospacing="1" w:line="240" w:lineRule="auto"/>
        <w:rPr>
          <w:rFonts w:ascii="Times New Roman" w:eastAsia="Times New Roman" w:hAnsi="Times New Roman" w:cs="Times New Roman"/>
          <w:color w:val="0070C0"/>
          <w:sz w:val="24"/>
          <w:szCs w:val="24"/>
        </w:rPr>
      </w:pPr>
      <w:r w:rsidRPr="001030A2">
        <w:rPr>
          <w:rFonts w:ascii="Times New Roman" w:eastAsia="Times New Roman" w:hAnsi="Times New Roman" w:cs="Times New Roman"/>
          <w:color w:val="0070C0"/>
          <w:sz w:val="24"/>
          <w:szCs w:val="24"/>
        </w:rPr>
        <w:lastRenderedPageBreak/>
        <w:t xml:space="preserve">A couple things interesting to note before we go into what the redemption of Zion </w:t>
      </w:r>
      <w:proofErr w:type="spellStart"/>
      <w:r w:rsidRPr="001030A2">
        <w:rPr>
          <w:rFonts w:ascii="Times New Roman" w:eastAsia="Times New Roman" w:hAnsi="Times New Roman" w:cs="Times New Roman"/>
          <w:color w:val="0070C0"/>
          <w:sz w:val="24"/>
          <w:szCs w:val="24"/>
        </w:rPr>
        <w:t>ie</w:t>
      </w:r>
      <w:proofErr w:type="spellEnd"/>
      <w:r w:rsidRPr="001030A2">
        <w:rPr>
          <w:rFonts w:ascii="Times New Roman" w:eastAsia="Times New Roman" w:hAnsi="Times New Roman" w:cs="Times New Roman"/>
          <w:color w:val="0070C0"/>
          <w:sz w:val="24"/>
          <w:szCs w:val="24"/>
        </w:rPr>
        <w:t>. What Joseph’s Boys do, what that looks like, there are two inte</w:t>
      </w:r>
      <w:r w:rsidR="00C23A44" w:rsidRPr="001030A2">
        <w:rPr>
          <w:rFonts w:ascii="Times New Roman" w:eastAsia="Times New Roman" w:hAnsi="Times New Roman" w:cs="Times New Roman"/>
          <w:color w:val="0070C0"/>
          <w:sz w:val="24"/>
          <w:szCs w:val="24"/>
        </w:rPr>
        <w:t>re</w:t>
      </w:r>
      <w:r w:rsidRPr="001030A2">
        <w:rPr>
          <w:rFonts w:ascii="Times New Roman" w:eastAsia="Times New Roman" w:hAnsi="Times New Roman" w:cs="Times New Roman"/>
          <w:color w:val="0070C0"/>
          <w:sz w:val="24"/>
          <w:szCs w:val="24"/>
        </w:rPr>
        <w:t xml:space="preserve">sting things to point out. One was that </w:t>
      </w:r>
      <w:r w:rsidR="00C23A44" w:rsidRPr="001030A2">
        <w:rPr>
          <w:rFonts w:ascii="Times New Roman" w:eastAsia="Times New Roman" w:hAnsi="Times New Roman" w:cs="Times New Roman"/>
          <w:color w:val="0070C0"/>
          <w:sz w:val="24"/>
          <w:szCs w:val="24"/>
        </w:rPr>
        <w:t>before the miracle of Gideon and his army took place there were men in Gideon’s army that had dreams of the event.</w:t>
      </w:r>
    </w:p>
    <w:p w14:paraId="6CF42C36" w14:textId="77777777" w:rsidR="00C23A44" w:rsidRPr="00E94157" w:rsidRDefault="00C23A44" w:rsidP="00C23A44">
      <w:pPr>
        <w:spacing w:before="100" w:beforeAutospacing="1" w:after="100" w:afterAutospacing="1" w:line="240" w:lineRule="auto"/>
        <w:rPr>
          <w:rFonts w:ascii="Times New Roman" w:eastAsia="Times New Roman" w:hAnsi="Times New Roman" w:cs="Times New Roman"/>
          <w:b/>
          <w:bCs/>
          <w:color w:val="7030A0"/>
          <w:sz w:val="24"/>
          <w:szCs w:val="24"/>
        </w:rPr>
      </w:pPr>
      <w:r w:rsidRPr="00E94157">
        <w:rPr>
          <w:rFonts w:ascii="Times New Roman" w:eastAsia="Times New Roman" w:hAnsi="Times New Roman" w:cs="Times New Roman"/>
          <w:b/>
          <w:bCs/>
          <w:color w:val="7030A0"/>
          <w:sz w:val="24"/>
          <w:szCs w:val="24"/>
        </w:rPr>
        <w:t>Old Testament Study Guide for Home-Study Seminary</w:t>
      </w:r>
    </w:p>
    <w:p w14:paraId="08BDAC32" w14:textId="6E50FFBC" w:rsidR="00C23A44" w:rsidRPr="00C23A44" w:rsidRDefault="00C23A44" w:rsidP="00C23A44">
      <w:pPr>
        <w:spacing w:before="100" w:beforeAutospacing="1" w:after="100" w:afterAutospacing="1" w:line="240" w:lineRule="auto"/>
        <w:rPr>
          <w:rFonts w:ascii="Times New Roman" w:eastAsia="Times New Roman" w:hAnsi="Times New Roman" w:cs="Times New Roman"/>
          <w:color w:val="7030A0"/>
          <w:sz w:val="24"/>
          <w:szCs w:val="24"/>
        </w:rPr>
      </w:pPr>
      <w:r w:rsidRPr="00C23A44">
        <w:rPr>
          <w:rFonts w:ascii="Times New Roman" w:eastAsia="Times New Roman" w:hAnsi="Times New Roman" w:cs="Times New Roman"/>
          <w:color w:val="7030A0"/>
          <w:sz w:val="24"/>
          <w:szCs w:val="24"/>
        </w:rPr>
        <w:t>Judges 7:9–14 relates that Gideon went to where the Midianites’ army was camped. While Gideon was near their camp, he overheard a man share a dream related to the destruction of the Midianites’ army. This dream gave Gideon courage.</w:t>
      </w:r>
    </w:p>
    <w:p w14:paraId="6B436881" w14:textId="75B8E54E" w:rsidR="00C23A44" w:rsidRPr="001030A2" w:rsidRDefault="00C23A44" w:rsidP="00A85236">
      <w:pPr>
        <w:spacing w:before="100" w:beforeAutospacing="1" w:after="100" w:afterAutospacing="1" w:line="240" w:lineRule="auto"/>
        <w:rPr>
          <w:rFonts w:ascii="Times New Roman" w:eastAsia="Times New Roman" w:hAnsi="Times New Roman" w:cs="Times New Roman"/>
          <w:color w:val="0070C0"/>
          <w:sz w:val="24"/>
          <w:szCs w:val="24"/>
        </w:rPr>
      </w:pPr>
      <w:r w:rsidRPr="001030A2">
        <w:rPr>
          <w:rFonts w:ascii="Times New Roman" w:eastAsia="Times New Roman" w:hAnsi="Times New Roman" w:cs="Times New Roman"/>
          <w:color w:val="0070C0"/>
          <w:sz w:val="24"/>
          <w:szCs w:val="24"/>
        </w:rPr>
        <w:t xml:space="preserve">This is fascinating because there are many in this group who have had </w:t>
      </w:r>
      <w:r w:rsidR="00E94157" w:rsidRPr="001030A2">
        <w:rPr>
          <w:rFonts w:ascii="Times New Roman" w:eastAsia="Times New Roman" w:hAnsi="Times New Roman" w:cs="Times New Roman"/>
          <w:color w:val="0070C0"/>
          <w:sz w:val="24"/>
          <w:szCs w:val="24"/>
        </w:rPr>
        <w:t xml:space="preserve">such dreams but related to the redemption of Zion. </w:t>
      </w:r>
    </w:p>
    <w:p w14:paraId="3971D1EE" w14:textId="186C0FB8" w:rsidR="00E94157" w:rsidRPr="001030A2" w:rsidRDefault="00E94157" w:rsidP="00E94157">
      <w:pPr>
        <w:spacing w:before="100" w:beforeAutospacing="1" w:after="100" w:afterAutospacing="1" w:line="240" w:lineRule="auto"/>
        <w:rPr>
          <w:rFonts w:ascii="Times New Roman" w:eastAsia="Times New Roman" w:hAnsi="Times New Roman" w:cs="Times New Roman"/>
          <w:color w:val="0070C0"/>
          <w:sz w:val="24"/>
          <w:szCs w:val="24"/>
        </w:rPr>
      </w:pPr>
      <w:r w:rsidRPr="001030A2">
        <w:rPr>
          <w:rFonts w:ascii="Times New Roman" w:eastAsia="Times New Roman" w:hAnsi="Times New Roman" w:cs="Times New Roman"/>
          <w:color w:val="0070C0"/>
          <w:sz w:val="24"/>
          <w:szCs w:val="24"/>
        </w:rPr>
        <w:t>The second thing is when the miracle was performed Gideon had his men shout,</w:t>
      </w:r>
    </w:p>
    <w:p w14:paraId="5E8F6A2E" w14:textId="77777777" w:rsidR="00E94157" w:rsidRPr="00E94157" w:rsidRDefault="00E94157" w:rsidP="00E94157">
      <w:pPr>
        <w:spacing w:before="100" w:beforeAutospacing="1" w:after="100" w:afterAutospacing="1" w:line="240" w:lineRule="auto"/>
        <w:rPr>
          <w:rFonts w:ascii="Times New Roman" w:eastAsia="Times New Roman" w:hAnsi="Times New Roman" w:cs="Times New Roman"/>
          <w:b/>
          <w:bCs/>
          <w:color w:val="7030A0"/>
          <w:sz w:val="24"/>
          <w:szCs w:val="24"/>
        </w:rPr>
      </w:pPr>
      <w:r w:rsidRPr="00E94157">
        <w:rPr>
          <w:rFonts w:ascii="Times New Roman" w:eastAsia="Times New Roman" w:hAnsi="Times New Roman" w:cs="Times New Roman"/>
          <w:b/>
          <w:bCs/>
          <w:color w:val="7030A0"/>
          <w:sz w:val="24"/>
          <w:szCs w:val="24"/>
        </w:rPr>
        <w:t>Old Testament: Gospel Doctrine Teacher’s Manual</w:t>
      </w:r>
    </w:p>
    <w:p w14:paraId="35675CB0" w14:textId="07D4BF77" w:rsidR="00E94157" w:rsidRDefault="00E94157" w:rsidP="00E94157">
      <w:pPr>
        <w:spacing w:before="100" w:beforeAutospacing="1" w:after="100" w:afterAutospacing="1" w:line="240" w:lineRule="auto"/>
        <w:rPr>
          <w:rFonts w:ascii="Times New Roman" w:eastAsia="Times New Roman" w:hAnsi="Times New Roman" w:cs="Times New Roman"/>
          <w:color w:val="7030A0"/>
          <w:sz w:val="24"/>
          <w:szCs w:val="24"/>
        </w:rPr>
      </w:pPr>
      <w:r w:rsidRPr="00E94157">
        <w:rPr>
          <w:rFonts w:ascii="Times New Roman" w:eastAsia="Times New Roman" w:hAnsi="Times New Roman" w:cs="Times New Roman"/>
          <w:color w:val="7030A0"/>
          <w:sz w:val="24"/>
          <w:szCs w:val="24"/>
        </w:rPr>
        <w:t>•  Why do you think Gideon had his men shout, “</w:t>
      </w:r>
      <w:r w:rsidRPr="00DA2F8F">
        <w:rPr>
          <w:rFonts w:ascii="Times New Roman" w:eastAsia="Times New Roman" w:hAnsi="Times New Roman" w:cs="Times New Roman"/>
          <w:b/>
          <w:bCs/>
          <w:color w:val="7030A0"/>
          <w:sz w:val="24"/>
          <w:szCs w:val="24"/>
        </w:rPr>
        <w:t>The sword of the Lord, and of Gideon</w:t>
      </w:r>
      <w:r w:rsidRPr="00E94157">
        <w:rPr>
          <w:rFonts w:ascii="Times New Roman" w:eastAsia="Times New Roman" w:hAnsi="Times New Roman" w:cs="Times New Roman"/>
          <w:color w:val="7030A0"/>
          <w:sz w:val="24"/>
          <w:szCs w:val="24"/>
        </w:rPr>
        <w:t>”? (See Judges 7:20. Gideon knew—and wanted his men to know—that the Lord was with them.)</w:t>
      </w:r>
    </w:p>
    <w:p w14:paraId="5C5D58E4" w14:textId="77777777" w:rsidR="0031005A" w:rsidRPr="0031005A" w:rsidRDefault="0031005A" w:rsidP="0031005A">
      <w:pPr>
        <w:spacing w:before="100" w:beforeAutospacing="1" w:after="100" w:afterAutospacing="1" w:line="240" w:lineRule="auto"/>
        <w:rPr>
          <w:rFonts w:ascii="Times New Roman" w:eastAsia="Times New Roman" w:hAnsi="Times New Roman" w:cs="Times New Roman"/>
          <w:b/>
          <w:bCs/>
          <w:color w:val="7030A0"/>
          <w:sz w:val="24"/>
          <w:szCs w:val="24"/>
        </w:rPr>
      </w:pPr>
      <w:r w:rsidRPr="0031005A">
        <w:rPr>
          <w:rFonts w:ascii="Times New Roman" w:eastAsia="Times New Roman" w:hAnsi="Times New Roman" w:cs="Times New Roman"/>
          <w:b/>
          <w:bCs/>
          <w:color w:val="7030A0"/>
          <w:sz w:val="24"/>
          <w:szCs w:val="24"/>
        </w:rPr>
        <w:t>Old Testament Study Guide for Home-Study Seminary</w:t>
      </w:r>
    </w:p>
    <w:p w14:paraId="07C1E976" w14:textId="407034E4" w:rsidR="0031005A" w:rsidRDefault="0031005A" w:rsidP="0031005A">
      <w:pPr>
        <w:spacing w:before="100" w:beforeAutospacing="1" w:after="100" w:afterAutospacing="1" w:line="240" w:lineRule="auto"/>
        <w:rPr>
          <w:rFonts w:ascii="Times New Roman" w:eastAsia="Times New Roman" w:hAnsi="Times New Roman" w:cs="Times New Roman"/>
          <w:color w:val="7030A0"/>
          <w:sz w:val="24"/>
          <w:szCs w:val="24"/>
        </w:rPr>
      </w:pPr>
      <w:r w:rsidRPr="0031005A">
        <w:rPr>
          <w:rFonts w:ascii="Times New Roman" w:eastAsia="Times New Roman" w:hAnsi="Times New Roman" w:cs="Times New Roman"/>
          <w:color w:val="7030A0"/>
          <w:sz w:val="24"/>
          <w:szCs w:val="24"/>
        </w:rPr>
        <w:t>The phrase “the Lord set every man’s sword against his fellow” (verse 22) means that the Midianites began to attack each other in the chaos created by Gideon’s army.</w:t>
      </w:r>
    </w:p>
    <w:p w14:paraId="1D239821" w14:textId="7FF1954E" w:rsidR="00DA2F8F" w:rsidRPr="001030A2" w:rsidRDefault="00DA2F8F" w:rsidP="00A85236">
      <w:pPr>
        <w:spacing w:before="100" w:beforeAutospacing="1" w:after="100" w:afterAutospacing="1" w:line="240" w:lineRule="auto"/>
        <w:rPr>
          <w:rFonts w:ascii="Times New Roman" w:eastAsia="Times New Roman" w:hAnsi="Times New Roman" w:cs="Times New Roman"/>
          <w:color w:val="0070C0"/>
          <w:sz w:val="24"/>
          <w:szCs w:val="24"/>
        </w:rPr>
      </w:pPr>
      <w:r w:rsidRPr="001030A2">
        <w:rPr>
          <w:rFonts w:ascii="Times New Roman" w:eastAsia="Times New Roman" w:hAnsi="Times New Roman" w:cs="Times New Roman"/>
          <w:color w:val="0070C0"/>
          <w:sz w:val="24"/>
          <w:szCs w:val="24"/>
        </w:rPr>
        <w:t xml:space="preserve">Faith as the brother of Jared, faith in the sword of the Lord </w:t>
      </w:r>
      <w:proofErr w:type="spellStart"/>
      <w:r w:rsidRPr="001030A2">
        <w:rPr>
          <w:rFonts w:ascii="Times New Roman" w:eastAsia="Times New Roman" w:hAnsi="Times New Roman" w:cs="Times New Roman"/>
          <w:color w:val="0070C0"/>
          <w:sz w:val="24"/>
          <w:szCs w:val="24"/>
        </w:rPr>
        <w:t>ie</w:t>
      </w:r>
      <w:proofErr w:type="spellEnd"/>
      <w:r w:rsidRPr="001030A2">
        <w:rPr>
          <w:rFonts w:ascii="Times New Roman" w:eastAsia="Times New Roman" w:hAnsi="Times New Roman" w:cs="Times New Roman"/>
          <w:color w:val="0070C0"/>
          <w:sz w:val="24"/>
          <w:szCs w:val="24"/>
        </w:rPr>
        <w:t>. Faith in the word of God, is what parts the veil of unbelief. At that day</w:t>
      </w:r>
      <w:r w:rsidR="00F660A4" w:rsidRPr="001030A2">
        <w:rPr>
          <w:rFonts w:ascii="Times New Roman" w:eastAsia="Times New Roman" w:hAnsi="Times New Roman" w:cs="Times New Roman"/>
          <w:color w:val="0070C0"/>
          <w:sz w:val="24"/>
          <w:szCs w:val="24"/>
        </w:rPr>
        <w:t xml:space="preserve">, at the redemption of Zion, faith as the brother of Jared is all that will be required, the Lord will fight His own battles. </w:t>
      </w:r>
    </w:p>
    <w:p w14:paraId="003DB1F9" w14:textId="1E94FFCC" w:rsidR="0001260C" w:rsidRPr="001030A2" w:rsidRDefault="0001260C" w:rsidP="00A85236">
      <w:pPr>
        <w:spacing w:before="100" w:beforeAutospacing="1" w:after="100" w:afterAutospacing="1" w:line="240" w:lineRule="auto"/>
        <w:rPr>
          <w:rFonts w:ascii="Times New Roman" w:eastAsia="Times New Roman" w:hAnsi="Times New Roman" w:cs="Times New Roman"/>
          <w:color w:val="0070C0"/>
          <w:sz w:val="24"/>
          <w:szCs w:val="24"/>
        </w:rPr>
      </w:pPr>
      <w:r w:rsidRPr="001030A2">
        <w:rPr>
          <w:rFonts w:ascii="Times New Roman" w:eastAsia="Times New Roman" w:hAnsi="Times New Roman" w:cs="Times New Roman"/>
          <w:color w:val="0070C0"/>
          <w:sz w:val="24"/>
          <w:szCs w:val="24"/>
        </w:rPr>
        <w:t xml:space="preserve">Now that we understand the why or the need for Joseph’s Boys, and now that we understand </w:t>
      </w:r>
      <w:proofErr w:type="gramStart"/>
      <w:r w:rsidRPr="001030A2">
        <w:rPr>
          <w:rFonts w:ascii="Times New Roman" w:eastAsia="Times New Roman" w:hAnsi="Times New Roman" w:cs="Times New Roman"/>
          <w:color w:val="0070C0"/>
          <w:sz w:val="24"/>
          <w:szCs w:val="24"/>
        </w:rPr>
        <w:t>the when</w:t>
      </w:r>
      <w:proofErr w:type="gramEnd"/>
      <w:r w:rsidRPr="001030A2">
        <w:rPr>
          <w:rFonts w:ascii="Times New Roman" w:eastAsia="Times New Roman" w:hAnsi="Times New Roman" w:cs="Times New Roman"/>
          <w:color w:val="0070C0"/>
          <w:sz w:val="24"/>
          <w:szCs w:val="24"/>
        </w:rPr>
        <w:t xml:space="preserve"> of when these events are/were to take place (we went over this in the first paper)</w:t>
      </w:r>
      <w:r w:rsidR="0022516A" w:rsidRPr="001030A2">
        <w:rPr>
          <w:rFonts w:ascii="Times New Roman" w:eastAsia="Times New Roman" w:hAnsi="Times New Roman" w:cs="Times New Roman"/>
          <w:color w:val="0070C0"/>
          <w:sz w:val="24"/>
          <w:szCs w:val="24"/>
        </w:rPr>
        <w:t xml:space="preserve"> and now that we understand the who, meaning who will be selected to do this, let us read some quotes from prophets and apostles describing the act of the redemption of Zion</w:t>
      </w:r>
      <w:r w:rsidR="00622DB7" w:rsidRPr="001030A2">
        <w:rPr>
          <w:rFonts w:ascii="Times New Roman" w:eastAsia="Times New Roman" w:hAnsi="Times New Roman" w:cs="Times New Roman"/>
          <w:color w:val="0070C0"/>
          <w:sz w:val="24"/>
          <w:szCs w:val="24"/>
        </w:rPr>
        <w:t xml:space="preserve"> done by Joseph’s Boys.</w:t>
      </w:r>
    </w:p>
    <w:p w14:paraId="260F9647" w14:textId="77777777" w:rsidR="00D81209" w:rsidRPr="00D81209" w:rsidRDefault="00D81209" w:rsidP="00D81209">
      <w:pPr>
        <w:spacing w:before="100" w:beforeAutospacing="1" w:after="100" w:afterAutospacing="1" w:line="240" w:lineRule="auto"/>
        <w:rPr>
          <w:rFonts w:ascii="Times New Roman" w:eastAsia="Times New Roman" w:hAnsi="Times New Roman" w:cs="Times New Roman"/>
          <w:b/>
          <w:bCs/>
          <w:color w:val="7030A0"/>
          <w:sz w:val="24"/>
          <w:szCs w:val="24"/>
        </w:rPr>
      </w:pPr>
      <w:r w:rsidRPr="00D81209">
        <w:rPr>
          <w:rFonts w:ascii="Times New Roman" w:eastAsia="Times New Roman" w:hAnsi="Times New Roman" w:cs="Times New Roman"/>
          <w:b/>
          <w:bCs/>
          <w:color w:val="7030A0"/>
          <w:sz w:val="24"/>
          <w:szCs w:val="24"/>
        </w:rPr>
        <w:t xml:space="preserve">D&amp;C 103:11–14. Will </w:t>
      </w:r>
      <w:proofErr w:type="gramStart"/>
      <w:r w:rsidRPr="00D81209">
        <w:rPr>
          <w:rFonts w:ascii="Times New Roman" w:eastAsia="Times New Roman" w:hAnsi="Times New Roman" w:cs="Times New Roman"/>
          <w:b/>
          <w:bCs/>
          <w:color w:val="7030A0"/>
          <w:sz w:val="24"/>
          <w:szCs w:val="24"/>
        </w:rPr>
        <w:t>The</w:t>
      </w:r>
      <w:proofErr w:type="gramEnd"/>
      <w:r w:rsidRPr="00D81209">
        <w:rPr>
          <w:rFonts w:ascii="Times New Roman" w:eastAsia="Times New Roman" w:hAnsi="Times New Roman" w:cs="Times New Roman"/>
          <w:b/>
          <w:bCs/>
          <w:color w:val="7030A0"/>
          <w:sz w:val="24"/>
          <w:szCs w:val="24"/>
        </w:rPr>
        <w:t xml:space="preserve"> Saints Actually Return to Build Zion in Jackson County? </w:t>
      </w:r>
    </w:p>
    <w:p w14:paraId="323E8E44" w14:textId="19C7A4A0" w:rsidR="008C1A4B" w:rsidRDefault="00D81209" w:rsidP="008C1A4B">
      <w:pPr>
        <w:spacing w:before="100" w:beforeAutospacing="1" w:after="100" w:afterAutospacing="1" w:line="240" w:lineRule="auto"/>
        <w:rPr>
          <w:rFonts w:ascii="Times New Roman" w:eastAsia="Times New Roman" w:hAnsi="Times New Roman" w:cs="Times New Roman"/>
          <w:color w:val="7030A0"/>
          <w:sz w:val="24"/>
          <w:szCs w:val="24"/>
        </w:rPr>
      </w:pPr>
      <w:r w:rsidRPr="00D81209">
        <w:rPr>
          <w:rFonts w:ascii="Times New Roman" w:eastAsia="Times New Roman" w:hAnsi="Times New Roman" w:cs="Times New Roman"/>
          <w:color w:val="7030A0"/>
          <w:sz w:val="24"/>
          <w:szCs w:val="24"/>
        </w:rPr>
        <w:t xml:space="preserve">Verses 11–14 state that the Lord intended to restore His people to their lands, and that they would “no more be thrown down” (D&amp;C 103:13). It is also clear, however, that this restoration would not happen until after “much tribulation” (v. 12; see also D&amp;C 58:2–4; Notes and Commentary on D&amp;C58:2–4). The Lord warned the Saints in Doctrine and Covenants 103 that, even though He had promised they could return to the land of Zion, if they “pollute[d] their inheritances” through sin, they would lose the Lord’s support and be “thrown down” (v. 14). Since this revelation was given, many leaders of the Church have discussed the future return to Jackson County, Missouri. Elder Orson F. Whitney said: “Will our mission end here [in Utah]? Is the State of Utah the proper monument of the ‘Mormon’ People? No.... The monument to </w:t>
      </w:r>
      <w:r w:rsidRPr="00D81209">
        <w:rPr>
          <w:rFonts w:ascii="Times New Roman" w:eastAsia="Times New Roman" w:hAnsi="Times New Roman" w:cs="Times New Roman"/>
          <w:color w:val="7030A0"/>
          <w:sz w:val="24"/>
          <w:szCs w:val="24"/>
        </w:rPr>
        <w:lastRenderedPageBreak/>
        <w:t xml:space="preserve">‘Mormonism’ will stand in Jackson County, [Missouri]. There the great City will be built: There Zion will arise and shine, ‘the joy of the whole Earth,’ and there the Lord will come to His temple in His own time, when His people shall have made the required preparation.” (In Smith and </w:t>
      </w:r>
      <w:proofErr w:type="spellStart"/>
      <w:r w:rsidRPr="00D81209">
        <w:rPr>
          <w:rFonts w:ascii="Times New Roman" w:eastAsia="Times New Roman" w:hAnsi="Times New Roman" w:cs="Times New Roman"/>
          <w:color w:val="7030A0"/>
          <w:sz w:val="24"/>
          <w:szCs w:val="24"/>
        </w:rPr>
        <w:t>Sjodahl</w:t>
      </w:r>
      <w:proofErr w:type="spellEnd"/>
      <w:r w:rsidRPr="00D81209">
        <w:rPr>
          <w:rFonts w:ascii="Times New Roman" w:eastAsia="Times New Roman" w:hAnsi="Times New Roman" w:cs="Times New Roman"/>
          <w:color w:val="7030A0"/>
          <w:sz w:val="24"/>
          <w:szCs w:val="24"/>
        </w:rPr>
        <w:t xml:space="preserve">, Commentary, p. 147.)  President Joseph Fielding Smith taught that “the center place where the City New Jerusalem is to be built, is in Jackson County, Missouri. It was never the intention to substitute Utah or any other place for Jackson County.” (Doctrines of Salvation,3:72.) President Brigham Young said: “Are we going back to Jackson County? Yes. When? As soon as the way </w:t>
      </w:r>
      <w:proofErr w:type="gramStart"/>
      <w:r w:rsidRPr="00D81209">
        <w:rPr>
          <w:rFonts w:ascii="Times New Roman" w:eastAsia="Times New Roman" w:hAnsi="Times New Roman" w:cs="Times New Roman"/>
          <w:color w:val="7030A0"/>
          <w:sz w:val="24"/>
          <w:szCs w:val="24"/>
        </w:rPr>
        <w:t>opens up</w:t>
      </w:r>
      <w:proofErr w:type="gramEnd"/>
      <w:r w:rsidRPr="00D81209">
        <w:rPr>
          <w:rFonts w:ascii="Times New Roman" w:eastAsia="Times New Roman" w:hAnsi="Times New Roman" w:cs="Times New Roman"/>
          <w:color w:val="7030A0"/>
          <w:sz w:val="24"/>
          <w:szCs w:val="24"/>
        </w:rPr>
        <w:t xml:space="preserve">. Are we all going? O no! of course not. The country is not large enough to hold our present numbers.” (In Journal of Discourses,18:355.) He also said that “a portion of the Priesthood will go and redeem and build up the </w:t>
      </w:r>
      <w:proofErr w:type="spellStart"/>
      <w:r w:rsidRPr="00D81209">
        <w:rPr>
          <w:rFonts w:ascii="Times New Roman" w:eastAsia="Times New Roman" w:hAnsi="Times New Roman" w:cs="Times New Roman"/>
          <w:color w:val="7030A0"/>
          <w:sz w:val="24"/>
          <w:szCs w:val="24"/>
        </w:rPr>
        <w:t>centre</w:t>
      </w:r>
      <w:proofErr w:type="spellEnd"/>
      <w:r w:rsidRPr="00D81209">
        <w:rPr>
          <w:rFonts w:ascii="Times New Roman" w:eastAsia="Times New Roman" w:hAnsi="Times New Roman" w:cs="Times New Roman"/>
          <w:color w:val="7030A0"/>
          <w:sz w:val="24"/>
          <w:szCs w:val="24"/>
        </w:rPr>
        <w:t xml:space="preserve"> Stake of Zion” (in Journal of Discourses,11:16</w:t>
      </w:r>
      <w:proofErr w:type="gramStart"/>
      <w:r w:rsidRPr="00D81209">
        <w:rPr>
          <w:rFonts w:ascii="Times New Roman" w:eastAsia="Times New Roman" w:hAnsi="Times New Roman" w:cs="Times New Roman"/>
          <w:color w:val="7030A0"/>
          <w:sz w:val="24"/>
          <w:szCs w:val="24"/>
        </w:rPr>
        <w:t>).For</w:t>
      </w:r>
      <w:proofErr w:type="gramEnd"/>
      <w:r w:rsidRPr="00D81209">
        <w:rPr>
          <w:rFonts w:ascii="Times New Roman" w:eastAsia="Times New Roman" w:hAnsi="Times New Roman" w:cs="Times New Roman"/>
          <w:color w:val="7030A0"/>
          <w:sz w:val="24"/>
          <w:szCs w:val="24"/>
        </w:rPr>
        <w:t xml:space="preserve"> other scriptural statements concerning the redemption of Zion, see Doctrine and Covenants103:15–20; see also Doctrine and Covenants 100:13;101:17–18, 43–62; 105:1–6, 9–15; 136:18; 3 Nephi 20:22;21:22–25. Enrichment B in the Appendix discusses the concept of Zion as taught in the Doctrine and Covenants.</w:t>
      </w:r>
    </w:p>
    <w:p w14:paraId="03B6849B" w14:textId="77777777" w:rsidR="0035489A" w:rsidRPr="00643004" w:rsidRDefault="0035489A" w:rsidP="0035489A">
      <w:pPr>
        <w:pStyle w:val="NormalWeb"/>
        <w:rPr>
          <w:b/>
          <w:bCs/>
          <w:color w:val="7030A0"/>
        </w:rPr>
      </w:pPr>
      <w:r w:rsidRPr="00643004">
        <w:rPr>
          <w:b/>
          <w:bCs/>
          <w:color w:val="7030A0"/>
        </w:rPr>
        <w:t>D&amp;C 101:10–16. How Will the Lord Help His People?</w:t>
      </w:r>
    </w:p>
    <w:p w14:paraId="0C09D234" w14:textId="77777777" w:rsidR="0035489A" w:rsidRPr="00643004" w:rsidRDefault="0035489A" w:rsidP="0035489A">
      <w:pPr>
        <w:pStyle w:val="NormalWeb"/>
        <w:rPr>
          <w:color w:val="7030A0"/>
        </w:rPr>
      </w:pPr>
      <w:r w:rsidRPr="00643004">
        <w:rPr>
          <w:color w:val="7030A0"/>
        </w:rPr>
        <w:t>The Lord has decreed that Israel will be gathered and the New Jerusalem built in preparation for His Second Coming (see Moses 7:60–62). The tribe of Ephraim has been given this responsibility, and none can stop them.</w:t>
      </w:r>
    </w:p>
    <w:p w14:paraId="0C201993" w14:textId="562786D6" w:rsidR="0035489A" w:rsidRDefault="0035489A" w:rsidP="0035489A">
      <w:pPr>
        <w:pStyle w:val="NormalWeb"/>
        <w:rPr>
          <w:color w:val="7030A0"/>
        </w:rPr>
      </w:pPr>
      <w:r w:rsidRPr="00643004">
        <w:rPr>
          <w:color w:val="7030A0"/>
        </w:rPr>
        <w:t>The Lord has promised the Latter-day Saints that He will help them in the work of preparation and will defend them against their enemies. Though they may experience great difficulty and distress, they must remember that He has all power and will deliver them. He will not allow His people to be overthrown. His counsel is “be still [calm, undisturbed] and know that I am God” (D&amp;C 101:16). Nothing can frustrate His work or defeat His purposes (see 1 Nephi 22:15–17; 2 Nephi 30:10; D&amp;C 35:14).</w:t>
      </w:r>
    </w:p>
    <w:p w14:paraId="34DD309D" w14:textId="2E4BD722" w:rsidR="00C63B79" w:rsidRPr="00C63B79" w:rsidRDefault="00C63B79" w:rsidP="00C63B79">
      <w:pPr>
        <w:pStyle w:val="NormalWeb"/>
      </w:pPr>
      <w:r>
        <w:t xml:space="preserve">Nephi said, “For the time speedily cometh that the Lord God shall cause a great division among the people, and the wicked will he </w:t>
      </w:r>
      <w:proofErr w:type="gramStart"/>
      <w:r>
        <w:t>destroy</w:t>
      </w:r>
      <w:proofErr w:type="gramEnd"/>
      <w:r>
        <w:t xml:space="preserve">; and he will spare his people, yea, even if it so be that he must destroy the wicked by fire. And righteousness shall be the girdle of his loins, and faithfulness the girdle of his reins…For the time soon cometh that the fulness of the wrath of God shall be poured out upon all the children of men; for he will not suffer that the wicked shall destroy the righteous. Wherefore, he will preserve the righteous by his power, even if it so be that the fulness of his wrath must come, and the righteous be preserved, even unto the destruction of their enemies by fire. Wherefore, the righteous need not fear; for thus saith the prophet, they shall be saved, even if it so be as by fire. Behold, my brethren, I say unto you, that these things must shortly come; yea, even blood, and fire, and vapor of smoke must come; and it must needs be upon the face of this earth; and it cometh unto men according to the flesh if it so be that they will harden their hearts against the Holy One of Israel. For behold, the righteous shall not perish; for the time surely must come that all they who fight against Zion shall be cut off. And the Lord will surely prepare a way for his people, unto the fulfilling of the words of Moses, which he </w:t>
      </w:r>
      <w:proofErr w:type="spellStart"/>
      <w:r>
        <w:t>spake</w:t>
      </w:r>
      <w:proofErr w:type="spellEnd"/>
      <w:r>
        <w:t>, saying: A prophet shall the Lord your God raise up unto you, like unto me; him shall ye hear in all things whatsoever he shall say unto you. And it shall come to pass that all those who will not hear that prophet shall be cut off from among the people</w:t>
      </w:r>
      <w:r w:rsidR="00715F52">
        <w:t xml:space="preserve">…And I would, my brethren, that ye should know that all the kindreds of the earth cannot be blessed unless he shall make bare </w:t>
      </w:r>
      <w:r w:rsidR="00715F52">
        <w:lastRenderedPageBreak/>
        <w:t>his arm in the eyes of the nations. Wherefore, the Lord God will proceed to make bare his arm in the eyes of all the nations, in bringing about his covenants and his gospel unto those who are of the house of Israel.</w:t>
      </w:r>
      <w:r w:rsidR="000B1091">
        <w:t xml:space="preserve"> </w:t>
      </w:r>
      <w:r w:rsidR="00715F52">
        <w:t>Wherefore, he will bring them again out of captivity, and they shall be gathered together to the lands of their inheritance; and they shall be brought out of obscurity and out of darkness; and they shall know that the Lord is their Savior and their Redeemer, the Mighty One of Israel.</w:t>
      </w:r>
      <w:r>
        <w:t>” (2 Nephi 30:10-11, 1 Nephi 22:16-20</w:t>
      </w:r>
      <w:r w:rsidR="00715F52">
        <w:t>, 10-12</w:t>
      </w:r>
      <w:r>
        <w:t>)</w:t>
      </w:r>
    </w:p>
    <w:p w14:paraId="7891A88C" w14:textId="065BD5A7" w:rsidR="004623B1" w:rsidRPr="004623B1" w:rsidRDefault="004623B1" w:rsidP="004623B1">
      <w:pPr>
        <w:spacing w:before="100" w:beforeAutospacing="1" w:after="100" w:afterAutospacing="1" w:line="240" w:lineRule="auto"/>
        <w:rPr>
          <w:rFonts w:ascii="Times New Roman" w:eastAsia="Times New Roman" w:hAnsi="Times New Roman" w:cs="Times New Roman"/>
          <w:b/>
          <w:bCs/>
          <w:color w:val="7030A0"/>
          <w:sz w:val="24"/>
          <w:szCs w:val="24"/>
        </w:rPr>
      </w:pPr>
      <w:r w:rsidRPr="004623B1">
        <w:rPr>
          <w:rFonts w:ascii="Times New Roman" w:eastAsia="Times New Roman" w:hAnsi="Times New Roman" w:cs="Times New Roman"/>
          <w:b/>
          <w:bCs/>
          <w:color w:val="7030A0"/>
          <w:sz w:val="24"/>
          <w:szCs w:val="24"/>
        </w:rPr>
        <w:t xml:space="preserve">D&amp;C 103:15–20. The Lord’s People Will Redeem Zion through His Power </w:t>
      </w:r>
    </w:p>
    <w:p w14:paraId="392C0F58" w14:textId="40CF3E90" w:rsidR="001030A2" w:rsidRPr="008C1A4B" w:rsidRDefault="004623B1" w:rsidP="004623B1">
      <w:pPr>
        <w:spacing w:before="100" w:beforeAutospacing="1" w:after="100" w:afterAutospacing="1" w:line="240" w:lineRule="auto"/>
        <w:rPr>
          <w:rFonts w:ascii="Times New Roman" w:eastAsia="Times New Roman" w:hAnsi="Times New Roman" w:cs="Times New Roman"/>
          <w:color w:val="7030A0"/>
          <w:sz w:val="24"/>
          <w:szCs w:val="24"/>
        </w:rPr>
      </w:pPr>
      <w:r w:rsidRPr="004623B1">
        <w:rPr>
          <w:rFonts w:ascii="Times New Roman" w:eastAsia="Times New Roman" w:hAnsi="Times New Roman" w:cs="Times New Roman"/>
          <w:color w:val="7030A0"/>
          <w:sz w:val="24"/>
          <w:szCs w:val="24"/>
        </w:rPr>
        <w:t>Doctrine and Covenants 103:15–20 clearly teaches that Zion will not be redeemed by human strength alone. The Lord said that the redemption of modern Zion will resemble the deliverance of ancient Israel from Egypt (see vv. 18–20). The biblical account describes how the Lord attended Israel in a cloud by day and a pillar of fire by night. In 1873 Elder Orson Pratt taught that the return to Jackson County may be accompanied by similar manifestations: “I expect that when the Lord leads forth his people to build up the city of Zion, his presence will be visible. When we speak of the presence of the Lord we speak of an exhibition of power</w:t>
      </w:r>
      <w:proofErr w:type="gramStart"/>
      <w:r w:rsidRPr="004623B1">
        <w:rPr>
          <w:rFonts w:ascii="Times New Roman" w:eastAsia="Times New Roman" w:hAnsi="Times New Roman" w:cs="Times New Roman"/>
          <w:color w:val="7030A0"/>
          <w:sz w:val="24"/>
          <w:szCs w:val="24"/>
        </w:rPr>
        <w:t>....“</w:t>
      </w:r>
      <w:proofErr w:type="gramEnd"/>
      <w:r w:rsidRPr="004623B1">
        <w:rPr>
          <w:rFonts w:ascii="Times New Roman" w:eastAsia="Times New Roman" w:hAnsi="Times New Roman" w:cs="Times New Roman"/>
          <w:color w:val="7030A0"/>
          <w:sz w:val="24"/>
          <w:szCs w:val="24"/>
        </w:rPr>
        <w:t xml:space="preserve">We shall go back to Jackson County. Not that all this people will leave these mountains, or all be </w:t>
      </w:r>
      <w:proofErr w:type="gramStart"/>
      <w:r w:rsidRPr="004623B1">
        <w:rPr>
          <w:rFonts w:ascii="Times New Roman" w:eastAsia="Times New Roman" w:hAnsi="Times New Roman" w:cs="Times New Roman"/>
          <w:color w:val="7030A0"/>
          <w:sz w:val="24"/>
          <w:szCs w:val="24"/>
        </w:rPr>
        <w:t>gathered together</w:t>
      </w:r>
      <w:proofErr w:type="gramEnd"/>
      <w:r w:rsidRPr="004623B1">
        <w:rPr>
          <w:rFonts w:ascii="Times New Roman" w:eastAsia="Times New Roman" w:hAnsi="Times New Roman" w:cs="Times New Roman"/>
          <w:color w:val="7030A0"/>
          <w:sz w:val="24"/>
          <w:szCs w:val="24"/>
        </w:rPr>
        <w:t xml:space="preserve"> in a camp, but when we go back there</w:t>
      </w:r>
      <w:r w:rsidR="00273E67">
        <w:rPr>
          <w:rFonts w:ascii="Times New Roman" w:eastAsia="Times New Roman" w:hAnsi="Times New Roman" w:cs="Times New Roman"/>
          <w:color w:val="7030A0"/>
          <w:sz w:val="24"/>
          <w:szCs w:val="24"/>
        </w:rPr>
        <w:t>…</w:t>
      </w:r>
      <w:r w:rsidRPr="004623B1">
        <w:rPr>
          <w:rFonts w:ascii="Times New Roman" w:eastAsia="Times New Roman" w:hAnsi="Times New Roman" w:cs="Times New Roman"/>
          <w:color w:val="7030A0"/>
          <w:sz w:val="24"/>
          <w:szCs w:val="24"/>
        </w:rPr>
        <w:t>they will march forward, the glory of God overshadowing their camp by day in the form of a cloud, and a pillar of flaming fire by night, the Lord’s voice being uttered forth before his army. Such a period will come in the history of this people.... And his people will go forth and build up Zion according to celestial law. “Will not this produce terror upon all the nations of the earth? Will not armies of this description, though they may not be as numerous as the armies of the world, cause a terror to fall upon the nations? The Lord says the banners of Zion shall be terrible. . . .When the Lord’s presence is there, when his voice is heard, and his angels go before the camp, it will be telegraphed to the uttermost parts of the earth and fear will seize upon all people, especially the wicked, and the knees of the ungodly will tremble in that day, and the high ones that are on high, and the great men of the earth.” (In Journal of Discourses,15:364.) This great army of the Lord will not be like the armies of the world. They will not take possession of the land of Zion by force but will go forth under the protection and guidance of the Almighty God to take possession of that which will be rightfully theirs by purchase. (See Topical Guide, “purchase,” 402; Notes and Commentary on D&amp;C 105:28–32.) The Prophet Joseph Smith recorded that his scribe “saw, in a vision, the armies of heaven protecting the Saints in their return to Zion” (History of the Church,2:381</w:t>
      </w:r>
      <w:proofErr w:type="gramStart"/>
      <w:r w:rsidRPr="004623B1">
        <w:rPr>
          <w:rFonts w:ascii="Times New Roman" w:eastAsia="Times New Roman" w:hAnsi="Times New Roman" w:cs="Times New Roman"/>
          <w:color w:val="7030A0"/>
          <w:sz w:val="24"/>
          <w:szCs w:val="24"/>
        </w:rPr>
        <w:t>).The</w:t>
      </w:r>
      <w:proofErr w:type="gramEnd"/>
      <w:r w:rsidRPr="004623B1">
        <w:rPr>
          <w:rFonts w:ascii="Times New Roman" w:eastAsia="Times New Roman" w:hAnsi="Times New Roman" w:cs="Times New Roman"/>
          <w:color w:val="7030A0"/>
          <w:sz w:val="24"/>
          <w:szCs w:val="24"/>
        </w:rPr>
        <w:t xml:space="preserve"> Lord knows in advance what is in store for the Saints. President Brigham Young noted: “Before we were driven out of Missouri I had a vision</w:t>
      </w:r>
      <w:proofErr w:type="gramStart"/>
      <w:r w:rsidRPr="004623B1">
        <w:rPr>
          <w:rFonts w:ascii="Times New Roman" w:eastAsia="Times New Roman" w:hAnsi="Times New Roman" w:cs="Times New Roman"/>
          <w:color w:val="7030A0"/>
          <w:sz w:val="24"/>
          <w:szCs w:val="24"/>
        </w:rPr>
        <w:t>, .</w:t>
      </w:r>
      <w:proofErr w:type="gramEnd"/>
      <w:r w:rsidRPr="004623B1">
        <w:rPr>
          <w:rFonts w:ascii="Times New Roman" w:eastAsia="Times New Roman" w:hAnsi="Times New Roman" w:cs="Times New Roman"/>
          <w:color w:val="7030A0"/>
          <w:sz w:val="24"/>
          <w:szCs w:val="24"/>
        </w:rPr>
        <w:t xml:space="preserve"> .  and saw that the people would go to the east, to the north and to the west; but we should go back to Jackson County from the west. When this people return to the Centre Stake of Zion, they will go from the west.” Some members of the Church in early Utah were so anxious to return to Jackson County they were reluctant to make improvements to homes and lands they assumed they would abandon. President Young said: “Remarks have been made as to our staying here. I will tell you how long we shall stay here. If we live our religion, we shall stay here in these mountains forever and forever, worlds without end, and a portion of the Priesthood will go and redeem and build up the </w:t>
      </w:r>
      <w:proofErr w:type="spellStart"/>
      <w:r w:rsidRPr="004623B1">
        <w:rPr>
          <w:rFonts w:ascii="Times New Roman" w:eastAsia="Times New Roman" w:hAnsi="Times New Roman" w:cs="Times New Roman"/>
          <w:color w:val="7030A0"/>
          <w:sz w:val="24"/>
          <w:szCs w:val="24"/>
        </w:rPr>
        <w:t>centre</w:t>
      </w:r>
      <w:proofErr w:type="spellEnd"/>
      <w:r w:rsidRPr="004623B1">
        <w:rPr>
          <w:rFonts w:ascii="Times New Roman" w:eastAsia="Times New Roman" w:hAnsi="Times New Roman" w:cs="Times New Roman"/>
          <w:color w:val="7030A0"/>
          <w:sz w:val="24"/>
          <w:szCs w:val="24"/>
        </w:rPr>
        <w:t xml:space="preserve"> Stake of Zion.” (In Journal of Discourses,6:16–17.)</w:t>
      </w:r>
    </w:p>
    <w:p w14:paraId="38B2A817" w14:textId="34E3CACF" w:rsidR="00643004" w:rsidRPr="00643004" w:rsidRDefault="00643004" w:rsidP="00643004">
      <w:pPr>
        <w:pStyle w:val="NormalWeb"/>
        <w:rPr>
          <w:b/>
          <w:bCs/>
          <w:color w:val="7030A0"/>
        </w:rPr>
      </w:pPr>
      <w:r w:rsidRPr="00643004">
        <w:rPr>
          <w:b/>
          <w:bCs/>
          <w:color w:val="7030A0"/>
        </w:rPr>
        <w:t>D&amp;C 101:9–12. What Is Meant by the Phrase “Sword of Mine Indignation”</w:t>
      </w:r>
    </w:p>
    <w:p w14:paraId="1A00DD18" w14:textId="4D96FFE5" w:rsidR="00643004" w:rsidRPr="00643004" w:rsidRDefault="00643004" w:rsidP="00643004">
      <w:pPr>
        <w:pStyle w:val="NormalWeb"/>
        <w:rPr>
          <w:color w:val="7030A0"/>
        </w:rPr>
      </w:pPr>
      <w:r w:rsidRPr="00643004">
        <w:rPr>
          <w:color w:val="7030A0"/>
        </w:rPr>
        <w:lastRenderedPageBreak/>
        <w:t xml:space="preserve">The sword, an instrument of war, connotes power and retribution. President Joseph Fielding Smith explained: “While there was punishment in the suffering the saints had to endure and that because they were slow to hear the Lord, nevertheless the actions of their enemies were not justifiable; and </w:t>
      </w:r>
      <w:proofErr w:type="gramStart"/>
      <w:r w:rsidRPr="00643004">
        <w:rPr>
          <w:color w:val="7030A0"/>
        </w:rPr>
        <w:t>therefore</w:t>
      </w:r>
      <w:proofErr w:type="gramEnd"/>
      <w:r w:rsidRPr="00643004">
        <w:rPr>
          <w:color w:val="7030A0"/>
        </w:rPr>
        <w:t xml:space="preserve"> the Lord promised that he would let fall the sword of his indignation in behalf of his people. [D&amp;C 101:11–12.] The sword of indignation commenced to fall upon the enemies of the saints shortly after the saints were driven from Missouri, and from time to time it has fallen, both in this land and in foreign lands.” (Church History and Modern Revelation, 1:460.)</w:t>
      </w:r>
    </w:p>
    <w:p w14:paraId="488B8144" w14:textId="641DF6B6" w:rsidR="00643004" w:rsidRDefault="00643004" w:rsidP="00643004">
      <w:pPr>
        <w:pStyle w:val="NormalWeb"/>
        <w:rPr>
          <w:color w:val="7030A0"/>
        </w:rPr>
      </w:pPr>
      <w:r w:rsidRPr="00643004">
        <w:rPr>
          <w:color w:val="7030A0"/>
        </w:rPr>
        <w:t>The phrase “without measure” (D&amp;C 101:11) means that the Lord’s wrath will not be restrained but will come with great fury.</w:t>
      </w:r>
    </w:p>
    <w:p w14:paraId="6C8E9016" w14:textId="60BBE23B" w:rsidR="00FE73A2" w:rsidRPr="00FE73A2" w:rsidRDefault="00FE73A2" w:rsidP="00643004">
      <w:pPr>
        <w:pStyle w:val="NormalWeb"/>
        <w:rPr>
          <w:color w:val="0070C0"/>
        </w:rPr>
      </w:pPr>
      <w:r>
        <w:rPr>
          <w:color w:val="0070C0"/>
        </w:rPr>
        <w:t>[remember what Gideon had his men shout]</w:t>
      </w:r>
    </w:p>
    <w:p w14:paraId="3FC112F6" w14:textId="3F8893B3" w:rsidR="0081357F" w:rsidRPr="0081357F" w:rsidRDefault="0081357F" w:rsidP="0081357F">
      <w:pPr>
        <w:pStyle w:val="NormalWeb"/>
        <w:rPr>
          <w:b/>
          <w:bCs/>
          <w:color w:val="7030A0"/>
        </w:rPr>
      </w:pPr>
      <w:r w:rsidRPr="0081357F">
        <w:rPr>
          <w:b/>
          <w:bCs/>
          <w:color w:val="7030A0"/>
        </w:rPr>
        <w:t>D&amp;C 101:18. What Does It Mean to Build Up the “Waste Places of Zion”?</w:t>
      </w:r>
    </w:p>
    <w:p w14:paraId="6132C253" w14:textId="403279B3" w:rsidR="0081357F" w:rsidRPr="0081357F" w:rsidRDefault="0081357F" w:rsidP="0081357F">
      <w:pPr>
        <w:pStyle w:val="NormalWeb"/>
        <w:rPr>
          <w:color w:val="7030A0"/>
        </w:rPr>
      </w:pPr>
      <w:r w:rsidRPr="0081357F">
        <w:rPr>
          <w:color w:val="7030A0"/>
        </w:rPr>
        <w:t xml:space="preserve">Waste means “wild and uninhabited” (Webster’s New Collegiate Dictionary, </w:t>
      </w:r>
      <w:proofErr w:type="spellStart"/>
      <w:r w:rsidRPr="0081357F">
        <w:rPr>
          <w:color w:val="7030A0"/>
        </w:rPr>
        <w:t>s.v.</w:t>
      </w:r>
      <w:proofErr w:type="spellEnd"/>
      <w:r w:rsidRPr="0081357F">
        <w:rPr>
          <w:color w:val="7030A0"/>
        </w:rPr>
        <w:t xml:space="preserve"> “waste”). Elder Orson Hyde taught: “The scripture says, that in the last days His people will go forth and build up the waste places of Zion. But they must first be made </w:t>
      </w:r>
      <w:proofErr w:type="gramStart"/>
      <w:r w:rsidRPr="0081357F">
        <w:rPr>
          <w:color w:val="7030A0"/>
        </w:rPr>
        <w:t>desolate, before</w:t>
      </w:r>
      <w:proofErr w:type="gramEnd"/>
      <w:r w:rsidRPr="0081357F">
        <w:rPr>
          <w:color w:val="7030A0"/>
        </w:rPr>
        <w:t xml:space="preserve"> they can be called ‘the waste places of Zion.’ Then the hands of the Saints will be required to build them up.” (In Journal of Discourses, 10:376.)</w:t>
      </w:r>
    </w:p>
    <w:p w14:paraId="08F6B5E9" w14:textId="01E74698" w:rsidR="0081357F" w:rsidRPr="0081357F" w:rsidRDefault="0081357F" w:rsidP="0081357F">
      <w:pPr>
        <w:pStyle w:val="NormalWeb"/>
        <w:rPr>
          <w:color w:val="7030A0"/>
        </w:rPr>
      </w:pPr>
      <w:r w:rsidRPr="0081357F">
        <w:rPr>
          <w:color w:val="7030A0"/>
        </w:rPr>
        <w:t>Elder Orson Pratt taught that the Saints would go back to Missouri and possess the properties they had once inhabited in the early days of the Church, after God’s judgments have made the cities desolate: “Now that order of things will continue and will spread forth from that nucleus in Jackson county and the western counties of Missouri and the eastern counties of Kansas, where this people will be located, and it will spread abroad for hundreds and hundreds of miles on the right hand and the left, east, west, north, and south from the great central city, and all the people will be required to execute the law in all their stewardships, and then there will be a oneness and union which will continue and it will spread wider and wider, and become greater and greater, until the desolate cities of the Gentiles will be inhabited by the Saints. Then will be fulfilled the prophecy of Isaiah, in which he says, ‘Thy seed shall inherit the Gentiles, and make the desolate cities to be inhabited’ [Isaiah 54:3], for God will visit them in judgment, and there will be no owners left to occupy the country. Then the land will be filled up with Saints, those who will keep the celestial law; and they will receive their stewardships according to the appointment of heaven.” (Deseret Evening News, 2 Oct. 1875, p. 265.)</w:t>
      </w:r>
    </w:p>
    <w:p w14:paraId="457E39CD" w14:textId="241C900E" w:rsidR="0019342E" w:rsidRDefault="0019342E" w:rsidP="00E05B58">
      <w:pPr>
        <w:rPr>
          <w:rFonts w:ascii="Times New Roman" w:hAnsi="Times New Roman" w:cs="Times New Roman"/>
          <w:sz w:val="24"/>
          <w:szCs w:val="24"/>
        </w:rPr>
      </w:pPr>
      <w:r>
        <w:rPr>
          <w:rFonts w:ascii="Times New Roman" w:hAnsi="Times New Roman" w:cs="Times New Roman"/>
          <w:sz w:val="24"/>
          <w:szCs w:val="24"/>
        </w:rPr>
        <w:t>Elder Heber C Kimball said, “</w:t>
      </w:r>
      <w:r w:rsidRPr="0019342E">
        <w:rPr>
          <w:rFonts w:ascii="Times New Roman" w:hAnsi="Times New Roman" w:cs="Times New Roman"/>
          <w:sz w:val="24"/>
          <w:szCs w:val="24"/>
        </w:rPr>
        <w:t>The western boundary of the State of Missouri will be swept so clean of its inhabitants that as President Young tells us, when you return to that place, there will not be left so much as a yellow dog to wag his tail.</w:t>
      </w:r>
      <w:r>
        <w:rPr>
          <w:rFonts w:ascii="Times New Roman" w:hAnsi="Times New Roman" w:cs="Times New Roman"/>
          <w:sz w:val="24"/>
          <w:szCs w:val="24"/>
        </w:rPr>
        <w:t xml:space="preserve">” </w:t>
      </w:r>
      <w:r w:rsidRPr="0019342E">
        <w:rPr>
          <w:rFonts w:ascii="Times New Roman" w:hAnsi="Times New Roman" w:cs="Times New Roman"/>
          <w:sz w:val="24"/>
          <w:szCs w:val="24"/>
        </w:rPr>
        <w:t>(Heber C. Kimball, First Counselor in the First Presidency, May 1868, in Deseret News, 23 May 1931; see also Conference Report, Oct. 1930, p. 58-59)</w:t>
      </w:r>
    </w:p>
    <w:p w14:paraId="06AFC599" w14:textId="17A58F7C" w:rsidR="00C476E8" w:rsidRDefault="00C476E8" w:rsidP="00E05B58">
      <w:pPr>
        <w:rPr>
          <w:rFonts w:ascii="Times New Roman" w:hAnsi="Times New Roman" w:cs="Times New Roman"/>
          <w:sz w:val="24"/>
          <w:szCs w:val="24"/>
        </w:rPr>
      </w:pPr>
      <w:r w:rsidRPr="00C476E8">
        <w:rPr>
          <w:rFonts w:ascii="Times New Roman" w:hAnsi="Times New Roman" w:cs="Times New Roman"/>
          <w:sz w:val="24"/>
          <w:szCs w:val="24"/>
        </w:rPr>
        <w:t>Brigham Young</w:t>
      </w:r>
      <w:r>
        <w:rPr>
          <w:rFonts w:ascii="Times New Roman" w:hAnsi="Times New Roman" w:cs="Times New Roman"/>
          <w:sz w:val="24"/>
          <w:szCs w:val="24"/>
        </w:rPr>
        <w:t xml:space="preserve"> said, </w:t>
      </w:r>
      <w:r w:rsidRPr="00C476E8">
        <w:rPr>
          <w:rFonts w:ascii="Times New Roman" w:hAnsi="Times New Roman" w:cs="Times New Roman"/>
          <w:sz w:val="24"/>
          <w:szCs w:val="24"/>
        </w:rPr>
        <w:t xml:space="preserve">“When our brethren in the Quorum of the 12 shall be called to the courts of Washington to give an account of the position of the </w:t>
      </w:r>
      <w:proofErr w:type="gramStart"/>
      <w:r w:rsidRPr="00C476E8">
        <w:rPr>
          <w:rFonts w:ascii="Times New Roman" w:hAnsi="Times New Roman" w:cs="Times New Roman"/>
          <w:sz w:val="24"/>
          <w:szCs w:val="24"/>
        </w:rPr>
        <w:t>Latter Day</w:t>
      </w:r>
      <w:proofErr w:type="gramEnd"/>
      <w:r w:rsidRPr="00C476E8">
        <w:rPr>
          <w:rFonts w:ascii="Times New Roman" w:hAnsi="Times New Roman" w:cs="Times New Roman"/>
          <w:sz w:val="24"/>
          <w:szCs w:val="24"/>
        </w:rPr>
        <w:t xml:space="preserve"> Saints…the world will be in commotion and the Lord will have something to work upon. It will be after this when our Savior </w:t>
      </w:r>
      <w:r w:rsidRPr="00C476E8">
        <w:rPr>
          <w:rFonts w:ascii="Times New Roman" w:hAnsi="Times New Roman" w:cs="Times New Roman"/>
          <w:sz w:val="24"/>
          <w:szCs w:val="24"/>
        </w:rPr>
        <w:lastRenderedPageBreak/>
        <w:t xml:space="preserve">and others will make their appearance on the earth among the </w:t>
      </w:r>
      <w:proofErr w:type="gramStart"/>
      <w:r w:rsidRPr="00C476E8">
        <w:rPr>
          <w:rFonts w:ascii="Times New Roman" w:hAnsi="Times New Roman" w:cs="Times New Roman"/>
          <w:sz w:val="24"/>
          <w:szCs w:val="24"/>
        </w:rPr>
        <w:t>Latter Day</w:t>
      </w:r>
      <w:proofErr w:type="gramEnd"/>
      <w:r w:rsidRPr="00C476E8">
        <w:rPr>
          <w:rFonts w:ascii="Times New Roman" w:hAnsi="Times New Roman" w:cs="Times New Roman"/>
          <w:sz w:val="24"/>
          <w:szCs w:val="24"/>
        </w:rPr>
        <w:t xml:space="preserve"> Saints.” – Brigham Young (Recorded in a letter from Amanda H. Wilcox to Susie Young Gates, </w:t>
      </w:r>
      <w:proofErr w:type="gramStart"/>
      <w:r w:rsidRPr="00C476E8">
        <w:rPr>
          <w:rFonts w:ascii="Times New Roman" w:hAnsi="Times New Roman" w:cs="Times New Roman"/>
          <w:sz w:val="24"/>
          <w:szCs w:val="24"/>
        </w:rPr>
        <w:t>March,</w:t>
      </w:r>
      <w:proofErr w:type="gramEnd"/>
      <w:r w:rsidRPr="00C476E8">
        <w:rPr>
          <w:rFonts w:ascii="Times New Roman" w:hAnsi="Times New Roman" w:cs="Times New Roman"/>
          <w:sz w:val="24"/>
          <w:szCs w:val="24"/>
        </w:rPr>
        <w:t xml:space="preserve"> 11, 1904; Historical Dept. of the Church)</w:t>
      </w:r>
    </w:p>
    <w:p w14:paraId="12E3BC3C" w14:textId="45B8FACD" w:rsidR="0091097D" w:rsidRDefault="0091097D" w:rsidP="00E05B58">
      <w:pPr>
        <w:rPr>
          <w:rFonts w:ascii="Times New Roman" w:hAnsi="Times New Roman" w:cs="Times New Roman"/>
          <w:sz w:val="24"/>
          <w:szCs w:val="24"/>
        </w:rPr>
      </w:pPr>
    </w:p>
    <w:p w14:paraId="54848746" w14:textId="77777777" w:rsidR="0091097D" w:rsidRDefault="0091097D" w:rsidP="00E05B58">
      <w:pPr>
        <w:rPr>
          <w:rFonts w:ascii="Times New Roman" w:hAnsi="Times New Roman" w:cs="Times New Roman"/>
          <w:sz w:val="24"/>
          <w:szCs w:val="24"/>
        </w:rPr>
      </w:pPr>
    </w:p>
    <w:p w14:paraId="4F841E2F" w14:textId="0784B05D" w:rsidR="0091097D" w:rsidRPr="0091097D" w:rsidRDefault="0091097D" w:rsidP="0091097D">
      <w:pPr>
        <w:jc w:val="center"/>
        <w:rPr>
          <w:rFonts w:ascii="Times New Roman" w:hAnsi="Times New Roman" w:cs="Times New Roman"/>
          <w:b/>
          <w:bCs/>
          <w:sz w:val="32"/>
          <w:szCs w:val="32"/>
          <w:u w:val="single"/>
        </w:rPr>
      </w:pPr>
      <w:r w:rsidRPr="0091097D">
        <w:rPr>
          <w:rFonts w:ascii="Times New Roman" w:hAnsi="Times New Roman" w:cs="Times New Roman"/>
          <w:b/>
          <w:bCs/>
          <w:sz w:val="32"/>
          <w:szCs w:val="32"/>
          <w:u w:val="single"/>
        </w:rPr>
        <w:t>Additional References</w:t>
      </w:r>
    </w:p>
    <w:p w14:paraId="285DD3BC" w14:textId="41854F4C" w:rsidR="00EC6925" w:rsidRDefault="00EC6925" w:rsidP="00042F96">
      <w:pPr>
        <w:rPr>
          <w:rFonts w:ascii="Times New Roman" w:hAnsi="Times New Roman" w:cs="Times New Roman"/>
          <w:b/>
          <w:bCs/>
          <w:color w:val="0070C0"/>
          <w:sz w:val="28"/>
          <w:szCs w:val="24"/>
        </w:rPr>
      </w:pPr>
      <w:bookmarkStart w:id="1" w:name="_Hlk70181030"/>
      <w:r>
        <w:rPr>
          <w:rFonts w:ascii="Times New Roman" w:hAnsi="Times New Roman" w:cs="Times New Roman"/>
          <w:b/>
          <w:bCs/>
          <w:color w:val="0070C0"/>
          <w:sz w:val="28"/>
          <w:szCs w:val="24"/>
        </w:rPr>
        <w:t>[Jackson County and only Jackson County is the location for THE New Jerusalem]</w:t>
      </w:r>
    </w:p>
    <w:bookmarkEnd w:id="1"/>
    <w:p w14:paraId="704F6BEA" w14:textId="77777777" w:rsidR="00EC6925" w:rsidRPr="00386AF9" w:rsidRDefault="00EC6925" w:rsidP="00EC6925">
      <w:pPr>
        <w:pStyle w:val="NormalWeb"/>
        <w:rPr>
          <w:b/>
          <w:bCs/>
          <w:color w:val="7030A0"/>
        </w:rPr>
      </w:pPr>
      <w:r w:rsidRPr="00386AF9">
        <w:rPr>
          <w:b/>
          <w:bCs/>
          <w:color w:val="7030A0"/>
        </w:rPr>
        <w:t xml:space="preserve">D&amp;C 101:17–20. “Zion Shall Not Be </w:t>
      </w:r>
      <w:proofErr w:type="gramStart"/>
      <w:r w:rsidRPr="00386AF9">
        <w:rPr>
          <w:b/>
          <w:bCs/>
          <w:color w:val="7030A0"/>
        </w:rPr>
        <w:t>Moved</w:t>
      </w:r>
      <w:proofErr w:type="gramEnd"/>
      <w:r w:rsidRPr="00386AF9">
        <w:rPr>
          <w:b/>
          <w:bCs/>
          <w:color w:val="7030A0"/>
        </w:rPr>
        <w:t>”</w:t>
      </w:r>
    </w:p>
    <w:p w14:paraId="31EBE38C" w14:textId="274543D3" w:rsidR="00EC6925" w:rsidRDefault="00EC6925" w:rsidP="00EC6925">
      <w:pPr>
        <w:pStyle w:val="NormalWeb"/>
        <w:rPr>
          <w:color w:val="7030A0"/>
        </w:rPr>
      </w:pPr>
      <w:r w:rsidRPr="0081357F">
        <w:rPr>
          <w:color w:val="7030A0"/>
        </w:rPr>
        <w:t xml:space="preserve">Speaking of the expulsion from Jackson County, Elder James E. Talmage said: “The saints were not permitted to enter into immediate possession of the land, which </w:t>
      </w:r>
      <w:proofErr w:type="gramStart"/>
      <w:r w:rsidRPr="0081357F">
        <w:rPr>
          <w:color w:val="7030A0"/>
        </w:rPr>
        <w:t>was</w:t>
      </w:r>
      <w:proofErr w:type="gramEnd"/>
      <w:r w:rsidRPr="0081357F">
        <w:rPr>
          <w:color w:val="7030A0"/>
        </w:rPr>
        <w:t xml:space="preserve"> promised them as an everlasting inheritance. Even as years elapsed between the time of the Lord’s promise to Israel of old that Canaan should be their inheritance, and the time of their entering into possession thereof—years devoted to the people’s toilsome and sorrowful preparation for the fulfilment—so in these latter days the divine purpose is held in abeyance, while the people are being sanctified for the great gift and for the responsibilities associated with it. In the </w:t>
      </w:r>
      <w:proofErr w:type="gramStart"/>
      <w:r w:rsidRPr="0081357F">
        <w:rPr>
          <w:color w:val="7030A0"/>
        </w:rPr>
        <w:t>meantime</w:t>
      </w:r>
      <w:proofErr w:type="gramEnd"/>
      <w:r w:rsidRPr="0081357F">
        <w:rPr>
          <w:color w:val="7030A0"/>
        </w:rPr>
        <w:t xml:space="preserve"> the honest in heart are gathering to the valleys of the Rocky Mountains [and now to stakes all around the world]; and here, … Temples have been erected, and all nations are flowing unto this region. </w:t>
      </w:r>
      <w:r w:rsidRPr="00EC6925">
        <w:rPr>
          <w:b/>
          <w:i/>
          <w:color w:val="7030A0"/>
        </w:rPr>
        <w:t>But Zion shall yet be established on the chosen site; she ‘shall not be moved out of her place,’ and the pure in heart shall return ‘with songs of everlasting joy, to build up the waste places of Zion.</w:t>
      </w:r>
      <w:r w:rsidRPr="0081357F">
        <w:rPr>
          <w:color w:val="7030A0"/>
        </w:rPr>
        <w:t>’” (Articles of Faith, p. 353; see also Notes and Commentary on D&amp;C 29:8.)</w:t>
      </w:r>
    </w:p>
    <w:p w14:paraId="2747B87D" w14:textId="77777777" w:rsidR="00AC3A65" w:rsidRPr="0081357F" w:rsidRDefault="00AC3A65" w:rsidP="00EC6925">
      <w:pPr>
        <w:pStyle w:val="NormalWeb"/>
        <w:rPr>
          <w:color w:val="7030A0"/>
        </w:rPr>
      </w:pPr>
    </w:p>
    <w:p w14:paraId="39C84B5F" w14:textId="250FB55A" w:rsidR="00AC3A65" w:rsidRPr="00AC3A65" w:rsidRDefault="00AC3A65" w:rsidP="00AC3A65">
      <w:pPr>
        <w:rPr>
          <w:rFonts w:ascii="Times New Roman" w:hAnsi="Times New Roman" w:cs="Times New Roman"/>
          <w:b/>
          <w:bCs/>
          <w:color w:val="0070C0"/>
          <w:sz w:val="28"/>
          <w:szCs w:val="24"/>
        </w:rPr>
      </w:pPr>
      <w:r>
        <w:rPr>
          <w:rFonts w:ascii="Times New Roman" w:hAnsi="Times New Roman" w:cs="Times New Roman"/>
          <w:b/>
          <w:bCs/>
          <w:color w:val="0070C0"/>
          <w:sz w:val="28"/>
          <w:szCs w:val="24"/>
        </w:rPr>
        <w:t xml:space="preserve">[Jackson County and only Jackson County is the location for THE New Jerusalem + </w:t>
      </w:r>
      <w:r w:rsidRPr="00042F96">
        <w:rPr>
          <w:rFonts w:ascii="Times New Roman" w:hAnsi="Times New Roman" w:cs="Times New Roman"/>
          <w:b/>
          <w:bCs/>
          <w:color w:val="0070C0"/>
          <w:sz w:val="28"/>
          <w:szCs w:val="24"/>
        </w:rPr>
        <w:t>Any generation from Joseph to today</w:t>
      </w:r>
      <w:r>
        <w:rPr>
          <w:rFonts w:ascii="Times New Roman" w:hAnsi="Times New Roman" w:cs="Times New Roman"/>
          <w:b/>
          <w:bCs/>
          <w:color w:val="0070C0"/>
          <w:sz w:val="28"/>
          <w:szCs w:val="24"/>
        </w:rPr>
        <w:t>]</w:t>
      </w:r>
    </w:p>
    <w:p w14:paraId="3F2E8487" w14:textId="4668B3D8" w:rsidR="00AC3A65" w:rsidRPr="00AC3A65" w:rsidRDefault="00AC3A65" w:rsidP="00AC3A65">
      <w:pPr>
        <w:rPr>
          <w:rFonts w:ascii="Times New Roman" w:hAnsi="Times New Roman" w:cs="Times New Roman"/>
          <w:b/>
          <w:bCs/>
          <w:color w:val="7030A0"/>
          <w:sz w:val="24"/>
        </w:rPr>
      </w:pPr>
      <w:r w:rsidRPr="00AC3A65">
        <w:rPr>
          <w:rFonts w:ascii="Times New Roman" w:hAnsi="Times New Roman" w:cs="Times New Roman"/>
          <w:b/>
          <w:bCs/>
          <w:color w:val="7030A0"/>
          <w:sz w:val="24"/>
        </w:rPr>
        <w:t xml:space="preserve">Doctrine and Covenants 101:17–21. Zion and her stakes will be </w:t>
      </w:r>
      <w:proofErr w:type="gramStart"/>
      <w:r w:rsidRPr="00AC3A65">
        <w:rPr>
          <w:rFonts w:ascii="Times New Roman" w:hAnsi="Times New Roman" w:cs="Times New Roman"/>
          <w:b/>
          <w:bCs/>
          <w:color w:val="7030A0"/>
          <w:sz w:val="24"/>
        </w:rPr>
        <w:t>established</w:t>
      </w:r>
      <w:proofErr w:type="gramEnd"/>
    </w:p>
    <w:p w14:paraId="4CA0893B" w14:textId="13438C84" w:rsidR="00AC3A65" w:rsidRPr="00AC3A65" w:rsidRDefault="00AC3A65" w:rsidP="00AC3A65">
      <w:pPr>
        <w:rPr>
          <w:rFonts w:ascii="Times New Roman" w:hAnsi="Times New Roman" w:cs="Times New Roman"/>
          <w:color w:val="7030A0"/>
          <w:sz w:val="24"/>
        </w:rPr>
      </w:pPr>
      <w:r w:rsidRPr="00AC3A65">
        <w:rPr>
          <w:rFonts w:ascii="Times New Roman" w:hAnsi="Times New Roman" w:cs="Times New Roman"/>
          <w:color w:val="7030A0"/>
          <w:sz w:val="24"/>
        </w:rPr>
        <w:t>Despite the Saints’ expulsion from Jackson County, Missouri, the Lord reaffirmed that “Zion shall not be moved out of her place, notwithstanding her children are scattered” (D&amp;C 101:17). Although the stakes of Zion have spread over the face of the earth, “the center place,” Jackson County, continues to be designated by the Lord as the location for the city of New Jerusalem (see D&amp;C 57:1–3; 101:17, 20–21).</w:t>
      </w:r>
    </w:p>
    <w:p w14:paraId="32909922" w14:textId="21725449" w:rsidR="00EC6925" w:rsidRDefault="00AC3A65" w:rsidP="00AC3A65">
      <w:pPr>
        <w:rPr>
          <w:rFonts w:ascii="Times New Roman" w:hAnsi="Times New Roman" w:cs="Times New Roman"/>
          <w:color w:val="7030A0"/>
          <w:sz w:val="24"/>
        </w:rPr>
      </w:pPr>
      <w:r w:rsidRPr="00AC3A65">
        <w:rPr>
          <w:rFonts w:ascii="Times New Roman" w:hAnsi="Times New Roman" w:cs="Times New Roman"/>
          <w:color w:val="7030A0"/>
          <w:sz w:val="24"/>
        </w:rPr>
        <w:t xml:space="preserve">Elder Bruce R. McConkie (1915–1985) of the Quorum of the Twelve Apostles taught: “There is no occasion for uncertainty or anxiety about the building up of Zion—meaning the New Jerusalem—in the last days. The Lord once offered his people the chance to build that Zion from which the law shall go forth to all the world. They failed. Why? Because they were unprepared and unworthy, as is yet the case with those of us who now comprise the kingdom. When we as a people are prepared and worthy, the Lord will again command us and the work will go </w:t>
      </w:r>
      <w:r w:rsidRPr="00AC3A65">
        <w:rPr>
          <w:rFonts w:ascii="Times New Roman" w:hAnsi="Times New Roman" w:cs="Times New Roman"/>
          <w:color w:val="7030A0"/>
          <w:sz w:val="24"/>
        </w:rPr>
        <w:lastRenderedPageBreak/>
        <w:t xml:space="preserve">forward—on schedule, before the Second Coming, and at the direction of the President of the Church. Until then, none of us need take any personal steps toward gathering to Missouri or preparing for a </w:t>
      </w:r>
      <w:proofErr w:type="gramStart"/>
      <w:r w:rsidRPr="00AC3A65">
        <w:rPr>
          <w:rFonts w:ascii="Times New Roman" w:hAnsi="Times New Roman" w:cs="Times New Roman"/>
          <w:color w:val="7030A0"/>
          <w:sz w:val="24"/>
        </w:rPr>
        <w:t>landed-inheritance</w:t>
      </w:r>
      <w:proofErr w:type="gramEnd"/>
      <w:r w:rsidRPr="00AC3A65">
        <w:rPr>
          <w:rFonts w:ascii="Times New Roman" w:hAnsi="Times New Roman" w:cs="Times New Roman"/>
          <w:color w:val="7030A0"/>
          <w:sz w:val="24"/>
        </w:rPr>
        <w:t xml:space="preserve"> there. Let us, rather, learn the great concepts involved and make ourselves worthy for any work the Lord may lay upon us in our day and time. Some things must yet precede the building up of Jackson County” (A New Witness for the Articles of Faith [1985], 586).</w:t>
      </w:r>
    </w:p>
    <w:p w14:paraId="3A182E11" w14:textId="77777777" w:rsidR="00AC3A65" w:rsidRPr="00AC3A65" w:rsidRDefault="00AC3A65" w:rsidP="00AC3A65">
      <w:pPr>
        <w:rPr>
          <w:rFonts w:ascii="Times New Roman" w:hAnsi="Times New Roman" w:cs="Times New Roman"/>
          <w:color w:val="7030A0"/>
          <w:sz w:val="24"/>
        </w:rPr>
      </w:pPr>
    </w:p>
    <w:p w14:paraId="02C52708" w14:textId="6076FF9F" w:rsidR="00042F96" w:rsidRPr="00042F96" w:rsidRDefault="00042F96" w:rsidP="00042F96">
      <w:pPr>
        <w:rPr>
          <w:rFonts w:ascii="Times New Roman" w:hAnsi="Times New Roman" w:cs="Times New Roman"/>
          <w:b/>
          <w:bCs/>
          <w:color w:val="0070C0"/>
          <w:sz w:val="28"/>
          <w:szCs w:val="24"/>
        </w:rPr>
      </w:pPr>
      <w:r w:rsidRPr="00042F96">
        <w:rPr>
          <w:rFonts w:ascii="Times New Roman" w:hAnsi="Times New Roman" w:cs="Times New Roman"/>
          <w:b/>
          <w:bCs/>
          <w:color w:val="0070C0"/>
          <w:sz w:val="28"/>
          <w:szCs w:val="24"/>
        </w:rPr>
        <w:t>[</w:t>
      </w:r>
      <w:bookmarkStart w:id="2" w:name="_Hlk70181077"/>
      <w:r w:rsidRPr="00042F96">
        <w:rPr>
          <w:rFonts w:ascii="Times New Roman" w:hAnsi="Times New Roman" w:cs="Times New Roman"/>
          <w:b/>
          <w:bCs/>
          <w:color w:val="0070C0"/>
          <w:sz w:val="28"/>
          <w:szCs w:val="24"/>
        </w:rPr>
        <w:t>Any generation from Joseph to today</w:t>
      </w:r>
      <w:bookmarkEnd w:id="2"/>
      <w:r w:rsidRPr="00042F96">
        <w:rPr>
          <w:rFonts w:ascii="Times New Roman" w:hAnsi="Times New Roman" w:cs="Times New Roman"/>
          <w:b/>
          <w:bCs/>
          <w:color w:val="0070C0"/>
          <w:sz w:val="28"/>
          <w:szCs w:val="24"/>
        </w:rPr>
        <w:t>]</w:t>
      </w:r>
    </w:p>
    <w:p w14:paraId="4C25D962" w14:textId="77777777" w:rsidR="00042F96" w:rsidRPr="0081357F" w:rsidRDefault="00042F96" w:rsidP="00042F96">
      <w:pPr>
        <w:rPr>
          <w:rFonts w:ascii="Times New Roman" w:hAnsi="Times New Roman" w:cs="Times New Roman"/>
          <w:b/>
          <w:bCs/>
          <w:color w:val="7030A0"/>
          <w:sz w:val="24"/>
          <w:szCs w:val="24"/>
        </w:rPr>
      </w:pPr>
      <w:r w:rsidRPr="0081357F">
        <w:rPr>
          <w:rFonts w:ascii="Times New Roman" w:hAnsi="Times New Roman" w:cs="Times New Roman"/>
          <w:b/>
          <w:bCs/>
          <w:color w:val="7030A0"/>
          <w:sz w:val="24"/>
          <w:szCs w:val="24"/>
        </w:rPr>
        <w:t>D&amp;C 101:75. Zion Could Already Be Redeemed If the Saints Had Hearkened to the Lord’s Voice</w:t>
      </w:r>
    </w:p>
    <w:p w14:paraId="63116410" w14:textId="77777777" w:rsidR="00042F96" w:rsidRPr="0081357F" w:rsidRDefault="00042F96" w:rsidP="00042F96">
      <w:pPr>
        <w:rPr>
          <w:rFonts w:ascii="Times New Roman" w:hAnsi="Times New Roman" w:cs="Times New Roman"/>
          <w:color w:val="7030A0"/>
          <w:sz w:val="24"/>
          <w:szCs w:val="24"/>
        </w:rPr>
      </w:pPr>
      <w:r w:rsidRPr="0081357F">
        <w:rPr>
          <w:rFonts w:ascii="Times New Roman" w:hAnsi="Times New Roman" w:cs="Times New Roman"/>
          <w:color w:val="7030A0"/>
          <w:sz w:val="24"/>
          <w:szCs w:val="24"/>
        </w:rPr>
        <w:t xml:space="preserve">In the revelation in section 101, given in December 1833, the Lord told His people that if those who called themselves Saints would only follow His counsels, they would have sufficient resources to redeem the land and to establish Zion, “no more to be thrown down” (D&amp;C 101:75). In </w:t>
      </w:r>
      <w:proofErr w:type="gramStart"/>
      <w:r w:rsidRPr="0081357F">
        <w:rPr>
          <w:rFonts w:ascii="Times New Roman" w:hAnsi="Times New Roman" w:cs="Times New Roman"/>
          <w:color w:val="7030A0"/>
          <w:sz w:val="24"/>
          <w:szCs w:val="24"/>
        </w:rPr>
        <w:t>June 1834</w:t>
      </w:r>
      <w:proofErr w:type="gramEnd"/>
      <w:r w:rsidRPr="0081357F">
        <w:rPr>
          <w:rFonts w:ascii="Times New Roman" w:hAnsi="Times New Roman" w:cs="Times New Roman"/>
          <w:color w:val="7030A0"/>
          <w:sz w:val="24"/>
          <w:szCs w:val="24"/>
        </w:rPr>
        <w:t xml:space="preserve"> the Lord indicated that Zion might already have been redeemed except for the transgressions of His people (see D&amp;C 105:1–10). It is not the Lord who causes delays in bringing forth Zion. The rate at which His promises are fulfilled is determined by the willingness of His people to respond to His counsel.</w:t>
      </w:r>
    </w:p>
    <w:p w14:paraId="3997B36B" w14:textId="1B18401C" w:rsidR="0091097D" w:rsidRPr="0091097D" w:rsidRDefault="00924BFF" w:rsidP="0091097D">
      <w:pPr>
        <w:rPr>
          <w:rFonts w:ascii="Times New Roman" w:hAnsi="Times New Roman" w:cs="Times New Roman"/>
          <w:b/>
          <w:bCs/>
          <w:color w:val="7030A0"/>
          <w:sz w:val="28"/>
          <w:szCs w:val="28"/>
        </w:rPr>
      </w:pPr>
      <w:r>
        <w:rPr>
          <w:rFonts w:ascii="Times New Roman" w:hAnsi="Times New Roman" w:cs="Times New Roman"/>
          <w:b/>
          <w:bCs/>
          <w:color w:val="7030A0"/>
          <w:sz w:val="28"/>
          <w:szCs w:val="28"/>
        </w:rPr>
        <w:br/>
      </w:r>
      <w:r w:rsidRPr="00924BFF">
        <w:rPr>
          <w:rFonts w:ascii="Times New Roman" w:hAnsi="Times New Roman" w:cs="Times New Roman"/>
          <w:b/>
          <w:bCs/>
          <w:color w:val="0070C0"/>
          <w:sz w:val="28"/>
          <w:szCs w:val="28"/>
        </w:rPr>
        <w:t>[Original Zion’s Camp as a type]</w:t>
      </w:r>
      <w:r>
        <w:rPr>
          <w:rFonts w:ascii="Times New Roman" w:hAnsi="Times New Roman" w:cs="Times New Roman"/>
          <w:b/>
          <w:bCs/>
          <w:color w:val="7030A0"/>
          <w:sz w:val="28"/>
          <w:szCs w:val="28"/>
        </w:rPr>
        <w:br/>
      </w:r>
      <w:r w:rsidR="0091097D" w:rsidRPr="00924BFF">
        <w:rPr>
          <w:rFonts w:ascii="Times New Roman" w:hAnsi="Times New Roman" w:cs="Times New Roman"/>
          <w:b/>
          <w:bCs/>
          <w:color w:val="7030A0"/>
          <w:sz w:val="24"/>
          <w:szCs w:val="28"/>
        </w:rPr>
        <w:t>Revelation to Zion’s Camp</w:t>
      </w:r>
    </w:p>
    <w:p w14:paraId="126FDF79" w14:textId="0BCAD2C9" w:rsidR="0091097D" w:rsidRPr="0091097D" w:rsidRDefault="0091097D" w:rsidP="0091097D">
      <w:pPr>
        <w:rPr>
          <w:rFonts w:ascii="Times New Roman" w:hAnsi="Times New Roman" w:cs="Times New Roman"/>
          <w:color w:val="7030A0"/>
          <w:sz w:val="24"/>
          <w:szCs w:val="24"/>
        </w:rPr>
      </w:pPr>
      <w:r w:rsidRPr="0091097D">
        <w:rPr>
          <w:rFonts w:ascii="Times New Roman" w:hAnsi="Times New Roman" w:cs="Times New Roman"/>
          <w:color w:val="7030A0"/>
          <w:sz w:val="24"/>
          <w:szCs w:val="24"/>
        </w:rPr>
        <w:t>“Section 105, Revelation to Zion’s Camp,” Doctrine and Covenants Student Manual (2002), 257–61</w:t>
      </w:r>
    </w:p>
    <w:p w14:paraId="7AF2114C" w14:textId="5EDC79DF" w:rsidR="0091097D" w:rsidRPr="0091097D" w:rsidRDefault="0091097D" w:rsidP="0091097D">
      <w:pPr>
        <w:rPr>
          <w:rFonts w:ascii="Times New Roman" w:hAnsi="Times New Roman" w:cs="Times New Roman"/>
          <w:b/>
          <w:bCs/>
          <w:color w:val="7030A0"/>
          <w:sz w:val="24"/>
          <w:szCs w:val="24"/>
        </w:rPr>
      </w:pPr>
      <w:r w:rsidRPr="0091097D">
        <w:rPr>
          <w:rFonts w:ascii="Times New Roman" w:hAnsi="Times New Roman" w:cs="Times New Roman"/>
          <w:b/>
          <w:bCs/>
          <w:color w:val="7030A0"/>
          <w:sz w:val="24"/>
          <w:szCs w:val="24"/>
        </w:rPr>
        <w:t>Historical Background</w:t>
      </w:r>
    </w:p>
    <w:p w14:paraId="7BD85574" w14:textId="56218447" w:rsidR="0091097D" w:rsidRPr="0091097D" w:rsidRDefault="0091097D" w:rsidP="0091097D">
      <w:pPr>
        <w:rPr>
          <w:rFonts w:ascii="Times New Roman" w:hAnsi="Times New Roman" w:cs="Times New Roman"/>
          <w:color w:val="7030A0"/>
          <w:sz w:val="24"/>
          <w:szCs w:val="24"/>
        </w:rPr>
      </w:pPr>
      <w:r w:rsidRPr="0091097D">
        <w:rPr>
          <w:rFonts w:ascii="Times New Roman" w:hAnsi="Times New Roman" w:cs="Times New Roman"/>
          <w:color w:val="7030A0"/>
          <w:sz w:val="24"/>
          <w:szCs w:val="24"/>
        </w:rPr>
        <w:t>In October and November 1833, the Saints in Jackson County, Missouri, were driven from their homes by mobs. “A revelation was given to Joseph Smith December 16, 1833, giving the reason for the expulsion of the members of the Church from Jackson County (see D&amp;C 101:1–9)” (Smith, Essentials in Church History, p. 142).</w:t>
      </w:r>
    </w:p>
    <w:p w14:paraId="52D320C0" w14:textId="4B3C574C" w:rsidR="0091097D" w:rsidRPr="0091097D" w:rsidRDefault="0091097D" w:rsidP="0091097D">
      <w:pPr>
        <w:rPr>
          <w:rFonts w:ascii="Times New Roman" w:hAnsi="Times New Roman" w:cs="Times New Roman"/>
          <w:color w:val="7030A0"/>
          <w:sz w:val="24"/>
          <w:szCs w:val="24"/>
        </w:rPr>
      </w:pPr>
      <w:r w:rsidRPr="0091097D">
        <w:rPr>
          <w:rFonts w:ascii="Times New Roman" w:hAnsi="Times New Roman" w:cs="Times New Roman"/>
          <w:color w:val="7030A0"/>
          <w:sz w:val="24"/>
          <w:szCs w:val="24"/>
        </w:rPr>
        <w:t>As part of that revelation the Saints were instructed, through a parable, to “gather together the strength of the Lord’s house, ‘My young men and they that are middle aged also among all my servants, who are the strength of mine house, save those only whom I have appointed to tarry,’ said the Lord, ‘and go straightway unto the land of my vineyard, and redeem my vineyard, for it is mine, I have bought it with money.’” (Smith, Essentials in Church History, p. 143.) The parable was explained to Joseph Smith in a revelation on 24 February 1834 (see D&amp;C 103:21–34).</w:t>
      </w:r>
    </w:p>
    <w:p w14:paraId="70625171" w14:textId="133AE9A1" w:rsidR="0091097D" w:rsidRPr="0091097D" w:rsidRDefault="0091097D" w:rsidP="0091097D">
      <w:pPr>
        <w:rPr>
          <w:rFonts w:ascii="Times New Roman" w:hAnsi="Times New Roman" w:cs="Times New Roman"/>
          <w:color w:val="7030A0"/>
          <w:sz w:val="24"/>
          <w:szCs w:val="24"/>
        </w:rPr>
      </w:pPr>
      <w:r w:rsidRPr="0091097D">
        <w:rPr>
          <w:rFonts w:ascii="Times New Roman" w:hAnsi="Times New Roman" w:cs="Times New Roman"/>
          <w:color w:val="7030A0"/>
          <w:sz w:val="24"/>
          <w:szCs w:val="24"/>
        </w:rPr>
        <w:t xml:space="preserve">“Joseph Smith met with the High Council in Kirtland on February 24, 1834. The subject uppermost in the minds of everyone present was how could they relieve and rescue the Saints from the mobbers in Zion. At the meeting attended by about forty others, the group listened </w:t>
      </w:r>
      <w:r w:rsidRPr="0091097D">
        <w:rPr>
          <w:rFonts w:ascii="Times New Roman" w:hAnsi="Times New Roman" w:cs="Times New Roman"/>
          <w:color w:val="7030A0"/>
          <w:sz w:val="24"/>
          <w:szCs w:val="24"/>
        </w:rPr>
        <w:lastRenderedPageBreak/>
        <w:t>attentively to Parley P. Pratt and Lyman Wight, newly arrived from Zion, pleading that the Saints there be succored.</w:t>
      </w:r>
    </w:p>
    <w:p w14:paraId="2888DA1F" w14:textId="08F75314" w:rsidR="0091097D" w:rsidRPr="0091097D" w:rsidRDefault="0091097D" w:rsidP="0091097D">
      <w:pPr>
        <w:rPr>
          <w:rFonts w:ascii="Times New Roman" w:hAnsi="Times New Roman" w:cs="Times New Roman"/>
          <w:color w:val="7030A0"/>
          <w:sz w:val="24"/>
          <w:szCs w:val="24"/>
        </w:rPr>
      </w:pPr>
      <w:r w:rsidRPr="0091097D">
        <w:rPr>
          <w:rFonts w:ascii="Times New Roman" w:hAnsi="Times New Roman" w:cs="Times New Roman"/>
          <w:color w:val="7030A0"/>
          <w:sz w:val="24"/>
          <w:szCs w:val="24"/>
        </w:rPr>
        <w:t>“All were quiet when the Prophet arose and stated that in response to a revelation, he intended to go to Zion to assist in redeeming it. He asked for council sanction. There was unanimous assent. He called for volunteers. Forty hands were raised. …</w:t>
      </w:r>
    </w:p>
    <w:p w14:paraId="0BCAA2B3" w14:textId="6F0E0C35" w:rsidR="0091097D" w:rsidRPr="0091097D" w:rsidRDefault="0091097D" w:rsidP="0091097D">
      <w:pPr>
        <w:rPr>
          <w:rFonts w:ascii="Times New Roman" w:hAnsi="Times New Roman" w:cs="Times New Roman"/>
          <w:color w:val="7030A0"/>
          <w:sz w:val="24"/>
          <w:szCs w:val="24"/>
        </w:rPr>
      </w:pPr>
      <w:r w:rsidRPr="0091097D">
        <w:rPr>
          <w:rFonts w:ascii="Times New Roman" w:hAnsi="Times New Roman" w:cs="Times New Roman"/>
          <w:color w:val="7030A0"/>
          <w:sz w:val="24"/>
          <w:szCs w:val="24"/>
        </w:rPr>
        <w:t xml:space="preserve">“The revelation to which the Prophet referred instructed him to do his best to recruit five hundred men. They were to be young and middle-aged. If, perchance because of poor response, he should have to accept less, he was not to start until he had a minimum of one hundred. Led by Joseph Smith and Parley P. Pratt, four pairs of elders were to seek volunteers to go to the redemption of Zion. Within two days Joseph and Parley were on their way east seeking volunteers and friends. For a month they labored diligently to obtain the required help. By that time there were 125 who had volunteered to go.” (Young, “Here Is Brigham </w:t>
      </w:r>
      <w:proofErr w:type="gramStart"/>
      <w:r w:rsidRPr="0091097D">
        <w:rPr>
          <w:rFonts w:ascii="Times New Roman" w:hAnsi="Times New Roman" w:cs="Times New Roman"/>
          <w:color w:val="7030A0"/>
          <w:sz w:val="24"/>
          <w:szCs w:val="24"/>
        </w:rPr>
        <w:t>… ,</w:t>
      </w:r>
      <w:proofErr w:type="gramEnd"/>
      <w:r w:rsidRPr="0091097D">
        <w:rPr>
          <w:rFonts w:ascii="Times New Roman" w:hAnsi="Times New Roman" w:cs="Times New Roman"/>
          <w:color w:val="7030A0"/>
          <w:sz w:val="24"/>
          <w:szCs w:val="24"/>
        </w:rPr>
        <w:t>” p. 89.)</w:t>
      </w:r>
    </w:p>
    <w:p w14:paraId="0EF67357" w14:textId="464563AF" w:rsidR="0091097D" w:rsidRPr="0091097D" w:rsidRDefault="0091097D" w:rsidP="0091097D">
      <w:pPr>
        <w:rPr>
          <w:rFonts w:ascii="Times New Roman" w:hAnsi="Times New Roman" w:cs="Times New Roman"/>
          <w:color w:val="7030A0"/>
          <w:sz w:val="24"/>
          <w:szCs w:val="24"/>
        </w:rPr>
      </w:pPr>
      <w:r w:rsidRPr="0091097D">
        <w:rPr>
          <w:rFonts w:ascii="Times New Roman" w:hAnsi="Times New Roman" w:cs="Times New Roman"/>
          <w:color w:val="7030A0"/>
          <w:sz w:val="24"/>
          <w:szCs w:val="24"/>
        </w:rPr>
        <w:t>When ready to start from Kirtland, the group consisted of about 150 men. This number increased to about 200 by the time the camp arrived in Missouri (see Roberts, Comprehensive History of the Church, 1:358).</w:t>
      </w:r>
    </w:p>
    <w:p w14:paraId="4876C1EB" w14:textId="7C939EF0" w:rsidR="0091097D" w:rsidRPr="0091097D" w:rsidRDefault="0091097D" w:rsidP="0091097D">
      <w:pPr>
        <w:rPr>
          <w:rFonts w:ascii="Times New Roman" w:hAnsi="Times New Roman" w:cs="Times New Roman"/>
          <w:color w:val="7030A0"/>
          <w:sz w:val="24"/>
          <w:szCs w:val="24"/>
        </w:rPr>
      </w:pPr>
      <w:r w:rsidRPr="0091097D">
        <w:rPr>
          <w:rFonts w:ascii="Times New Roman" w:hAnsi="Times New Roman" w:cs="Times New Roman"/>
          <w:color w:val="7030A0"/>
          <w:sz w:val="24"/>
          <w:szCs w:val="24"/>
        </w:rPr>
        <w:t xml:space="preserve">Zion’s Camp arrived at Fishing River, Missouri, on 19 June 1834. Two days later, “on Saturday, the 21st of June, Colonel </w:t>
      </w:r>
      <w:proofErr w:type="spellStart"/>
      <w:r w:rsidRPr="0091097D">
        <w:rPr>
          <w:rFonts w:ascii="Times New Roman" w:hAnsi="Times New Roman" w:cs="Times New Roman"/>
          <w:color w:val="7030A0"/>
          <w:sz w:val="24"/>
          <w:szCs w:val="24"/>
        </w:rPr>
        <w:t>Scounce</w:t>
      </w:r>
      <w:proofErr w:type="spellEnd"/>
      <w:r w:rsidRPr="0091097D">
        <w:rPr>
          <w:rFonts w:ascii="Times New Roman" w:hAnsi="Times New Roman" w:cs="Times New Roman"/>
          <w:color w:val="7030A0"/>
          <w:sz w:val="24"/>
          <w:szCs w:val="24"/>
        </w:rPr>
        <w:t xml:space="preserve"> and two other leading men of Ray County visited Joseph, and begged to know his intentions, stating: ‘We see that there is an Almighty Power that protects this people.’ Colonel </w:t>
      </w:r>
      <w:proofErr w:type="spellStart"/>
      <w:r w:rsidRPr="0091097D">
        <w:rPr>
          <w:rFonts w:ascii="Times New Roman" w:hAnsi="Times New Roman" w:cs="Times New Roman"/>
          <w:color w:val="7030A0"/>
          <w:sz w:val="24"/>
          <w:szCs w:val="24"/>
        </w:rPr>
        <w:t>Scounce</w:t>
      </w:r>
      <w:proofErr w:type="spellEnd"/>
      <w:r w:rsidRPr="0091097D">
        <w:rPr>
          <w:rFonts w:ascii="Times New Roman" w:hAnsi="Times New Roman" w:cs="Times New Roman"/>
          <w:color w:val="7030A0"/>
          <w:sz w:val="24"/>
          <w:szCs w:val="24"/>
        </w:rPr>
        <w:t xml:space="preserve"> confessed that he had been leading a company of armed men to fall upon the </w:t>
      </w:r>
      <w:proofErr w:type="gramStart"/>
      <w:r w:rsidRPr="0091097D">
        <w:rPr>
          <w:rFonts w:ascii="Times New Roman" w:hAnsi="Times New Roman" w:cs="Times New Roman"/>
          <w:color w:val="7030A0"/>
          <w:sz w:val="24"/>
          <w:szCs w:val="24"/>
        </w:rPr>
        <w:t>Prophet, but</w:t>
      </w:r>
      <w:proofErr w:type="gramEnd"/>
      <w:r w:rsidRPr="0091097D">
        <w:rPr>
          <w:rFonts w:ascii="Times New Roman" w:hAnsi="Times New Roman" w:cs="Times New Roman"/>
          <w:color w:val="7030A0"/>
          <w:sz w:val="24"/>
          <w:szCs w:val="24"/>
        </w:rPr>
        <w:t xml:space="preserve"> had been driven back by the storm. The Prophet with all the mildness and dignity which ever sat so becomingly upon him, and which always impressed his hearers, answered that he had come to administer to the wants of his afflicted friends and did not wish to molest or injure anybody. He then made a full and fair statement of the difficulties as he understood them; and when he had closed the three ambassadors, melted into compassion, offered their hands and declared that they would use every endeavor to allay the excitement.” (Cannon, Life of Joseph Smith, p. 180.)</w:t>
      </w:r>
    </w:p>
    <w:p w14:paraId="2C9278E6" w14:textId="5A9AB80D" w:rsidR="0091097D" w:rsidRPr="0091097D" w:rsidRDefault="0091097D" w:rsidP="0091097D">
      <w:pPr>
        <w:rPr>
          <w:rFonts w:ascii="Times New Roman" w:hAnsi="Times New Roman" w:cs="Times New Roman"/>
          <w:color w:val="7030A0"/>
          <w:sz w:val="24"/>
          <w:szCs w:val="24"/>
        </w:rPr>
      </w:pPr>
      <w:r w:rsidRPr="0091097D">
        <w:rPr>
          <w:rFonts w:ascii="Times New Roman" w:hAnsi="Times New Roman" w:cs="Times New Roman"/>
          <w:color w:val="7030A0"/>
          <w:sz w:val="24"/>
          <w:szCs w:val="24"/>
        </w:rPr>
        <w:t xml:space="preserve">“On the arrival of the camp in the vicinity of Jackson county, negotiations were opened with Governor Dunklin asking him to fulfill his promise to call out the militia in sufficient numbers to reinstate the exiled saints in their possessions. The governor admitted the justice of the </w:t>
      </w:r>
      <w:proofErr w:type="gramStart"/>
      <w:r w:rsidRPr="0091097D">
        <w:rPr>
          <w:rFonts w:ascii="Times New Roman" w:hAnsi="Times New Roman" w:cs="Times New Roman"/>
          <w:color w:val="7030A0"/>
          <w:sz w:val="24"/>
          <w:szCs w:val="24"/>
        </w:rPr>
        <w:t>demand, but</w:t>
      </w:r>
      <w:proofErr w:type="gramEnd"/>
      <w:r w:rsidRPr="0091097D">
        <w:rPr>
          <w:rFonts w:ascii="Times New Roman" w:hAnsi="Times New Roman" w:cs="Times New Roman"/>
          <w:color w:val="7030A0"/>
          <w:sz w:val="24"/>
          <w:szCs w:val="24"/>
        </w:rPr>
        <w:t xml:space="preserve"> expressed the fear that should he so proceed his action would excite civil war, and he dared not carry out what he admitted to be the plain duties of his office. He suggested that the delegation that waited upon him urge their brethren to sell their lands in Jackson county. This the saints could not do without repudiating the revelations that designated Jackson county as the land of their inheritance, the place for the gathering together of God’s people, and the location of the city of Zion; </w:t>
      </w:r>
      <w:proofErr w:type="gramStart"/>
      <w:r w:rsidRPr="0091097D">
        <w:rPr>
          <w:rFonts w:ascii="Times New Roman" w:hAnsi="Times New Roman" w:cs="Times New Roman"/>
          <w:color w:val="7030A0"/>
          <w:sz w:val="24"/>
          <w:szCs w:val="24"/>
        </w:rPr>
        <w:t>also</w:t>
      </w:r>
      <w:proofErr w:type="gramEnd"/>
      <w:r w:rsidRPr="0091097D">
        <w:rPr>
          <w:rFonts w:ascii="Times New Roman" w:hAnsi="Times New Roman" w:cs="Times New Roman"/>
          <w:color w:val="7030A0"/>
          <w:sz w:val="24"/>
          <w:szCs w:val="24"/>
        </w:rPr>
        <w:t xml:space="preserve"> it meant an abandonment of their right as citizens of the United States to settle wherever they thought proper to make their homes within the confines of the Union.</w:t>
      </w:r>
    </w:p>
    <w:p w14:paraId="26A64A82" w14:textId="58373FE2" w:rsidR="0091097D" w:rsidRPr="0091097D" w:rsidRDefault="0091097D" w:rsidP="0091097D">
      <w:pPr>
        <w:rPr>
          <w:rFonts w:ascii="Times New Roman" w:hAnsi="Times New Roman" w:cs="Times New Roman"/>
          <w:color w:val="7030A0"/>
          <w:sz w:val="24"/>
          <w:szCs w:val="24"/>
        </w:rPr>
      </w:pPr>
      <w:r w:rsidRPr="0091097D">
        <w:rPr>
          <w:rFonts w:ascii="Times New Roman" w:hAnsi="Times New Roman" w:cs="Times New Roman"/>
          <w:color w:val="7030A0"/>
          <w:sz w:val="24"/>
          <w:szCs w:val="24"/>
        </w:rPr>
        <w:t xml:space="preserve">“With the governor unwilling to fulfill his engagements to the exiles by calling out the militia to reinstate them in their lands; with the inhabitants of western Missouri deeply prejudiced against them, and greatly excited by the arrival of Zion’s Camp; and the brethren of the camp, and the exiled brethren, painfully conscious that the saints in the eastern branches of the church had not </w:t>
      </w:r>
      <w:r w:rsidRPr="0091097D">
        <w:rPr>
          <w:rFonts w:ascii="Times New Roman" w:hAnsi="Times New Roman" w:cs="Times New Roman"/>
          <w:color w:val="7030A0"/>
          <w:sz w:val="24"/>
          <w:szCs w:val="24"/>
        </w:rPr>
        <w:lastRenderedPageBreak/>
        <w:t xml:space="preserve">responded with either sufficient money or men for them to act independently of the governor, take possession of their lands, purchase other lands, and hold them despite the violence of mobs—the necessity of disbanding Zion’s camp, and awaiting some future opportunity for the redemption of Zion, was apparent to the minds of its leaders. </w:t>
      </w:r>
      <w:proofErr w:type="gramStart"/>
      <w:r w:rsidRPr="0091097D">
        <w:rPr>
          <w:rFonts w:ascii="Times New Roman" w:hAnsi="Times New Roman" w:cs="Times New Roman"/>
          <w:color w:val="7030A0"/>
          <w:sz w:val="24"/>
          <w:szCs w:val="24"/>
        </w:rPr>
        <w:t>Accordingly</w:t>
      </w:r>
      <w:proofErr w:type="gramEnd"/>
      <w:r w:rsidRPr="0091097D">
        <w:rPr>
          <w:rFonts w:ascii="Times New Roman" w:hAnsi="Times New Roman" w:cs="Times New Roman"/>
          <w:color w:val="7030A0"/>
          <w:sz w:val="24"/>
          <w:szCs w:val="24"/>
        </w:rPr>
        <w:t xml:space="preserve"> it was disbanded from its encampment on Rush Creek, in Clay county, on the 24th of June, and word to that effect was officially sent to some of the leading citizens of Clay county.” (Roberts, Comprehensive History of the Church, 1:359.)</w:t>
      </w:r>
    </w:p>
    <w:p w14:paraId="1484A586" w14:textId="24B1E8A8" w:rsidR="0091097D" w:rsidRPr="0091097D" w:rsidRDefault="0091097D" w:rsidP="0091097D">
      <w:pPr>
        <w:rPr>
          <w:rFonts w:ascii="Times New Roman" w:hAnsi="Times New Roman" w:cs="Times New Roman"/>
          <w:color w:val="7030A0"/>
          <w:sz w:val="24"/>
          <w:szCs w:val="24"/>
        </w:rPr>
      </w:pPr>
      <w:r w:rsidRPr="0091097D">
        <w:rPr>
          <w:rFonts w:ascii="Times New Roman" w:hAnsi="Times New Roman" w:cs="Times New Roman"/>
          <w:color w:val="7030A0"/>
          <w:sz w:val="24"/>
          <w:szCs w:val="24"/>
        </w:rPr>
        <w:t>Although the avowed purpose of the camp (to reinstate the Saints to their lands in Zion) was not realized, it was not an exercise in futility, but rather served as the forge in which the Lord tempered the steel of many of his early leaders, including the Quorum of the Twelve Apostles.</w:t>
      </w:r>
    </w:p>
    <w:p w14:paraId="3FCECCF0" w14:textId="77777777" w:rsidR="0091097D" w:rsidRPr="0091097D" w:rsidRDefault="0091097D" w:rsidP="0091097D">
      <w:pPr>
        <w:rPr>
          <w:rFonts w:ascii="Times New Roman" w:hAnsi="Times New Roman" w:cs="Times New Roman"/>
          <w:color w:val="7030A0"/>
          <w:sz w:val="24"/>
          <w:szCs w:val="24"/>
        </w:rPr>
      </w:pPr>
      <w:r w:rsidRPr="0091097D">
        <w:rPr>
          <w:rFonts w:ascii="Times New Roman" w:hAnsi="Times New Roman" w:cs="Times New Roman"/>
          <w:color w:val="7030A0"/>
          <w:sz w:val="24"/>
          <w:szCs w:val="24"/>
        </w:rPr>
        <w:t xml:space="preserve">Elder Delbert L. </w:t>
      </w:r>
      <w:proofErr w:type="spellStart"/>
      <w:r w:rsidRPr="0091097D">
        <w:rPr>
          <w:rFonts w:ascii="Times New Roman" w:hAnsi="Times New Roman" w:cs="Times New Roman"/>
          <w:color w:val="7030A0"/>
          <w:sz w:val="24"/>
          <w:szCs w:val="24"/>
        </w:rPr>
        <w:t>Stapley</w:t>
      </w:r>
      <w:proofErr w:type="spellEnd"/>
      <w:r w:rsidRPr="0091097D">
        <w:rPr>
          <w:rFonts w:ascii="Times New Roman" w:hAnsi="Times New Roman" w:cs="Times New Roman"/>
          <w:color w:val="7030A0"/>
          <w:sz w:val="24"/>
          <w:szCs w:val="24"/>
        </w:rPr>
        <w:t xml:space="preserve"> said: “Zion’s Camp was disbanded on June 24, 1834. It had furnished the know-how and experience which made possible the subsequent exodus of more than 20,000 men, women, and children from Nauvoo to the Rocky Mountains, and prepared leaders for the great exodus. It also provided a proving ground—some 1,000 miles of it—for the future Church leaders. This is evidenced by the fact that when the Quorum of the Twelve Apostles was ‘searched out’ by the three witnesses to the Book of Mormon, [most of those] chosen had been members of Zion’s Camp. These men had demonstrated their willingness to sacrifice everything, even life itself, when commanded by the Lord. The First Quorum of the Seventy was likewise made up of the men who followed the Prophet to Missouri in Zion’s Camp.” (The Importance of Church History, Brigham Young University Speeches of the Year [Provo, 15 Apr. 1970], p. 3.)</w:t>
      </w:r>
    </w:p>
    <w:p w14:paraId="2A647E4C" w14:textId="77777777" w:rsidR="00EC6925" w:rsidRPr="008C1A4B" w:rsidRDefault="00EC6925" w:rsidP="00EC6925">
      <w:pPr>
        <w:rPr>
          <w:rFonts w:ascii="Times New Roman" w:hAnsi="Times New Roman" w:cs="Times New Roman"/>
          <w:b/>
          <w:bCs/>
          <w:color w:val="7030A0"/>
          <w:sz w:val="24"/>
          <w:szCs w:val="24"/>
        </w:rPr>
      </w:pPr>
      <w:r w:rsidRPr="008C1A4B">
        <w:rPr>
          <w:rFonts w:ascii="Times New Roman" w:hAnsi="Times New Roman" w:cs="Times New Roman"/>
          <w:b/>
          <w:bCs/>
          <w:color w:val="7030A0"/>
          <w:sz w:val="24"/>
          <w:szCs w:val="24"/>
        </w:rPr>
        <w:t>D&amp;C 103:21–28, 30–35. The Call of Zion’s Camp</w:t>
      </w:r>
    </w:p>
    <w:p w14:paraId="6C4DE9F8" w14:textId="77777777" w:rsidR="00EC6925" w:rsidRPr="008C1A4B" w:rsidRDefault="00EC6925" w:rsidP="00EC6925">
      <w:pPr>
        <w:rPr>
          <w:rFonts w:ascii="Times New Roman" w:hAnsi="Times New Roman" w:cs="Times New Roman"/>
          <w:color w:val="7030A0"/>
          <w:sz w:val="24"/>
          <w:szCs w:val="24"/>
        </w:rPr>
      </w:pPr>
      <w:r w:rsidRPr="008C1A4B">
        <w:rPr>
          <w:rFonts w:ascii="Times New Roman" w:hAnsi="Times New Roman" w:cs="Times New Roman"/>
          <w:color w:val="7030A0"/>
          <w:sz w:val="24"/>
          <w:szCs w:val="24"/>
        </w:rPr>
        <w:t>The Lord issued a call to the young and middle-aged men of the Church to go to the land of Zion and “avenge me of mine enemies” (D&amp;C 103:25). This passage sounds like a call to arms, for the Lord added, “Let no man be afraid to lay down his life for my sake” (v. 27). This expedition was later known as Zion’s Camp.</w:t>
      </w:r>
    </w:p>
    <w:p w14:paraId="0415D06D" w14:textId="77777777" w:rsidR="00EC6925" w:rsidRPr="008C1A4B" w:rsidRDefault="00EC6925" w:rsidP="00EC6925">
      <w:pPr>
        <w:rPr>
          <w:rFonts w:ascii="Times New Roman" w:hAnsi="Times New Roman" w:cs="Times New Roman"/>
          <w:color w:val="7030A0"/>
          <w:sz w:val="24"/>
          <w:szCs w:val="24"/>
        </w:rPr>
      </w:pPr>
      <w:r w:rsidRPr="008C1A4B">
        <w:rPr>
          <w:rFonts w:ascii="Times New Roman" w:hAnsi="Times New Roman" w:cs="Times New Roman"/>
          <w:color w:val="7030A0"/>
          <w:sz w:val="24"/>
          <w:szCs w:val="24"/>
        </w:rPr>
        <w:t>Several men were called to go on a journey to recruit men and obtain money for Zion’s Camp. They were commanded to try to enlist 500 men but to recruit no fewer than 100 men. Zion’s Camp was eventually made up of 207 men, 11 women, and 11 children.</w:t>
      </w:r>
    </w:p>
    <w:p w14:paraId="53E9867E" w14:textId="77777777" w:rsidR="00EC6925" w:rsidRPr="008C1A4B" w:rsidRDefault="00EC6925" w:rsidP="00EC6925">
      <w:pPr>
        <w:rPr>
          <w:rFonts w:ascii="Times New Roman" w:hAnsi="Times New Roman" w:cs="Times New Roman"/>
          <w:color w:val="7030A0"/>
          <w:sz w:val="24"/>
          <w:szCs w:val="24"/>
        </w:rPr>
      </w:pPr>
      <w:r w:rsidRPr="008C1A4B">
        <w:rPr>
          <w:rFonts w:ascii="Times New Roman" w:hAnsi="Times New Roman" w:cs="Times New Roman"/>
          <w:color w:val="7030A0"/>
          <w:sz w:val="24"/>
          <w:szCs w:val="24"/>
        </w:rPr>
        <w:t>President Joseph Fielding Smith wrote: “Parley P. Pratt and Lyman Wight, the messengers from the land of Zion, were commanded not to return until they had obtained companies to go up unto the land of their brethren. The companies were to be by tens, or by twenties, or by fifties, or by hundreds, until they had obtained the number of five hundred men. If they could not obtain five hundred, they were to seek diligently to get three hundred, and if they could not obtain three hundred, then they were to obtain one hundred. They were not, however, to go up to the land of Zion until they had obtained at least one hundred. The Prophet Joseph was to go up with them and preside in their midst, for, ‘all victory and glory is brought to pass unto you through your diligence, faithfulness and prayer of faith.’ Parley P. Pratt was to go with Joseph Smith the Prophet; Lyman Wight with Sidney Rigdon; Hyrum Smith with Frederick G. Williams; Orson Hyde with Orson Pratt, on this mission to raise funds and volunteers to undertake this journey to assist their exiled brethren in the land of Zion.” (Church History and Modern Revelation, 1:485.)</w:t>
      </w:r>
    </w:p>
    <w:p w14:paraId="40D95FA6" w14:textId="77777777" w:rsidR="00EC6925" w:rsidRPr="00386AF9" w:rsidRDefault="00EC6925" w:rsidP="00EC6925">
      <w:pPr>
        <w:rPr>
          <w:rFonts w:ascii="Times New Roman" w:hAnsi="Times New Roman" w:cs="Times New Roman"/>
          <w:sz w:val="24"/>
          <w:szCs w:val="24"/>
        </w:rPr>
      </w:pPr>
      <w:r w:rsidRPr="008C1A4B">
        <w:rPr>
          <w:rFonts w:ascii="Times New Roman" w:hAnsi="Times New Roman" w:cs="Times New Roman"/>
          <w:color w:val="7030A0"/>
          <w:sz w:val="24"/>
          <w:szCs w:val="24"/>
        </w:rPr>
        <w:lastRenderedPageBreak/>
        <w:t>At first this situation might seem puzzling. First the Lord said that Zion must be redeemed by His power. Then He called on the Saints to use their own power, even to armed conflict and loss of life if necessary, to redeem Zion. This is characteristic of how God works with His children. Only His power is sufficient to save. And yet He withholds that power until we make the effort He requires</w:t>
      </w:r>
      <w:r w:rsidRPr="008C1A4B">
        <w:rPr>
          <w:rFonts w:ascii="Times New Roman" w:hAnsi="Times New Roman" w:cs="Times New Roman"/>
          <w:sz w:val="24"/>
          <w:szCs w:val="24"/>
        </w:rPr>
        <w:t>.</w:t>
      </w:r>
    </w:p>
    <w:p w14:paraId="190CE369" w14:textId="77777777" w:rsidR="00E62EAC" w:rsidRDefault="00E62EAC" w:rsidP="00E62EAC">
      <w:pPr>
        <w:spacing w:before="100" w:beforeAutospacing="1" w:after="100" w:afterAutospacing="1" w:line="240" w:lineRule="auto"/>
        <w:rPr>
          <w:rFonts w:ascii="Times New Roman" w:eastAsia="Times New Roman" w:hAnsi="Times New Roman" w:cs="Times New Roman"/>
          <w:b/>
          <w:bCs/>
          <w:color w:val="7030A0"/>
          <w:sz w:val="24"/>
          <w:szCs w:val="24"/>
        </w:rPr>
      </w:pPr>
    </w:p>
    <w:p w14:paraId="7FE623B5" w14:textId="3AF4D0D0" w:rsidR="00E62EAC" w:rsidRPr="00924BFF" w:rsidRDefault="00E62EAC" w:rsidP="00E62EAC">
      <w:pPr>
        <w:rPr>
          <w:rFonts w:ascii="Times New Roman" w:hAnsi="Times New Roman" w:cs="Times New Roman"/>
          <w:b/>
          <w:color w:val="7030A0"/>
          <w:sz w:val="28"/>
          <w:szCs w:val="24"/>
        </w:rPr>
      </w:pPr>
      <w:r w:rsidRPr="00E80D08">
        <w:rPr>
          <w:rFonts w:ascii="Times New Roman" w:hAnsi="Times New Roman" w:cs="Times New Roman"/>
          <w:b/>
          <w:color w:val="0070C0"/>
          <w:sz w:val="28"/>
          <w:szCs w:val="24"/>
        </w:rPr>
        <w:t>[Being willing and able to live Celestial Law is a prerequisite</w:t>
      </w:r>
      <w:r>
        <w:rPr>
          <w:rFonts w:ascii="Times New Roman" w:hAnsi="Times New Roman" w:cs="Times New Roman"/>
          <w:b/>
          <w:color w:val="0070C0"/>
          <w:sz w:val="28"/>
          <w:szCs w:val="24"/>
        </w:rPr>
        <w:t xml:space="preserve"> + purge</w:t>
      </w:r>
      <w:r w:rsidRPr="00E80D08">
        <w:rPr>
          <w:rFonts w:ascii="Times New Roman" w:hAnsi="Times New Roman" w:cs="Times New Roman"/>
          <w:b/>
          <w:color w:val="0070C0"/>
          <w:sz w:val="28"/>
          <w:szCs w:val="24"/>
        </w:rPr>
        <w:t>]</w:t>
      </w:r>
    </w:p>
    <w:p w14:paraId="0843D10D" w14:textId="77777777" w:rsidR="00E62EAC" w:rsidRPr="00C708E3" w:rsidRDefault="00E62EAC" w:rsidP="00E62EAC">
      <w:pPr>
        <w:spacing w:before="100" w:beforeAutospacing="1" w:after="100" w:afterAutospacing="1" w:line="240" w:lineRule="auto"/>
        <w:rPr>
          <w:rFonts w:ascii="Times New Roman" w:eastAsia="Times New Roman" w:hAnsi="Times New Roman" w:cs="Times New Roman"/>
          <w:b/>
          <w:bCs/>
          <w:color w:val="7030A0"/>
          <w:sz w:val="24"/>
          <w:szCs w:val="24"/>
        </w:rPr>
      </w:pPr>
      <w:r w:rsidRPr="00C708E3">
        <w:rPr>
          <w:rFonts w:ascii="Times New Roman" w:eastAsia="Times New Roman" w:hAnsi="Times New Roman" w:cs="Times New Roman"/>
          <w:b/>
          <w:bCs/>
          <w:color w:val="7030A0"/>
          <w:sz w:val="24"/>
          <w:szCs w:val="24"/>
        </w:rPr>
        <w:t>D&amp;C 103:20. Zion Was Not to Be Redeemed in 1834</w:t>
      </w:r>
    </w:p>
    <w:p w14:paraId="2CB78F9A" w14:textId="77777777" w:rsidR="00E62EAC" w:rsidRPr="00C708E3" w:rsidRDefault="00E62EAC" w:rsidP="00E62EAC">
      <w:pPr>
        <w:spacing w:before="100" w:beforeAutospacing="1" w:after="100" w:afterAutospacing="1" w:line="240" w:lineRule="auto"/>
        <w:rPr>
          <w:rFonts w:ascii="Times New Roman" w:eastAsia="Times New Roman" w:hAnsi="Times New Roman" w:cs="Times New Roman"/>
          <w:color w:val="7030A0"/>
          <w:sz w:val="24"/>
          <w:szCs w:val="24"/>
        </w:rPr>
      </w:pPr>
      <w:r w:rsidRPr="00C708E3">
        <w:rPr>
          <w:rFonts w:ascii="Times New Roman" w:eastAsia="Times New Roman" w:hAnsi="Times New Roman" w:cs="Times New Roman"/>
          <w:color w:val="7030A0"/>
          <w:sz w:val="24"/>
          <w:szCs w:val="24"/>
        </w:rPr>
        <w:t xml:space="preserve">President Joseph Fielding Smith explained the implications of the phrase in time: “It appears from this declaration that the redemption of Zion was not to come </w:t>
      </w:r>
      <w:proofErr w:type="gramStart"/>
      <w:r w:rsidRPr="00C708E3">
        <w:rPr>
          <w:rFonts w:ascii="Times New Roman" w:eastAsia="Times New Roman" w:hAnsi="Times New Roman" w:cs="Times New Roman"/>
          <w:color w:val="7030A0"/>
          <w:sz w:val="24"/>
          <w:szCs w:val="24"/>
        </w:rPr>
        <w:t>immediately, but</w:t>
      </w:r>
      <w:proofErr w:type="gramEnd"/>
      <w:r w:rsidRPr="00C708E3">
        <w:rPr>
          <w:rFonts w:ascii="Times New Roman" w:eastAsia="Times New Roman" w:hAnsi="Times New Roman" w:cs="Times New Roman"/>
          <w:color w:val="7030A0"/>
          <w:sz w:val="24"/>
          <w:szCs w:val="24"/>
        </w:rPr>
        <w:t xml:space="preserve"> was to be postponed to some future day. </w:t>
      </w:r>
      <w:r w:rsidRPr="00E62EAC">
        <w:rPr>
          <w:rFonts w:ascii="Times New Roman" w:eastAsia="Times New Roman" w:hAnsi="Times New Roman" w:cs="Times New Roman"/>
          <w:b/>
          <w:i/>
          <w:color w:val="7030A0"/>
          <w:sz w:val="24"/>
          <w:szCs w:val="24"/>
        </w:rPr>
        <w:t xml:space="preserve">Moreover, that day would not come until the members of the Church were willing to keep their covenants and walk unitedly, for until the members of the Church learn to walk in full accord and in obedience with </w:t>
      </w:r>
      <w:proofErr w:type="gramStart"/>
      <w:r w:rsidRPr="00E62EAC">
        <w:rPr>
          <w:rFonts w:ascii="Times New Roman" w:eastAsia="Times New Roman" w:hAnsi="Times New Roman" w:cs="Times New Roman"/>
          <w:b/>
          <w:i/>
          <w:color w:val="7030A0"/>
          <w:sz w:val="24"/>
          <w:szCs w:val="24"/>
        </w:rPr>
        <w:t>all of</w:t>
      </w:r>
      <w:proofErr w:type="gramEnd"/>
      <w:r w:rsidRPr="00E62EAC">
        <w:rPr>
          <w:rFonts w:ascii="Times New Roman" w:eastAsia="Times New Roman" w:hAnsi="Times New Roman" w:cs="Times New Roman"/>
          <w:b/>
          <w:i/>
          <w:color w:val="7030A0"/>
          <w:sz w:val="24"/>
          <w:szCs w:val="24"/>
        </w:rPr>
        <w:t xml:space="preserve"> the commandments, this day cannot come. It may be necessary </w:t>
      </w:r>
      <w:proofErr w:type="gramStart"/>
      <w:r w:rsidRPr="00E62EAC">
        <w:rPr>
          <w:rFonts w:ascii="Times New Roman" w:eastAsia="Times New Roman" w:hAnsi="Times New Roman" w:cs="Times New Roman"/>
          <w:b/>
          <w:i/>
          <w:color w:val="7030A0"/>
          <w:sz w:val="24"/>
          <w:szCs w:val="24"/>
        </w:rPr>
        <w:t>in order to</w:t>
      </w:r>
      <w:proofErr w:type="gramEnd"/>
      <w:r w:rsidRPr="00E62EAC">
        <w:rPr>
          <w:rFonts w:ascii="Times New Roman" w:eastAsia="Times New Roman" w:hAnsi="Times New Roman" w:cs="Times New Roman"/>
          <w:b/>
          <w:i/>
          <w:color w:val="7030A0"/>
          <w:sz w:val="24"/>
          <w:szCs w:val="24"/>
        </w:rPr>
        <w:t xml:space="preserve"> bring this to pass for the Lord to use drastic measures and cleanse the Church from everything that offends. This he has promised to do when he is ready to redeem Zion</w:t>
      </w:r>
      <w:r w:rsidRPr="00C708E3">
        <w:rPr>
          <w:rFonts w:ascii="Times New Roman" w:eastAsia="Times New Roman" w:hAnsi="Times New Roman" w:cs="Times New Roman"/>
          <w:color w:val="7030A0"/>
          <w:sz w:val="24"/>
          <w:szCs w:val="24"/>
        </w:rPr>
        <w:t>. (See Matt. 13:41.)” (Church History and Modern Revelation,1:484.)</w:t>
      </w:r>
    </w:p>
    <w:p w14:paraId="03524936" w14:textId="77777777" w:rsidR="00924BFF" w:rsidRDefault="00924BFF" w:rsidP="0091097D">
      <w:pPr>
        <w:rPr>
          <w:rFonts w:ascii="Times New Roman" w:hAnsi="Times New Roman" w:cs="Times New Roman"/>
          <w:b/>
          <w:color w:val="0070C0"/>
          <w:sz w:val="28"/>
          <w:szCs w:val="24"/>
        </w:rPr>
      </w:pPr>
    </w:p>
    <w:p w14:paraId="33E163CB" w14:textId="1B2F5EBD" w:rsidR="00924BFF" w:rsidRPr="00924BFF" w:rsidRDefault="00924BFF" w:rsidP="0091097D">
      <w:pPr>
        <w:rPr>
          <w:rFonts w:ascii="Times New Roman" w:hAnsi="Times New Roman" w:cs="Times New Roman"/>
          <w:b/>
          <w:color w:val="7030A0"/>
          <w:sz w:val="28"/>
          <w:szCs w:val="24"/>
        </w:rPr>
      </w:pPr>
      <w:r w:rsidRPr="00E80D08">
        <w:rPr>
          <w:rFonts w:ascii="Times New Roman" w:hAnsi="Times New Roman" w:cs="Times New Roman"/>
          <w:b/>
          <w:color w:val="0070C0"/>
          <w:sz w:val="28"/>
          <w:szCs w:val="24"/>
        </w:rPr>
        <w:t>[Being willing and able to live Celestial Law is a prerequisite]</w:t>
      </w:r>
    </w:p>
    <w:p w14:paraId="7888CEFC" w14:textId="0189F613" w:rsidR="0091097D" w:rsidRPr="0091097D" w:rsidRDefault="0091097D" w:rsidP="0091097D">
      <w:pPr>
        <w:rPr>
          <w:rFonts w:ascii="Times New Roman" w:hAnsi="Times New Roman" w:cs="Times New Roman"/>
          <w:b/>
          <w:bCs/>
          <w:color w:val="7030A0"/>
          <w:sz w:val="24"/>
          <w:szCs w:val="24"/>
        </w:rPr>
      </w:pPr>
      <w:r w:rsidRPr="0091097D">
        <w:rPr>
          <w:rFonts w:ascii="Times New Roman" w:hAnsi="Times New Roman" w:cs="Times New Roman"/>
          <w:b/>
          <w:bCs/>
          <w:color w:val="7030A0"/>
          <w:sz w:val="24"/>
          <w:szCs w:val="24"/>
        </w:rPr>
        <w:t>D&amp;C 105:1–2. Why Was Zion’s Redemption Postponed?</w:t>
      </w:r>
    </w:p>
    <w:p w14:paraId="337989A4" w14:textId="77777777" w:rsidR="0091097D" w:rsidRDefault="0091097D" w:rsidP="0091097D">
      <w:pPr>
        <w:rPr>
          <w:rFonts w:ascii="Times New Roman" w:hAnsi="Times New Roman" w:cs="Times New Roman"/>
          <w:color w:val="7030A0"/>
          <w:sz w:val="24"/>
          <w:szCs w:val="24"/>
        </w:rPr>
      </w:pPr>
      <w:r w:rsidRPr="0091097D">
        <w:rPr>
          <w:rFonts w:ascii="Times New Roman" w:hAnsi="Times New Roman" w:cs="Times New Roman"/>
          <w:color w:val="7030A0"/>
          <w:sz w:val="24"/>
          <w:szCs w:val="24"/>
        </w:rPr>
        <w:t xml:space="preserve">President Lorenzo Snow taught that “the Saints in Jackson County and other localities, refused to comply with the order of consecration, consequently they </w:t>
      </w:r>
      <w:proofErr w:type="gramStart"/>
      <w:r w:rsidRPr="0091097D">
        <w:rPr>
          <w:rFonts w:ascii="Times New Roman" w:hAnsi="Times New Roman" w:cs="Times New Roman"/>
          <w:color w:val="7030A0"/>
          <w:sz w:val="24"/>
          <w:szCs w:val="24"/>
        </w:rPr>
        <w:t>were allowed to</w:t>
      </w:r>
      <w:proofErr w:type="gramEnd"/>
      <w:r w:rsidRPr="0091097D">
        <w:rPr>
          <w:rFonts w:ascii="Times New Roman" w:hAnsi="Times New Roman" w:cs="Times New Roman"/>
          <w:color w:val="7030A0"/>
          <w:sz w:val="24"/>
          <w:szCs w:val="24"/>
        </w:rPr>
        <w:t xml:space="preserve"> be driven from their inheritances; and should not return until they were better prepared to keep the law of God, by being more perfectly taught in reference to their duties, and learn through experience the necessity of obedience. And I think we are not justified in anticipating the privilege of returning to build up the center stake of Zion, until we shall have shown obedience to the law of consecration. One thing, however, is certain, we shall not be permitted to enter the land from whence we were expelled, till our hearts are prepared to honor this law, and we become sanctified through the practice of the truth.” (In Journal of Discourses, 16:276; see also Notes and Commentary on D&amp;C 101:1–8; 96:1.)</w:t>
      </w:r>
    </w:p>
    <w:p w14:paraId="4661B3F9" w14:textId="77777777" w:rsidR="00924BFF" w:rsidRDefault="00924BFF" w:rsidP="0091097D">
      <w:pPr>
        <w:rPr>
          <w:rFonts w:ascii="Times New Roman" w:hAnsi="Times New Roman" w:cs="Times New Roman"/>
          <w:color w:val="7030A0"/>
          <w:sz w:val="24"/>
          <w:szCs w:val="24"/>
        </w:rPr>
      </w:pPr>
    </w:p>
    <w:p w14:paraId="5210A69D" w14:textId="292A56DD" w:rsidR="00E80D08" w:rsidRPr="00E80D08" w:rsidRDefault="00E80D08" w:rsidP="0091097D">
      <w:pPr>
        <w:rPr>
          <w:rFonts w:ascii="Times New Roman" w:hAnsi="Times New Roman" w:cs="Times New Roman"/>
          <w:b/>
          <w:color w:val="7030A0"/>
          <w:sz w:val="28"/>
          <w:szCs w:val="24"/>
        </w:rPr>
      </w:pPr>
      <w:r w:rsidRPr="00E80D08">
        <w:rPr>
          <w:rFonts w:ascii="Times New Roman" w:hAnsi="Times New Roman" w:cs="Times New Roman"/>
          <w:b/>
          <w:color w:val="0070C0"/>
          <w:sz w:val="28"/>
          <w:szCs w:val="24"/>
        </w:rPr>
        <w:t>[Being willing and able to live Celestial Law is a prerequisite]</w:t>
      </w:r>
    </w:p>
    <w:p w14:paraId="5FEE1621" w14:textId="580CE3BF" w:rsidR="0091097D" w:rsidRPr="0091097D" w:rsidRDefault="0091097D" w:rsidP="0091097D">
      <w:pPr>
        <w:rPr>
          <w:rFonts w:ascii="Times New Roman" w:hAnsi="Times New Roman" w:cs="Times New Roman"/>
          <w:b/>
          <w:bCs/>
          <w:color w:val="7030A0"/>
          <w:sz w:val="24"/>
          <w:szCs w:val="24"/>
        </w:rPr>
      </w:pPr>
      <w:r w:rsidRPr="0091097D">
        <w:rPr>
          <w:rFonts w:ascii="Times New Roman" w:hAnsi="Times New Roman" w:cs="Times New Roman"/>
          <w:b/>
          <w:bCs/>
          <w:color w:val="7030A0"/>
          <w:sz w:val="24"/>
          <w:szCs w:val="24"/>
        </w:rPr>
        <w:t>D&amp;C 105:4–5. Upon What Principles Is Zion to Be Built?</w:t>
      </w:r>
    </w:p>
    <w:p w14:paraId="1A62341E" w14:textId="0621C19A" w:rsidR="0091097D" w:rsidRPr="0091097D" w:rsidRDefault="0091097D" w:rsidP="0091097D">
      <w:pPr>
        <w:rPr>
          <w:rFonts w:ascii="Times New Roman" w:hAnsi="Times New Roman" w:cs="Times New Roman"/>
          <w:color w:val="7030A0"/>
          <w:sz w:val="24"/>
          <w:szCs w:val="24"/>
        </w:rPr>
      </w:pPr>
      <w:r w:rsidRPr="0091097D">
        <w:rPr>
          <w:rFonts w:ascii="Times New Roman" w:hAnsi="Times New Roman" w:cs="Times New Roman"/>
          <w:color w:val="7030A0"/>
          <w:sz w:val="24"/>
          <w:szCs w:val="24"/>
        </w:rPr>
        <w:t xml:space="preserve">The Saints in Missouri were not successful in living a celestial law and so were not qualified to establish Zion. Failure to control their hearts cut them off from God’s full power and kept them </w:t>
      </w:r>
      <w:r w:rsidRPr="0091097D">
        <w:rPr>
          <w:rFonts w:ascii="Times New Roman" w:hAnsi="Times New Roman" w:cs="Times New Roman"/>
          <w:color w:val="7030A0"/>
          <w:sz w:val="24"/>
          <w:szCs w:val="24"/>
        </w:rPr>
        <w:lastRenderedPageBreak/>
        <w:t>from prevailing over their enemies. This is the concept the Lord tried to teach them when He said, “This is Zion—THE PURE IN HEART” (D&amp;C 97:21).</w:t>
      </w:r>
    </w:p>
    <w:p w14:paraId="01F1AACB" w14:textId="5AF86404" w:rsidR="0091097D" w:rsidRPr="0091097D" w:rsidRDefault="0091097D" w:rsidP="0091097D">
      <w:pPr>
        <w:rPr>
          <w:rFonts w:ascii="Times New Roman" w:hAnsi="Times New Roman" w:cs="Times New Roman"/>
          <w:color w:val="7030A0"/>
          <w:sz w:val="24"/>
          <w:szCs w:val="24"/>
        </w:rPr>
      </w:pPr>
      <w:r w:rsidRPr="0091097D">
        <w:rPr>
          <w:rFonts w:ascii="Times New Roman" w:hAnsi="Times New Roman" w:cs="Times New Roman"/>
          <w:color w:val="7030A0"/>
          <w:sz w:val="24"/>
          <w:szCs w:val="24"/>
        </w:rPr>
        <w:t xml:space="preserve">Only when our hearts are pure can we understand and live celestial law. Celestial law, according to Elder Bruce R. McConkie, “is the law of the gospel, the law of Christ, and it qualifies men for admission to the celestial kingdom because in and through </w:t>
      </w:r>
      <w:proofErr w:type="gramStart"/>
      <w:r w:rsidRPr="0091097D">
        <w:rPr>
          <w:rFonts w:ascii="Times New Roman" w:hAnsi="Times New Roman" w:cs="Times New Roman"/>
          <w:color w:val="7030A0"/>
          <w:sz w:val="24"/>
          <w:szCs w:val="24"/>
        </w:rPr>
        <w:t>it</w:t>
      </w:r>
      <w:proofErr w:type="gramEnd"/>
      <w:r w:rsidRPr="0091097D">
        <w:rPr>
          <w:rFonts w:ascii="Times New Roman" w:hAnsi="Times New Roman" w:cs="Times New Roman"/>
          <w:color w:val="7030A0"/>
          <w:sz w:val="24"/>
          <w:szCs w:val="24"/>
        </w:rPr>
        <w:t xml:space="preserve"> men are ‘sanctified by the reception of the Holy Ghost,’ thus becoming clean, pure, and spotless” (Mormon Doctrine, p. 117). Elder McConkie also said: “If a man obeys celestial law in this life, he obtains a celestial body and spirit” (p. 115). This enables the individual to live in unity with God and others.</w:t>
      </w:r>
    </w:p>
    <w:p w14:paraId="2F31CFB1" w14:textId="4CF79B61" w:rsidR="0091097D" w:rsidRDefault="0091097D" w:rsidP="0091097D">
      <w:pPr>
        <w:rPr>
          <w:rFonts w:ascii="Times New Roman" w:hAnsi="Times New Roman" w:cs="Times New Roman"/>
          <w:color w:val="7030A0"/>
          <w:sz w:val="24"/>
          <w:szCs w:val="24"/>
        </w:rPr>
      </w:pPr>
      <w:r w:rsidRPr="0091097D">
        <w:rPr>
          <w:rFonts w:ascii="Times New Roman" w:hAnsi="Times New Roman" w:cs="Times New Roman"/>
          <w:color w:val="7030A0"/>
          <w:sz w:val="24"/>
          <w:szCs w:val="24"/>
        </w:rPr>
        <w:t xml:space="preserve">Elder Joseph F. Smith explained: “Those who profess to be Latter-day Saints must become acquainted with the laws of the celestial kingdom, must abide by them, must comply with the requirements of heaven and hearken to the word of the Lord, in order that Zion may be built up acceptably, and that we may partake of the benefits and blessings of this labor. For it is a labor which devolves upon those who have been called out from the midst of the world in this dispensation. We have been called, and so </w:t>
      </w:r>
      <w:proofErr w:type="gramStart"/>
      <w:r w:rsidRPr="0091097D">
        <w:rPr>
          <w:rFonts w:ascii="Times New Roman" w:hAnsi="Times New Roman" w:cs="Times New Roman"/>
          <w:color w:val="7030A0"/>
          <w:sz w:val="24"/>
          <w:szCs w:val="24"/>
        </w:rPr>
        <w:t>far</w:t>
      </w:r>
      <w:proofErr w:type="gramEnd"/>
      <w:r w:rsidRPr="0091097D">
        <w:rPr>
          <w:rFonts w:ascii="Times New Roman" w:hAnsi="Times New Roman" w:cs="Times New Roman"/>
          <w:color w:val="7030A0"/>
          <w:sz w:val="24"/>
          <w:szCs w:val="24"/>
        </w:rPr>
        <w:t xml:space="preserve"> as we will be faithful we are chosen to do this work. But notwithstanding we have been called, if we do not prove </w:t>
      </w:r>
      <w:proofErr w:type="gramStart"/>
      <w:r w:rsidRPr="0091097D">
        <w:rPr>
          <w:rFonts w:ascii="Times New Roman" w:hAnsi="Times New Roman" w:cs="Times New Roman"/>
          <w:color w:val="7030A0"/>
          <w:sz w:val="24"/>
          <w:szCs w:val="24"/>
        </w:rPr>
        <w:t>faithful</w:t>
      </w:r>
      <w:proofErr w:type="gramEnd"/>
      <w:r w:rsidRPr="0091097D">
        <w:rPr>
          <w:rFonts w:ascii="Times New Roman" w:hAnsi="Times New Roman" w:cs="Times New Roman"/>
          <w:color w:val="7030A0"/>
          <w:sz w:val="24"/>
          <w:szCs w:val="24"/>
        </w:rPr>
        <w:t xml:space="preserve"> we will be rejected. I do not speak this </w:t>
      </w:r>
      <w:proofErr w:type="gramStart"/>
      <w:r w:rsidRPr="0091097D">
        <w:rPr>
          <w:rFonts w:ascii="Times New Roman" w:hAnsi="Times New Roman" w:cs="Times New Roman"/>
          <w:color w:val="7030A0"/>
          <w:sz w:val="24"/>
          <w:szCs w:val="24"/>
        </w:rPr>
        <w:t>in reference to</w:t>
      </w:r>
      <w:proofErr w:type="gramEnd"/>
      <w:r w:rsidRPr="0091097D">
        <w:rPr>
          <w:rFonts w:ascii="Times New Roman" w:hAnsi="Times New Roman" w:cs="Times New Roman"/>
          <w:color w:val="7030A0"/>
          <w:sz w:val="24"/>
          <w:szCs w:val="24"/>
        </w:rPr>
        <w:t xml:space="preserve"> the whole Church, but in reference to individual members of the Church.” (In Conference Report, Apr. 1880, p. 34; see also Smith, Church History and Modern Revelation, 2:3–4.)</w:t>
      </w:r>
      <w:r w:rsidR="00E80D08">
        <w:rPr>
          <w:rFonts w:ascii="Times New Roman" w:hAnsi="Times New Roman" w:cs="Times New Roman"/>
          <w:color w:val="7030A0"/>
          <w:sz w:val="24"/>
          <w:szCs w:val="24"/>
        </w:rPr>
        <w:br/>
      </w:r>
    </w:p>
    <w:p w14:paraId="591F0FBB" w14:textId="3C224079" w:rsidR="00924BFF" w:rsidRPr="00924BFF" w:rsidRDefault="00924BFF" w:rsidP="0091097D">
      <w:pPr>
        <w:rPr>
          <w:rFonts w:ascii="Times New Roman" w:hAnsi="Times New Roman" w:cs="Times New Roman"/>
          <w:b/>
          <w:color w:val="0070C0"/>
          <w:sz w:val="32"/>
          <w:szCs w:val="24"/>
        </w:rPr>
      </w:pPr>
      <w:r w:rsidRPr="00924BFF">
        <w:rPr>
          <w:rFonts w:ascii="Times New Roman" w:hAnsi="Times New Roman" w:cs="Times New Roman"/>
          <w:b/>
          <w:color w:val="0070C0"/>
          <w:sz w:val="32"/>
          <w:szCs w:val="24"/>
        </w:rPr>
        <w:t>[Untimely f</w:t>
      </w:r>
      <w:r w:rsidR="004664F1" w:rsidRPr="00924BFF">
        <w:rPr>
          <w:rFonts w:ascii="Times New Roman" w:hAnsi="Times New Roman" w:cs="Times New Roman"/>
          <w:b/>
          <w:color w:val="0070C0"/>
          <w:sz w:val="32"/>
          <w:szCs w:val="24"/>
        </w:rPr>
        <w:t>i</w:t>
      </w:r>
      <w:r w:rsidRPr="00924BFF">
        <w:rPr>
          <w:rFonts w:ascii="Times New Roman" w:hAnsi="Times New Roman" w:cs="Times New Roman"/>
          <w:b/>
          <w:color w:val="0070C0"/>
          <w:sz w:val="32"/>
          <w:szCs w:val="24"/>
        </w:rPr>
        <w:t>gs + solid points of reference]</w:t>
      </w:r>
    </w:p>
    <w:p w14:paraId="116FC438" w14:textId="13A924E0" w:rsidR="0091097D" w:rsidRPr="0091097D" w:rsidRDefault="0091097D" w:rsidP="0091097D">
      <w:pPr>
        <w:rPr>
          <w:rFonts w:ascii="Times New Roman" w:hAnsi="Times New Roman" w:cs="Times New Roman"/>
          <w:b/>
          <w:bCs/>
          <w:color w:val="7030A0"/>
          <w:sz w:val="24"/>
          <w:szCs w:val="24"/>
        </w:rPr>
      </w:pPr>
      <w:r w:rsidRPr="0091097D">
        <w:rPr>
          <w:rFonts w:ascii="Times New Roman" w:hAnsi="Times New Roman" w:cs="Times New Roman"/>
          <w:b/>
          <w:bCs/>
          <w:color w:val="7030A0"/>
          <w:sz w:val="24"/>
          <w:szCs w:val="24"/>
        </w:rPr>
        <w:t>D&amp;C 105:9–12. How Long Will the Lord Wait to Redeem Zion?</w:t>
      </w:r>
    </w:p>
    <w:p w14:paraId="04B73D53" w14:textId="5A0336E5" w:rsidR="0091097D" w:rsidRPr="0091097D" w:rsidRDefault="0091097D" w:rsidP="0091097D">
      <w:pPr>
        <w:rPr>
          <w:rFonts w:ascii="Times New Roman" w:hAnsi="Times New Roman" w:cs="Times New Roman"/>
          <w:color w:val="7030A0"/>
          <w:sz w:val="24"/>
          <w:szCs w:val="24"/>
        </w:rPr>
      </w:pPr>
      <w:r w:rsidRPr="0091097D">
        <w:rPr>
          <w:rFonts w:ascii="Times New Roman" w:hAnsi="Times New Roman" w:cs="Times New Roman"/>
          <w:color w:val="7030A0"/>
          <w:sz w:val="24"/>
          <w:szCs w:val="24"/>
        </w:rPr>
        <w:t>The Lord works through His children and honors their agency, so their wickedness or righteousness can impede or accelerate His work. In section 105 the Lord spoke of the importance of preparation to the establishment of Zion:</w:t>
      </w:r>
    </w:p>
    <w:p w14:paraId="2F37F8F4" w14:textId="54A68780" w:rsidR="0091097D" w:rsidRPr="0091097D" w:rsidRDefault="0091097D" w:rsidP="0091097D">
      <w:pPr>
        <w:rPr>
          <w:rFonts w:ascii="Times New Roman" w:hAnsi="Times New Roman" w:cs="Times New Roman"/>
          <w:color w:val="7030A0"/>
          <w:sz w:val="24"/>
          <w:szCs w:val="24"/>
        </w:rPr>
      </w:pPr>
      <w:r w:rsidRPr="0091097D">
        <w:rPr>
          <w:rFonts w:ascii="Times New Roman" w:hAnsi="Times New Roman" w:cs="Times New Roman"/>
          <w:color w:val="7030A0"/>
          <w:sz w:val="24"/>
          <w:szCs w:val="24"/>
        </w:rPr>
        <w:t xml:space="preserve">    He wanted His leaders to be prepared (see vv. 9–10).</w:t>
      </w:r>
    </w:p>
    <w:p w14:paraId="3B3AE400" w14:textId="54B8E7EE" w:rsidR="0091097D" w:rsidRPr="0091097D" w:rsidRDefault="0091097D" w:rsidP="0091097D">
      <w:pPr>
        <w:rPr>
          <w:rFonts w:ascii="Times New Roman" w:hAnsi="Times New Roman" w:cs="Times New Roman"/>
          <w:color w:val="7030A0"/>
          <w:sz w:val="24"/>
          <w:szCs w:val="24"/>
        </w:rPr>
      </w:pPr>
      <w:r w:rsidRPr="0091097D">
        <w:rPr>
          <w:rFonts w:ascii="Times New Roman" w:hAnsi="Times New Roman" w:cs="Times New Roman"/>
          <w:color w:val="7030A0"/>
          <w:sz w:val="24"/>
          <w:szCs w:val="24"/>
        </w:rPr>
        <w:t xml:space="preserve">    He wanted the Saints to be taught more perfectly what He requires of them (see v. 10).</w:t>
      </w:r>
    </w:p>
    <w:p w14:paraId="6C31FEB6" w14:textId="67D0EA49" w:rsidR="0091097D" w:rsidRPr="0091097D" w:rsidRDefault="0091097D" w:rsidP="0091097D">
      <w:pPr>
        <w:rPr>
          <w:rFonts w:ascii="Times New Roman" w:hAnsi="Times New Roman" w:cs="Times New Roman"/>
          <w:color w:val="7030A0"/>
          <w:sz w:val="24"/>
          <w:szCs w:val="24"/>
        </w:rPr>
      </w:pPr>
      <w:r w:rsidRPr="0091097D">
        <w:rPr>
          <w:rFonts w:ascii="Times New Roman" w:hAnsi="Times New Roman" w:cs="Times New Roman"/>
          <w:color w:val="7030A0"/>
          <w:sz w:val="24"/>
          <w:szCs w:val="24"/>
        </w:rPr>
        <w:t xml:space="preserve">    He wanted the Saints to gain experience (see v. 10). No one can know the things of God without doing them (see John 7:17).</w:t>
      </w:r>
    </w:p>
    <w:p w14:paraId="4C3EED14" w14:textId="292E1463" w:rsidR="0091097D" w:rsidRPr="0091097D" w:rsidRDefault="0091097D" w:rsidP="0091097D">
      <w:pPr>
        <w:rPr>
          <w:rFonts w:ascii="Times New Roman" w:hAnsi="Times New Roman" w:cs="Times New Roman"/>
          <w:color w:val="7030A0"/>
          <w:sz w:val="24"/>
          <w:szCs w:val="24"/>
        </w:rPr>
      </w:pPr>
      <w:r w:rsidRPr="0091097D">
        <w:rPr>
          <w:rFonts w:ascii="Times New Roman" w:hAnsi="Times New Roman" w:cs="Times New Roman"/>
          <w:color w:val="7030A0"/>
          <w:sz w:val="24"/>
          <w:szCs w:val="24"/>
        </w:rPr>
        <w:t xml:space="preserve">    He wanted the Saints to know their duty more perfectly (see D&amp;C 105:10).</w:t>
      </w:r>
    </w:p>
    <w:p w14:paraId="6D5BBF25" w14:textId="1570F32F" w:rsidR="0091097D" w:rsidRPr="0091097D" w:rsidRDefault="0091097D" w:rsidP="0091097D">
      <w:pPr>
        <w:rPr>
          <w:rFonts w:ascii="Times New Roman" w:hAnsi="Times New Roman" w:cs="Times New Roman"/>
          <w:color w:val="7030A0"/>
          <w:sz w:val="24"/>
          <w:szCs w:val="24"/>
        </w:rPr>
      </w:pPr>
      <w:r w:rsidRPr="0091097D">
        <w:rPr>
          <w:rFonts w:ascii="Times New Roman" w:hAnsi="Times New Roman" w:cs="Times New Roman"/>
          <w:color w:val="7030A0"/>
          <w:sz w:val="24"/>
          <w:szCs w:val="24"/>
        </w:rPr>
        <w:t xml:space="preserve">    He wanted the Saints to be endowed with power from on high (see v. 11).</w:t>
      </w:r>
    </w:p>
    <w:p w14:paraId="4987B92C" w14:textId="316F49DA" w:rsidR="0091097D" w:rsidRPr="0091097D" w:rsidRDefault="0091097D" w:rsidP="0091097D">
      <w:pPr>
        <w:rPr>
          <w:rFonts w:ascii="Times New Roman" w:hAnsi="Times New Roman" w:cs="Times New Roman"/>
          <w:color w:val="7030A0"/>
          <w:sz w:val="24"/>
          <w:szCs w:val="24"/>
        </w:rPr>
      </w:pPr>
      <w:r w:rsidRPr="0091097D">
        <w:rPr>
          <w:rFonts w:ascii="Times New Roman" w:hAnsi="Times New Roman" w:cs="Times New Roman"/>
          <w:color w:val="7030A0"/>
          <w:sz w:val="24"/>
          <w:szCs w:val="24"/>
        </w:rPr>
        <w:t xml:space="preserve">    He wanted the Saints to be faithful, enduring in humility to the end (see v. 12).</w:t>
      </w:r>
    </w:p>
    <w:p w14:paraId="017EC4EE" w14:textId="48FCCBC6" w:rsidR="00940707" w:rsidRPr="0091097D" w:rsidRDefault="0091097D" w:rsidP="0091097D">
      <w:pPr>
        <w:rPr>
          <w:rFonts w:ascii="Times New Roman" w:hAnsi="Times New Roman" w:cs="Times New Roman"/>
          <w:color w:val="7030A0"/>
          <w:sz w:val="24"/>
          <w:szCs w:val="24"/>
        </w:rPr>
      </w:pPr>
      <w:r w:rsidRPr="0091097D">
        <w:rPr>
          <w:rFonts w:ascii="Times New Roman" w:hAnsi="Times New Roman" w:cs="Times New Roman"/>
          <w:color w:val="7030A0"/>
          <w:sz w:val="24"/>
          <w:szCs w:val="24"/>
        </w:rPr>
        <w:t>President J. Reuben Clark Jr. taught that the principles of the welfare system “are not too far away” from the united order, and that the Saints need to add to them “brotherly love” and “provide the things which those who are in need, must have” (Church News, 8 Aug. 1951, p. 15).</w:t>
      </w:r>
    </w:p>
    <w:p w14:paraId="22C1F190" w14:textId="77777777" w:rsidR="00924BFF" w:rsidRDefault="00924BFF" w:rsidP="0091097D">
      <w:pPr>
        <w:rPr>
          <w:rFonts w:ascii="Times New Roman" w:hAnsi="Times New Roman" w:cs="Times New Roman"/>
          <w:color w:val="0070C0"/>
          <w:sz w:val="24"/>
          <w:szCs w:val="24"/>
        </w:rPr>
      </w:pPr>
    </w:p>
    <w:p w14:paraId="331777B8" w14:textId="333F6993" w:rsidR="00924BFF" w:rsidRPr="00924BFF" w:rsidRDefault="00924BFF" w:rsidP="0091097D">
      <w:pPr>
        <w:rPr>
          <w:rFonts w:ascii="Times New Roman" w:hAnsi="Times New Roman" w:cs="Times New Roman"/>
          <w:b/>
          <w:color w:val="0070C0"/>
          <w:sz w:val="32"/>
          <w:szCs w:val="24"/>
        </w:rPr>
      </w:pPr>
      <w:r w:rsidRPr="00924BFF">
        <w:rPr>
          <w:rFonts w:ascii="Times New Roman" w:hAnsi="Times New Roman" w:cs="Times New Roman"/>
          <w:b/>
          <w:color w:val="0070C0"/>
          <w:sz w:val="32"/>
          <w:szCs w:val="24"/>
        </w:rPr>
        <w:lastRenderedPageBreak/>
        <w:t>[Untimely figs]</w:t>
      </w:r>
    </w:p>
    <w:p w14:paraId="46A71DAD" w14:textId="666E52E7" w:rsidR="0091097D" w:rsidRPr="0091097D" w:rsidRDefault="0091097D" w:rsidP="0091097D">
      <w:pPr>
        <w:rPr>
          <w:rFonts w:ascii="Times New Roman" w:hAnsi="Times New Roman" w:cs="Times New Roman"/>
          <w:b/>
          <w:bCs/>
          <w:color w:val="7030A0"/>
          <w:sz w:val="24"/>
          <w:szCs w:val="24"/>
        </w:rPr>
      </w:pPr>
      <w:r w:rsidRPr="0091097D">
        <w:rPr>
          <w:rFonts w:ascii="Times New Roman" w:hAnsi="Times New Roman" w:cs="Times New Roman"/>
          <w:b/>
          <w:bCs/>
          <w:color w:val="7030A0"/>
          <w:sz w:val="24"/>
          <w:szCs w:val="24"/>
        </w:rPr>
        <w:t>D&amp;C 105:13. How Long Was the “Little Season” to Be before Zion Would Be Established?</w:t>
      </w:r>
    </w:p>
    <w:p w14:paraId="34853887" w14:textId="2F68E6E3" w:rsidR="0091097D" w:rsidRPr="0091097D" w:rsidRDefault="0091097D" w:rsidP="0091097D">
      <w:pPr>
        <w:rPr>
          <w:rFonts w:ascii="Times New Roman" w:hAnsi="Times New Roman" w:cs="Times New Roman"/>
          <w:color w:val="7030A0"/>
          <w:sz w:val="24"/>
          <w:szCs w:val="24"/>
        </w:rPr>
      </w:pPr>
      <w:r w:rsidRPr="0091097D">
        <w:rPr>
          <w:rFonts w:ascii="Times New Roman" w:hAnsi="Times New Roman" w:cs="Times New Roman"/>
          <w:color w:val="7030A0"/>
          <w:sz w:val="24"/>
          <w:szCs w:val="24"/>
        </w:rPr>
        <w:t>Most people would probably not refer to a period of more than 170 years as a “little season” (D&amp;C 105:13), but from the Lord’s perspective it is a short time. The Church has used the intervening years to prepare. President Spencer W. Kimball taught:</w:t>
      </w:r>
    </w:p>
    <w:p w14:paraId="3B6A0AD0" w14:textId="7B467BAB" w:rsidR="0091097D" w:rsidRPr="0091097D" w:rsidRDefault="0091097D" w:rsidP="0091097D">
      <w:pPr>
        <w:rPr>
          <w:rFonts w:ascii="Times New Roman" w:hAnsi="Times New Roman" w:cs="Times New Roman"/>
          <w:color w:val="7030A0"/>
          <w:sz w:val="24"/>
          <w:szCs w:val="24"/>
        </w:rPr>
      </w:pPr>
      <w:r w:rsidRPr="0091097D">
        <w:rPr>
          <w:rFonts w:ascii="Times New Roman" w:hAnsi="Times New Roman" w:cs="Times New Roman"/>
          <w:color w:val="7030A0"/>
          <w:sz w:val="24"/>
          <w:szCs w:val="24"/>
        </w:rPr>
        <w:t>“Now, my brothers and sisters, it seems clear to me, indeed, this impression weighs upon me—that the Church is at a point in its growth and maturity when we are at last ready to move forward in a major way. Some decisions have been made and others pending, which will clear the way, organizationally. But the basic decisions needed for us to move forward, as a people, must be made by the individual members of the Church. The major strides which must be made by the Church will follow upon the major strides to be made by us as individuals.</w:t>
      </w:r>
    </w:p>
    <w:p w14:paraId="672E7B17" w14:textId="373961C7" w:rsidR="0091097D" w:rsidRPr="0091097D" w:rsidRDefault="0091097D" w:rsidP="0091097D">
      <w:pPr>
        <w:rPr>
          <w:rFonts w:ascii="Times New Roman" w:hAnsi="Times New Roman" w:cs="Times New Roman"/>
          <w:color w:val="7030A0"/>
          <w:sz w:val="24"/>
          <w:szCs w:val="24"/>
        </w:rPr>
      </w:pPr>
      <w:r w:rsidRPr="0091097D">
        <w:rPr>
          <w:rFonts w:ascii="Times New Roman" w:hAnsi="Times New Roman" w:cs="Times New Roman"/>
          <w:color w:val="7030A0"/>
          <w:sz w:val="24"/>
          <w:szCs w:val="24"/>
        </w:rPr>
        <w:t xml:space="preserve">“We have paused on some plateaus long enough. Let us resume our journey forward and upward. Let us quietly put an end to our reluctance to reach out to others—whether in our own families, wards, or neighborhoods. We have been diverted, at times, from fundamentals on which we must now focus </w:t>
      </w:r>
      <w:proofErr w:type="gramStart"/>
      <w:r w:rsidRPr="0091097D">
        <w:rPr>
          <w:rFonts w:ascii="Times New Roman" w:hAnsi="Times New Roman" w:cs="Times New Roman"/>
          <w:color w:val="7030A0"/>
          <w:sz w:val="24"/>
          <w:szCs w:val="24"/>
        </w:rPr>
        <w:t>in order to</w:t>
      </w:r>
      <w:proofErr w:type="gramEnd"/>
      <w:r w:rsidRPr="0091097D">
        <w:rPr>
          <w:rFonts w:ascii="Times New Roman" w:hAnsi="Times New Roman" w:cs="Times New Roman"/>
          <w:color w:val="7030A0"/>
          <w:sz w:val="24"/>
          <w:szCs w:val="24"/>
        </w:rPr>
        <w:t xml:space="preserve"> move forward as a person or as a people.</w:t>
      </w:r>
    </w:p>
    <w:p w14:paraId="773060D4" w14:textId="0BD9A270" w:rsidR="0091097D" w:rsidRPr="0091097D" w:rsidRDefault="0091097D" w:rsidP="0091097D">
      <w:pPr>
        <w:rPr>
          <w:rFonts w:ascii="Times New Roman" w:hAnsi="Times New Roman" w:cs="Times New Roman"/>
          <w:color w:val="7030A0"/>
          <w:sz w:val="24"/>
          <w:szCs w:val="24"/>
        </w:rPr>
      </w:pPr>
      <w:r w:rsidRPr="0091097D">
        <w:rPr>
          <w:rFonts w:ascii="Times New Roman" w:hAnsi="Times New Roman" w:cs="Times New Roman"/>
          <w:color w:val="7030A0"/>
          <w:sz w:val="24"/>
          <w:szCs w:val="24"/>
        </w:rPr>
        <w:t>“Seemingly small efforts in the life of each member could do so much to move the Church forward as never before. …</w:t>
      </w:r>
    </w:p>
    <w:p w14:paraId="25224B11" w14:textId="691CDB04" w:rsidR="0091097D" w:rsidRDefault="0091097D" w:rsidP="0091097D">
      <w:pPr>
        <w:rPr>
          <w:rFonts w:ascii="Times New Roman" w:hAnsi="Times New Roman" w:cs="Times New Roman"/>
          <w:color w:val="7030A0"/>
          <w:sz w:val="24"/>
          <w:szCs w:val="24"/>
        </w:rPr>
      </w:pPr>
      <w:r w:rsidRPr="0091097D">
        <w:rPr>
          <w:rFonts w:ascii="Times New Roman" w:hAnsi="Times New Roman" w:cs="Times New Roman"/>
          <w:color w:val="7030A0"/>
          <w:sz w:val="24"/>
          <w:szCs w:val="24"/>
        </w:rPr>
        <w:t xml:space="preserve">“Are we ready, brothers and sisters, to do these seemingly small things out of which great blessings will proceed? I think we are. I believe the Lord’s church is on the verge of an upsurge in spirituality. Our individual spiritual growth is the key to major numerical growth in the kingdom. The Church is ready to accomplish these things now which it could not have done just a few years ago. So </w:t>
      </w:r>
      <w:proofErr w:type="gramStart"/>
      <w:r w:rsidRPr="0091097D">
        <w:rPr>
          <w:rFonts w:ascii="Times New Roman" w:hAnsi="Times New Roman" w:cs="Times New Roman"/>
          <w:color w:val="7030A0"/>
          <w:sz w:val="24"/>
          <w:szCs w:val="24"/>
        </w:rPr>
        <w:t>also</w:t>
      </w:r>
      <w:proofErr w:type="gramEnd"/>
      <w:r w:rsidRPr="0091097D">
        <w:rPr>
          <w:rFonts w:ascii="Times New Roman" w:hAnsi="Times New Roman" w:cs="Times New Roman"/>
          <w:color w:val="7030A0"/>
          <w:sz w:val="24"/>
          <w:szCs w:val="24"/>
        </w:rPr>
        <w:t xml:space="preserve"> we are ready as members. If you </w:t>
      </w:r>
      <w:proofErr w:type="gramStart"/>
      <w:r w:rsidRPr="0091097D">
        <w:rPr>
          <w:rFonts w:ascii="Times New Roman" w:hAnsi="Times New Roman" w:cs="Times New Roman"/>
          <w:color w:val="7030A0"/>
          <w:sz w:val="24"/>
          <w:szCs w:val="24"/>
        </w:rPr>
        <w:t>will accept</w:t>
      </w:r>
      <w:proofErr w:type="gramEnd"/>
      <w:r w:rsidRPr="0091097D">
        <w:rPr>
          <w:rFonts w:ascii="Times New Roman" w:hAnsi="Times New Roman" w:cs="Times New Roman"/>
          <w:color w:val="7030A0"/>
          <w:sz w:val="24"/>
          <w:szCs w:val="24"/>
        </w:rPr>
        <w:t xml:space="preserve"> my counsel, you will come to feel that there is a readiness in our people which must be put to work.” (In Conference Report, Apr. 1979, p. 114; or Ensign, May 1979, p. 82.)</w:t>
      </w:r>
    </w:p>
    <w:p w14:paraId="45A797B5" w14:textId="77777777" w:rsidR="00924BFF" w:rsidRDefault="00924BFF" w:rsidP="0091097D">
      <w:pPr>
        <w:rPr>
          <w:rFonts w:ascii="Times New Roman" w:hAnsi="Times New Roman" w:cs="Times New Roman"/>
          <w:color w:val="0070C0"/>
          <w:sz w:val="24"/>
          <w:szCs w:val="24"/>
        </w:rPr>
      </w:pPr>
    </w:p>
    <w:p w14:paraId="4973C455" w14:textId="2172EDF2" w:rsidR="00924BFF" w:rsidRPr="00924BFF" w:rsidRDefault="00924BFF" w:rsidP="0091097D">
      <w:pPr>
        <w:rPr>
          <w:rFonts w:ascii="Times New Roman" w:hAnsi="Times New Roman" w:cs="Times New Roman"/>
          <w:b/>
          <w:color w:val="0070C0"/>
          <w:sz w:val="32"/>
          <w:szCs w:val="24"/>
        </w:rPr>
      </w:pPr>
      <w:r w:rsidRPr="00924BFF">
        <w:rPr>
          <w:rFonts w:ascii="Times New Roman" w:hAnsi="Times New Roman" w:cs="Times New Roman"/>
          <w:b/>
          <w:color w:val="0070C0"/>
          <w:sz w:val="32"/>
          <w:szCs w:val="24"/>
        </w:rPr>
        <w:t>[Prepared need not fear]</w:t>
      </w:r>
    </w:p>
    <w:p w14:paraId="388B5868" w14:textId="16BB39D2" w:rsidR="004E3AAB" w:rsidRPr="004E3AAB" w:rsidRDefault="004E3AAB" w:rsidP="004E3AAB">
      <w:pPr>
        <w:rPr>
          <w:rFonts w:ascii="Times New Roman" w:hAnsi="Times New Roman" w:cs="Times New Roman"/>
          <w:b/>
          <w:bCs/>
          <w:color w:val="7030A0"/>
          <w:sz w:val="28"/>
          <w:szCs w:val="28"/>
        </w:rPr>
      </w:pPr>
      <w:r w:rsidRPr="004E3AAB">
        <w:rPr>
          <w:rFonts w:ascii="Times New Roman" w:hAnsi="Times New Roman" w:cs="Times New Roman"/>
          <w:b/>
          <w:bCs/>
          <w:color w:val="7030A0"/>
          <w:sz w:val="28"/>
          <w:szCs w:val="28"/>
        </w:rPr>
        <w:t>The Order of the Church for the Benefit of the Poor</w:t>
      </w:r>
    </w:p>
    <w:p w14:paraId="290185A3" w14:textId="54CB4FA4" w:rsidR="004E3AAB" w:rsidRPr="004E3AAB" w:rsidRDefault="004E3AAB" w:rsidP="004E3AAB">
      <w:pPr>
        <w:rPr>
          <w:rFonts w:ascii="Times New Roman" w:hAnsi="Times New Roman" w:cs="Times New Roman"/>
          <w:color w:val="7030A0"/>
          <w:sz w:val="24"/>
          <w:szCs w:val="24"/>
        </w:rPr>
      </w:pPr>
      <w:r w:rsidRPr="004E3AAB">
        <w:rPr>
          <w:rFonts w:ascii="Times New Roman" w:hAnsi="Times New Roman" w:cs="Times New Roman"/>
          <w:color w:val="7030A0"/>
          <w:sz w:val="24"/>
          <w:szCs w:val="24"/>
        </w:rPr>
        <w:t>“Section 104, The Order of the Church for the Benefit of the Poor,” Doctrine and Covenants Student Manual (2002), 252–56</w:t>
      </w:r>
    </w:p>
    <w:p w14:paraId="0AC2D711" w14:textId="55804F0E" w:rsidR="004E3AAB" w:rsidRPr="004E3AAB" w:rsidRDefault="004E3AAB" w:rsidP="004E3AAB">
      <w:pPr>
        <w:rPr>
          <w:rFonts w:ascii="Times New Roman" w:hAnsi="Times New Roman" w:cs="Times New Roman"/>
          <w:b/>
          <w:bCs/>
          <w:color w:val="7030A0"/>
          <w:sz w:val="24"/>
          <w:szCs w:val="24"/>
        </w:rPr>
      </w:pPr>
      <w:r w:rsidRPr="004E3AAB">
        <w:rPr>
          <w:rFonts w:ascii="Times New Roman" w:hAnsi="Times New Roman" w:cs="Times New Roman"/>
          <w:b/>
          <w:bCs/>
          <w:color w:val="7030A0"/>
          <w:sz w:val="24"/>
          <w:szCs w:val="24"/>
        </w:rPr>
        <w:t xml:space="preserve">D&amp;C 104:78, 83. “Pay All Your Debts. … You Shall Be Delivered This Once Out of Your </w:t>
      </w:r>
      <w:proofErr w:type="gramStart"/>
      <w:r w:rsidRPr="004E3AAB">
        <w:rPr>
          <w:rFonts w:ascii="Times New Roman" w:hAnsi="Times New Roman" w:cs="Times New Roman"/>
          <w:b/>
          <w:bCs/>
          <w:color w:val="7030A0"/>
          <w:sz w:val="24"/>
          <w:szCs w:val="24"/>
        </w:rPr>
        <w:t>Bondage</w:t>
      </w:r>
      <w:proofErr w:type="gramEnd"/>
      <w:r w:rsidRPr="004E3AAB">
        <w:rPr>
          <w:rFonts w:ascii="Times New Roman" w:hAnsi="Times New Roman" w:cs="Times New Roman"/>
          <w:b/>
          <w:bCs/>
          <w:color w:val="7030A0"/>
          <w:sz w:val="24"/>
          <w:szCs w:val="24"/>
        </w:rPr>
        <w:t>”</w:t>
      </w:r>
    </w:p>
    <w:p w14:paraId="6FC15508" w14:textId="77777777" w:rsidR="004E3AAB" w:rsidRPr="004E3AAB" w:rsidRDefault="004E3AAB" w:rsidP="004E3AAB">
      <w:pPr>
        <w:rPr>
          <w:rFonts w:ascii="Times New Roman" w:hAnsi="Times New Roman" w:cs="Times New Roman"/>
          <w:color w:val="7030A0"/>
          <w:sz w:val="24"/>
          <w:szCs w:val="24"/>
        </w:rPr>
      </w:pPr>
      <w:r w:rsidRPr="004E3AAB">
        <w:rPr>
          <w:rFonts w:ascii="Times New Roman" w:hAnsi="Times New Roman" w:cs="Times New Roman"/>
          <w:color w:val="7030A0"/>
          <w:sz w:val="24"/>
          <w:szCs w:val="24"/>
        </w:rPr>
        <w:t xml:space="preserve">President N. Eldon Tanner said: “For most of us there are two kinds of financial debt—consumer debt and investment or business debt. Consumer debt refers to buying on credit those things we use or consume in daily living. Examples would include installment buying of clothes, appliances, furniture, etc. Consumer debt is secured by mortgaging our future earnings. This can be </w:t>
      </w:r>
      <w:proofErr w:type="gramStart"/>
      <w:r w:rsidRPr="004E3AAB">
        <w:rPr>
          <w:rFonts w:ascii="Times New Roman" w:hAnsi="Times New Roman" w:cs="Times New Roman"/>
          <w:color w:val="7030A0"/>
          <w:sz w:val="24"/>
          <w:szCs w:val="24"/>
        </w:rPr>
        <w:t>very dangerous</w:t>
      </w:r>
      <w:proofErr w:type="gramEnd"/>
      <w:r w:rsidRPr="004E3AAB">
        <w:rPr>
          <w:rFonts w:ascii="Times New Roman" w:hAnsi="Times New Roman" w:cs="Times New Roman"/>
          <w:color w:val="7030A0"/>
          <w:sz w:val="24"/>
          <w:szCs w:val="24"/>
        </w:rPr>
        <w:t xml:space="preserve">. If we are laid off work, disabled, or encounter serious emergencies, we have </w:t>
      </w:r>
      <w:r w:rsidRPr="004E3AAB">
        <w:rPr>
          <w:rFonts w:ascii="Times New Roman" w:hAnsi="Times New Roman" w:cs="Times New Roman"/>
          <w:color w:val="7030A0"/>
          <w:sz w:val="24"/>
          <w:szCs w:val="24"/>
        </w:rPr>
        <w:lastRenderedPageBreak/>
        <w:t xml:space="preserve">difficulties meeting our obligations. Installment buying is the most expensive way to purchase. To the cost of the </w:t>
      </w:r>
      <w:proofErr w:type="gramStart"/>
      <w:r w:rsidRPr="004E3AAB">
        <w:rPr>
          <w:rFonts w:ascii="Times New Roman" w:hAnsi="Times New Roman" w:cs="Times New Roman"/>
          <w:color w:val="7030A0"/>
          <w:sz w:val="24"/>
          <w:szCs w:val="24"/>
        </w:rPr>
        <w:t>goods</w:t>
      </w:r>
      <w:proofErr w:type="gramEnd"/>
      <w:r w:rsidRPr="004E3AAB">
        <w:rPr>
          <w:rFonts w:ascii="Times New Roman" w:hAnsi="Times New Roman" w:cs="Times New Roman"/>
          <w:color w:val="7030A0"/>
          <w:sz w:val="24"/>
          <w:szCs w:val="24"/>
        </w:rPr>
        <w:t xml:space="preserve"> we buy must be added heavy interest and handling charges.</w:t>
      </w:r>
    </w:p>
    <w:p w14:paraId="66E7F40A" w14:textId="77777777" w:rsidR="004E3AAB" w:rsidRPr="004E3AAB" w:rsidRDefault="004E3AAB" w:rsidP="004E3AAB">
      <w:pPr>
        <w:rPr>
          <w:rFonts w:ascii="Times New Roman" w:hAnsi="Times New Roman" w:cs="Times New Roman"/>
          <w:color w:val="7030A0"/>
          <w:sz w:val="24"/>
          <w:szCs w:val="24"/>
        </w:rPr>
      </w:pPr>
    </w:p>
    <w:p w14:paraId="2812D987" w14:textId="710E87E5" w:rsidR="004E3AAB" w:rsidRPr="004E3AAB" w:rsidRDefault="004E3AAB" w:rsidP="004E3AAB">
      <w:pPr>
        <w:rPr>
          <w:rFonts w:ascii="Times New Roman" w:hAnsi="Times New Roman" w:cs="Times New Roman"/>
          <w:color w:val="7030A0"/>
          <w:sz w:val="24"/>
          <w:szCs w:val="24"/>
        </w:rPr>
      </w:pPr>
      <w:r w:rsidRPr="004E3AAB">
        <w:rPr>
          <w:rFonts w:ascii="Times New Roman" w:hAnsi="Times New Roman" w:cs="Times New Roman"/>
          <w:color w:val="7030A0"/>
          <w:sz w:val="24"/>
          <w:szCs w:val="24"/>
        </w:rPr>
        <w:t xml:space="preserve">“I realize that young families find it necessary at times to purchase on credit. But we caution you not to buy more than is </w:t>
      </w:r>
      <w:proofErr w:type="gramStart"/>
      <w:r w:rsidRPr="004E3AAB">
        <w:rPr>
          <w:rFonts w:ascii="Times New Roman" w:hAnsi="Times New Roman" w:cs="Times New Roman"/>
          <w:color w:val="7030A0"/>
          <w:sz w:val="24"/>
          <w:szCs w:val="24"/>
        </w:rPr>
        <w:t>truly necessary</w:t>
      </w:r>
      <w:proofErr w:type="gramEnd"/>
      <w:r w:rsidRPr="004E3AAB">
        <w:rPr>
          <w:rFonts w:ascii="Times New Roman" w:hAnsi="Times New Roman" w:cs="Times New Roman"/>
          <w:color w:val="7030A0"/>
          <w:sz w:val="24"/>
          <w:szCs w:val="24"/>
        </w:rPr>
        <w:t xml:space="preserve"> and to pay off your debts as quickly as possible. When money is tight, avoid the extra burden of additional interest charges.</w:t>
      </w:r>
    </w:p>
    <w:p w14:paraId="23CDFB93" w14:textId="20BF96F2" w:rsidR="004E3AAB" w:rsidRPr="004E3AAB" w:rsidRDefault="004E3AAB" w:rsidP="004E3AAB">
      <w:pPr>
        <w:rPr>
          <w:rFonts w:ascii="Times New Roman" w:hAnsi="Times New Roman" w:cs="Times New Roman"/>
          <w:color w:val="7030A0"/>
          <w:sz w:val="24"/>
          <w:szCs w:val="24"/>
        </w:rPr>
      </w:pPr>
      <w:r w:rsidRPr="004E3AAB">
        <w:rPr>
          <w:rFonts w:ascii="Times New Roman" w:hAnsi="Times New Roman" w:cs="Times New Roman"/>
          <w:color w:val="7030A0"/>
          <w:sz w:val="24"/>
          <w:szCs w:val="24"/>
        </w:rPr>
        <w:t xml:space="preserve">“Investment debt should be fully secured so as not to encumber a family’s security. </w:t>
      </w:r>
      <w:proofErr w:type="gramStart"/>
      <w:r w:rsidRPr="004E3AAB">
        <w:rPr>
          <w:rFonts w:ascii="Times New Roman" w:hAnsi="Times New Roman" w:cs="Times New Roman"/>
          <w:color w:val="7030A0"/>
          <w:sz w:val="24"/>
          <w:szCs w:val="24"/>
        </w:rPr>
        <w:t>Don’t</w:t>
      </w:r>
      <w:proofErr w:type="gramEnd"/>
      <w:r w:rsidRPr="004E3AAB">
        <w:rPr>
          <w:rFonts w:ascii="Times New Roman" w:hAnsi="Times New Roman" w:cs="Times New Roman"/>
          <w:color w:val="7030A0"/>
          <w:sz w:val="24"/>
          <w:szCs w:val="24"/>
        </w:rPr>
        <w:t xml:space="preserve"> invest in speculative ventures. The spirit of speculation can become intoxicating. Many fortunes have been wiped out by the uncontrolled appetite to accumulate more and more. Let us learn from the sorrows of the past and avoid enslaving our time, energy, and general health to a gluttonous appetite to acquire increased material goods.</w:t>
      </w:r>
    </w:p>
    <w:p w14:paraId="13B31FEE" w14:textId="497B7836" w:rsidR="004E3AAB" w:rsidRPr="004E3AAB" w:rsidRDefault="004E3AAB" w:rsidP="004E3AAB">
      <w:pPr>
        <w:rPr>
          <w:rFonts w:ascii="Times New Roman" w:hAnsi="Times New Roman" w:cs="Times New Roman"/>
          <w:color w:val="7030A0"/>
          <w:sz w:val="24"/>
          <w:szCs w:val="24"/>
        </w:rPr>
      </w:pPr>
      <w:r w:rsidRPr="004E3AAB">
        <w:rPr>
          <w:rFonts w:ascii="Times New Roman" w:hAnsi="Times New Roman" w:cs="Times New Roman"/>
          <w:color w:val="7030A0"/>
          <w:sz w:val="24"/>
          <w:szCs w:val="24"/>
        </w:rPr>
        <w:t>“President Kimball has given this thought-provoking counsel:</w:t>
      </w:r>
    </w:p>
    <w:p w14:paraId="7FD7ABB3" w14:textId="7C43A0C4" w:rsidR="004E3AAB" w:rsidRPr="004E3AAB" w:rsidRDefault="004E3AAB" w:rsidP="004E3AAB">
      <w:pPr>
        <w:rPr>
          <w:rFonts w:ascii="Times New Roman" w:hAnsi="Times New Roman" w:cs="Times New Roman"/>
          <w:color w:val="7030A0"/>
          <w:sz w:val="24"/>
          <w:szCs w:val="24"/>
        </w:rPr>
      </w:pPr>
      <w:r w:rsidRPr="004E3AAB">
        <w:rPr>
          <w:rFonts w:ascii="Times New Roman" w:hAnsi="Times New Roman" w:cs="Times New Roman"/>
          <w:color w:val="7030A0"/>
          <w:sz w:val="24"/>
          <w:szCs w:val="24"/>
        </w:rPr>
        <w:t>“‘The Lord has blessed us as a people with a prosperity unequaled in times past. The resources that have been placed in our power are good, and necessary to our work here on the earth. But I am afraid that many of us have been surfeited with flocks and herds and acres and barns and wealth and have begun to worship them as false gods, and they have power over us. Do we have more of these good things than our faith can stand? Many people spend most of their time working in the service of a self-image that includes sufficient money, stocks, bonds, investment portfolios, property, credit cards, furnishings, automobiles, and the like to guarantee carnal security throughout, it is hoped, a long and happy life. Forgotten is the fact that our assignment is to use these many resources in our families and quorums to build up the kingdom of God’ (Ensign, June 1976, p. 4).</w:t>
      </w:r>
    </w:p>
    <w:p w14:paraId="1278FBE8" w14:textId="7A4D22F9" w:rsidR="004E3AAB" w:rsidRPr="004E3AAB" w:rsidRDefault="004E3AAB" w:rsidP="004E3AAB">
      <w:pPr>
        <w:rPr>
          <w:rFonts w:ascii="Times New Roman" w:hAnsi="Times New Roman" w:cs="Times New Roman"/>
          <w:color w:val="7030A0"/>
          <w:sz w:val="24"/>
          <w:szCs w:val="24"/>
        </w:rPr>
      </w:pPr>
      <w:r w:rsidRPr="004E3AAB">
        <w:rPr>
          <w:rFonts w:ascii="Times New Roman" w:hAnsi="Times New Roman" w:cs="Times New Roman"/>
          <w:color w:val="7030A0"/>
          <w:sz w:val="24"/>
          <w:szCs w:val="24"/>
        </w:rPr>
        <w:t>“By way of testimony, may I add this to President Kimball’s statement. I know of no situation where happiness and peace of mind have increased with the amassing of property beyond the reasonable wants and needs of the family.” (In Conference Report, Oct. 1979, p. 120; or Ensign, Nov. 1979, pp. 81–82.)</w:t>
      </w:r>
    </w:p>
    <w:p w14:paraId="1D69DD25" w14:textId="1DF15DAC" w:rsidR="004E3AAB" w:rsidRPr="004E3AAB" w:rsidRDefault="004E3AAB" w:rsidP="004E3AAB">
      <w:pPr>
        <w:rPr>
          <w:rFonts w:ascii="Times New Roman" w:hAnsi="Times New Roman" w:cs="Times New Roman"/>
          <w:color w:val="7030A0"/>
          <w:sz w:val="24"/>
          <w:szCs w:val="24"/>
        </w:rPr>
      </w:pPr>
      <w:r w:rsidRPr="004E3AAB">
        <w:rPr>
          <w:rFonts w:ascii="Times New Roman" w:hAnsi="Times New Roman" w:cs="Times New Roman"/>
          <w:color w:val="7030A0"/>
          <w:sz w:val="24"/>
          <w:szCs w:val="24"/>
        </w:rPr>
        <w:t>Elder Franklin D. Richards taught:</w:t>
      </w:r>
    </w:p>
    <w:p w14:paraId="49FB6C27" w14:textId="3771A5C6" w:rsidR="004E3AAB" w:rsidRPr="004E3AAB" w:rsidRDefault="004E3AAB" w:rsidP="004E3AAB">
      <w:pPr>
        <w:rPr>
          <w:rFonts w:ascii="Times New Roman" w:hAnsi="Times New Roman" w:cs="Times New Roman"/>
          <w:color w:val="7030A0"/>
          <w:sz w:val="24"/>
          <w:szCs w:val="24"/>
        </w:rPr>
      </w:pPr>
      <w:r w:rsidRPr="004E3AAB">
        <w:rPr>
          <w:rFonts w:ascii="Times New Roman" w:hAnsi="Times New Roman" w:cs="Times New Roman"/>
          <w:color w:val="7030A0"/>
          <w:sz w:val="24"/>
          <w:szCs w:val="24"/>
        </w:rPr>
        <w:t>“</w:t>
      </w:r>
      <w:proofErr w:type="gramStart"/>
      <w:r w:rsidRPr="004E3AAB">
        <w:rPr>
          <w:rFonts w:ascii="Times New Roman" w:hAnsi="Times New Roman" w:cs="Times New Roman"/>
          <w:color w:val="7030A0"/>
          <w:sz w:val="24"/>
          <w:szCs w:val="24"/>
        </w:rPr>
        <w:t>In getting out of debt and staying out of debt, there</w:t>
      </w:r>
      <w:proofErr w:type="gramEnd"/>
      <w:r w:rsidRPr="004E3AAB">
        <w:rPr>
          <w:rFonts w:ascii="Times New Roman" w:hAnsi="Times New Roman" w:cs="Times New Roman"/>
          <w:color w:val="7030A0"/>
          <w:sz w:val="24"/>
          <w:szCs w:val="24"/>
        </w:rPr>
        <w:t xml:space="preserve"> are certain basic principles that we, as individuals and families, can apply, such as:</w:t>
      </w:r>
    </w:p>
    <w:p w14:paraId="02E8A307" w14:textId="69193DBD" w:rsidR="004E3AAB" w:rsidRPr="004E3AAB" w:rsidRDefault="004E3AAB" w:rsidP="004E3AAB">
      <w:pPr>
        <w:pStyle w:val="ListParagraph"/>
        <w:numPr>
          <w:ilvl w:val="0"/>
          <w:numId w:val="8"/>
        </w:numPr>
        <w:rPr>
          <w:rFonts w:ascii="Times New Roman" w:hAnsi="Times New Roman" w:cs="Times New Roman"/>
          <w:color w:val="7030A0"/>
          <w:sz w:val="24"/>
          <w:szCs w:val="24"/>
        </w:rPr>
      </w:pPr>
      <w:r w:rsidRPr="004E3AAB">
        <w:rPr>
          <w:rFonts w:ascii="Times New Roman" w:hAnsi="Times New Roman" w:cs="Times New Roman"/>
          <w:color w:val="7030A0"/>
          <w:sz w:val="24"/>
          <w:szCs w:val="24"/>
        </w:rPr>
        <w:t>Live within your income.</w:t>
      </w:r>
    </w:p>
    <w:p w14:paraId="1E889822" w14:textId="5FDC7E73" w:rsidR="004E3AAB" w:rsidRPr="004E3AAB" w:rsidRDefault="004E3AAB" w:rsidP="004E3AAB">
      <w:pPr>
        <w:pStyle w:val="ListParagraph"/>
        <w:numPr>
          <w:ilvl w:val="0"/>
          <w:numId w:val="8"/>
        </w:numPr>
        <w:rPr>
          <w:rFonts w:ascii="Times New Roman" w:hAnsi="Times New Roman" w:cs="Times New Roman"/>
          <w:color w:val="7030A0"/>
          <w:sz w:val="24"/>
          <w:szCs w:val="24"/>
        </w:rPr>
      </w:pPr>
      <w:r w:rsidRPr="004E3AAB">
        <w:rPr>
          <w:rFonts w:ascii="Times New Roman" w:hAnsi="Times New Roman" w:cs="Times New Roman"/>
          <w:color w:val="7030A0"/>
          <w:sz w:val="24"/>
          <w:szCs w:val="24"/>
        </w:rPr>
        <w:t>Prepare and use short- and long-term budgets.</w:t>
      </w:r>
    </w:p>
    <w:p w14:paraId="4FB53CBF" w14:textId="731C45A4" w:rsidR="004E3AAB" w:rsidRPr="004E3AAB" w:rsidRDefault="004E3AAB" w:rsidP="004E3AAB">
      <w:pPr>
        <w:pStyle w:val="ListParagraph"/>
        <w:numPr>
          <w:ilvl w:val="0"/>
          <w:numId w:val="8"/>
        </w:numPr>
        <w:rPr>
          <w:rFonts w:ascii="Times New Roman" w:hAnsi="Times New Roman" w:cs="Times New Roman"/>
          <w:color w:val="7030A0"/>
          <w:sz w:val="24"/>
          <w:szCs w:val="24"/>
        </w:rPr>
      </w:pPr>
      <w:r w:rsidRPr="004E3AAB">
        <w:rPr>
          <w:rFonts w:ascii="Times New Roman" w:hAnsi="Times New Roman" w:cs="Times New Roman"/>
          <w:color w:val="7030A0"/>
          <w:sz w:val="24"/>
          <w:szCs w:val="24"/>
        </w:rPr>
        <w:t>Regularly save a part of your income.</w:t>
      </w:r>
    </w:p>
    <w:p w14:paraId="473BD92C" w14:textId="198DABC2" w:rsidR="004E3AAB" w:rsidRPr="004E3AAB" w:rsidRDefault="004E3AAB" w:rsidP="004E3AAB">
      <w:pPr>
        <w:pStyle w:val="ListParagraph"/>
        <w:numPr>
          <w:ilvl w:val="0"/>
          <w:numId w:val="8"/>
        </w:numPr>
        <w:rPr>
          <w:rFonts w:ascii="Times New Roman" w:hAnsi="Times New Roman" w:cs="Times New Roman"/>
          <w:color w:val="7030A0"/>
          <w:sz w:val="24"/>
          <w:szCs w:val="24"/>
        </w:rPr>
      </w:pPr>
      <w:r w:rsidRPr="004E3AAB">
        <w:rPr>
          <w:rFonts w:ascii="Times New Roman" w:hAnsi="Times New Roman" w:cs="Times New Roman"/>
          <w:color w:val="7030A0"/>
          <w:sz w:val="24"/>
          <w:szCs w:val="24"/>
        </w:rPr>
        <w:t xml:space="preserve">Use your credit </w:t>
      </w:r>
      <w:proofErr w:type="gramStart"/>
      <w:r w:rsidRPr="004E3AAB">
        <w:rPr>
          <w:rFonts w:ascii="Times New Roman" w:hAnsi="Times New Roman" w:cs="Times New Roman"/>
          <w:color w:val="7030A0"/>
          <w:sz w:val="24"/>
          <w:szCs w:val="24"/>
        </w:rPr>
        <w:t>wisely, if</w:t>
      </w:r>
      <w:proofErr w:type="gramEnd"/>
      <w:r w:rsidRPr="004E3AAB">
        <w:rPr>
          <w:rFonts w:ascii="Times New Roman" w:hAnsi="Times New Roman" w:cs="Times New Roman"/>
          <w:color w:val="7030A0"/>
          <w:sz w:val="24"/>
          <w:szCs w:val="24"/>
        </w:rPr>
        <w:t xml:space="preserve"> it is necessary to use it at all. For example, a reasonable debt may be justified for the acquisition of a home or education.</w:t>
      </w:r>
    </w:p>
    <w:p w14:paraId="5B14BD37" w14:textId="681B113F" w:rsidR="004E3AAB" w:rsidRPr="004E3AAB" w:rsidRDefault="004E3AAB" w:rsidP="004E3AAB">
      <w:pPr>
        <w:pStyle w:val="ListParagraph"/>
        <w:numPr>
          <w:ilvl w:val="0"/>
          <w:numId w:val="8"/>
        </w:numPr>
        <w:rPr>
          <w:rFonts w:ascii="Times New Roman" w:hAnsi="Times New Roman" w:cs="Times New Roman"/>
          <w:color w:val="7030A0"/>
          <w:sz w:val="24"/>
          <w:szCs w:val="24"/>
        </w:rPr>
      </w:pPr>
      <w:r w:rsidRPr="004E3AAB">
        <w:rPr>
          <w:rFonts w:ascii="Times New Roman" w:hAnsi="Times New Roman" w:cs="Times New Roman"/>
          <w:color w:val="7030A0"/>
          <w:sz w:val="24"/>
          <w:szCs w:val="24"/>
        </w:rPr>
        <w:t>Preserve and utilize your assets through appropriate tax and estate planning.</w:t>
      </w:r>
    </w:p>
    <w:p w14:paraId="6BDFA9A1" w14:textId="2F33DD76" w:rsidR="004E3AAB" w:rsidRPr="004E3AAB" w:rsidRDefault="004E3AAB" w:rsidP="004E3AAB">
      <w:pPr>
        <w:rPr>
          <w:rFonts w:ascii="Times New Roman" w:hAnsi="Times New Roman" w:cs="Times New Roman"/>
          <w:color w:val="7030A0"/>
          <w:sz w:val="24"/>
          <w:szCs w:val="24"/>
        </w:rPr>
      </w:pPr>
      <w:r w:rsidRPr="004E3AAB">
        <w:rPr>
          <w:rFonts w:ascii="Times New Roman" w:hAnsi="Times New Roman" w:cs="Times New Roman"/>
          <w:color w:val="7030A0"/>
          <w:sz w:val="24"/>
          <w:szCs w:val="24"/>
        </w:rPr>
        <w:t>“I know that by following these simple, basic principles it is possible to get out of debt and stay out of debt.</w:t>
      </w:r>
    </w:p>
    <w:p w14:paraId="5EC86277" w14:textId="01DA4FCB" w:rsidR="004E3AAB" w:rsidRPr="004E3AAB" w:rsidRDefault="004E3AAB" w:rsidP="004E3AAB">
      <w:pPr>
        <w:rPr>
          <w:rFonts w:ascii="Times New Roman" w:hAnsi="Times New Roman" w:cs="Times New Roman"/>
          <w:color w:val="7030A0"/>
          <w:sz w:val="24"/>
          <w:szCs w:val="24"/>
        </w:rPr>
      </w:pPr>
      <w:r w:rsidRPr="004E3AAB">
        <w:rPr>
          <w:rFonts w:ascii="Times New Roman" w:hAnsi="Times New Roman" w:cs="Times New Roman"/>
          <w:color w:val="7030A0"/>
          <w:sz w:val="24"/>
          <w:szCs w:val="24"/>
        </w:rPr>
        <w:lastRenderedPageBreak/>
        <w:t>“What will this mean to us as individuals and families?</w:t>
      </w:r>
    </w:p>
    <w:p w14:paraId="2C68DCC9" w14:textId="48766A56" w:rsidR="004E3AAB" w:rsidRDefault="004E3AAB" w:rsidP="004E3AAB">
      <w:pPr>
        <w:rPr>
          <w:rFonts w:ascii="Times New Roman" w:hAnsi="Times New Roman" w:cs="Times New Roman"/>
          <w:color w:val="7030A0"/>
          <w:sz w:val="24"/>
          <w:szCs w:val="24"/>
        </w:rPr>
      </w:pPr>
      <w:r w:rsidRPr="004E3AAB">
        <w:rPr>
          <w:rFonts w:ascii="Times New Roman" w:hAnsi="Times New Roman" w:cs="Times New Roman"/>
          <w:color w:val="7030A0"/>
          <w:sz w:val="24"/>
          <w:szCs w:val="24"/>
        </w:rPr>
        <w:t xml:space="preserve">“President Heber J. Grant said, ‘If there is any one thing that will bring peace and contentment into the human heart, and into the family, it is to live within our means, and if there is any one thing that is </w:t>
      </w:r>
      <w:proofErr w:type="gramStart"/>
      <w:r w:rsidRPr="004E3AAB">
        <w:rPr>
          <w:rFonts w:ascii="Times New Roman" w:hAnsi="Times New Roman" w:cs="Times New Roman"/>
          <w:color w:val="7030A0"/>
          <w:sz w:val="24"/>
          <w:szCs w:val="24"/>
        </w:rPr>
        <w:t>grinding, and</w:t>
      </w:r>
      <w:proofErr w:type="gramEnd"/>
      <w:r w:rsidRPr="004E3AAB">
        <w:rPr>
          <w:rFonts w:ascii="Times New Roman" w:hAnsi="Times New Roman" w:cs="Times New Roman"/>
          <w:color w:val="7030A0"/>
          <w:sz w:val="24"/>
          <w:szCs w:val="24"/>
        </w:rPr>
        <w:t xml:space="preserve"> discouraging and disheartening it is to have debts and obligations that one cannot meet’ (Relief Society Magazine, May 1932, p. 302).” (In Conference Report, Apr. 1979, p. 56; or Ensign, May 1979, p. 39.)</w:t>
      </w:r>
    </w:p>
    <w:sectPr w:rsidR="004E3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88"/>
    <w:multiLevelType w:val="hybridMultilevel"/>
    <w:tmpl w:val="3D10EF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AF0890"/>
    <w:multiLevelType w:val="hybridMultilevel"/>
    <w:tmpl w:val="6CB4B1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BDB3815"/>
    <w:multiLevelType w:val="hybridMultilevel"/>
    <w:tmpl w:val="B4F001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02163F"/>
    <w:multiLevelType w:val="hybridMultilevel"/>
    <w:tmpl w:val="D30C0F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0766333"/>
    <w:multiLevelType w:val="hybridMultilevel"/>
    <w:tmpl w:val="E23CB7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4F0602F"/>
    <w:multiLevelType w:val="hybridMultilevel"/>
    <w:tmpl w:val="6FE2BAC6"/>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6" w15:restartNumberingAfterBreak="0">
    <w:nsid w:val="5C416469"/>
    <w:multiLevelType w:val="hybridMultilevel"/>
    <w:tmpl w:val="6FA0E5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BE01AAC"/>
    <w:multiLevelType w:val="hybridMultilevel"/>
    <w:tmpl w:val="7A20A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509"/>
    <w:rsid w:val="0001260C"/>
    <w:rsid w:val="00013524"/>
    <w:rsid w:val="00014C6D"/>
    <w:rsid w:val="00026A40"/>
    <w:rsid w:val="00042F96"/>
    <w:rsid w:val="00045B42"/>
    <w:rsid w:val="00046281"/>
    <w:rsid w:val="00063716"/>
    <w:rsid w:val="000716A1"/>
    <w:rsid w:val="00083744"/>
    <w:rsid w:val="00086A1E"/>
    <w:rsid w:val="0009241C"/>
    <w:rsid w:val="000976E6"/>
    <w:rsid w:val="000A43AF"/>
    <w:rsid w:val="000A7A17"/>
    <w:rsid w:val="000B1091"/>
    <w:rsid w:val="000D1BC1"/>
    <w:rsid w:val="000E07E1"/>
    <w:rsid w:val="000F4385"/>
    <w:rsid w:val="001030A2"/>
    <w:rsid w:val="00142B29"/>
    <w:rsid w:val="0019342E"/>
    <w:rsid w:val="001B0466"/>
    <w:rsid w:val="001D1766"/>
    <w:rsid w:val="001E5B90"/>
    <w:rsid w:val="001E5CB8"/>
    <w:rsid w:val="001F192F"/>
    <w:rsid w:val="002037F8"/>
    <w:rsid w:val="00207F61"/>
    <w:rsid w:val="0022516A"/>
    <w:rsid w:val="00230B24"/>
    <w:rsid w:val="00235262"/>
    <w:rsid w:val="00255926"/>
    <w:rsid w:val="0027049D"/>
    <w:rsid w:val="00273E67"/>
    <w:rsid w:val="002747DB"/>
    <w:rsid w:val="00283359"/>
    <w:rsid w:val="00285E26"/>
    <w:rsid w:val="00292002"/>
    <w:rsid w:val="00293F43"/>
    <w:rsid w:val="00295C00"/>
    <w:rsid w:val="002B778D"/>
    <w:rsid w:val="002C3DFA"/>
    <w:rsid w:val="002F234A"/>
    <w:rsid w:val="0031005A"/>
    <w:rsid w:val="00313568"/>
    <w:rsid w:val="00317A50"/>
    <w:rsid w:val="00335BC6"/>
    <w:rsid w:val="003403AD"/>
    <w:rsid w:val="0035034D"/>
    <w:rsid w:val="003541DC"/>
    <w:rsid w:val="0035489A"/>
    <w:rsid w:val="00360F7C"/>
    <w:rsid w:val="00361C69"/>
    <w:rsid w:val="00386AF9"/>
    <w:rsid w:val="00394BD3"/>
    <w:rsid w:val="003A46AC"/>
    <w:rsid w:val="003C4454"/>
    <w:rsid w:val="003E66C1"/>
    <w:rsid w:val="003E7CC2"/>
    <w:rsid w:val="003F0152"/>
    <w:rsid w:val="00414533"/>
    <w:rsid w:val="004623B1"/>
    <w:rsid w:val="004664F1"/>
    <w:rsid w:val="0048700E"/>
    <w:rsid w:val="004945F6"/>
    <w:rsid w:val="004946C5"/>
    <w:rsid w:val="004A3AFD"/>
    <w:rsid w:val="004A5A3B"/>
    <w:rsid w:val="004C0F1F"/>
    <w:rsid w:val="004D7375"/>
    <w:rsid w:val="004E3AAB"/>
    <w:rsid w:val="0052109E"/>
    <w:rsid w:val="005274E6"/>
    <w:rsid w:val="00537139"/>
    <w:rsid w:val="0056138F"/>
    <w:rsid w:val="00567212"/>
    <w:rsid w:val="005839AE"/>
    <w:rsid w:val="00592EFF"/>
    <w:rsid w:val="00596233"/>
    <w:rsid w:val="005974F9"/>
    <w:rsid w:val="005C28D5"/>
    <w:rsid w:val="005D53A5"/>
    <w:rsid w:val="005D54C1"/>
    <w:rsid w:val="005D5B0A"/>
    <w:rsid w:val="00600218"/>
    <w:rsid w:val="006031BA"/>
    <w:rsid w:val="00605741"/>
    <w:rsid w:val="00612F5E"/>
    <w:rsid w:val="00614C61"/>
    <w:rsid w:val="006164FF"/>
    <w:rsid w:val="00622DB7"/>
    <w:rsid w:val="00624091"/>
    <w:rsid w:val="00633CA4"/>
    <w:rsid w:val="00643004"/>
    <w:rsid w:val="006518AD"/>
    <w:rsid w:val="00653D12"/>
    <w:rsid w:val="00660484"/>
    <w:rsid w:val="00670372"/>
    <w:rsid w:val="00684BE1"/>
    <w:rsid w:val="006A1206"/>
    <w:rsid w:val="006A3B4E"/>
    <w:rsid w:val="006A77FB"/>
    <w:rsid w:val="006B4D91"/>
    <w:rsid w:val="006C3BE9"/>
    <w:rsid w:val="006C6AA4"/>
    <w:rsid w:val="006D23CB"/>
    <w:rsid w:val="006E5703"/>
    <w:rsid w:val="006E68EC"/>
    <w:rsid w:val="006F1D04"/>
    <w:rsid w:val="00703643"/>
    <w:rsid w:val="00715F52"/>
    <w:rsid w:val="00730AB2"/>
    <w:rsid w:val="00732ADC"/>
    <w:rsid w:val="0074165D"/>
    <w:rsid w:val="00745C82"/>
    <w:rsid w:val="00753A56"/>
    <w:rsid w:val="007569F2"/>
    <w:rsid w:val="007644D6"/>
    <w:rsid w:val="00766DC2"/>
    <w:rsid w:val="00767295"/>
    <w:rsid w:val="00767D9A"/>
    <w:rsid w:val="00770E1E"/>
    <w:rsid w:val="00770F72"/>
    <w:rsid w:val="007715E6"/>
    <w:rsid w:val="00776CE5"/>
    <w:rsid w:val="00783F71"/>
    <w:rsid w:val="007C5C7F"/>
    <w:rsid w:val="007F0A6C"/>
    <w:rsid w:val="0081357F"/>
    <w:rsid w:val="008508B7"/>
    <w:rsid w:val="00870F9D"/>
    <w:rsid w:val="0087452E"/>
    <w:rsid w:val="00883311"/>
    <w:rsid w:val="008925B5"/>
    <w:rsid w:val="008A269E"/>
    <w:rsid w:val="008A45DC"/>
    <w:rsid w:val="008A6F9D"/>
    <w:rsid w:val="008B1015"/>
    <w:rsid w:val="008B795E"/>
    <w:rsid w:val="008C1A4B"/>
    <w:rsid w:val="008C7FAD"/>
    <w:rsid w:val="008D1A07"/>
    <w:rsid w:val="008E4E5B"/>
    <w:rsid w:val="008F2651"/>
    <w:rsid w:val="008F3CEF"/>
    <w:rsid w:val="0091097D"/>
    <w:rsid w:val="00924BFF"/>
    <w:rsid w:val="009262CB"/>
    <w:rsid w:val="00940005"/>
    <w:rsid w:val="00940707"/>
    <w:rsid w:val="00961C35"/>
    <w:rsid w:val="00962108"/>
    <w:rsid w:val="00993F9B"/>
    <w:rsid w:val="00994FD8"/>
    <w:rsid w:val="009B0F87"/>
    <w:rsid w:val="009C3CCF"/>
    <w:rsid w:val="009C54E2"/>
    <w:rsid w:val="009D42E3"/>
    <w:rsid w:val="009E4354"/>
    <w:rsid w:val="009F7174"/>
    <w:rsid w:val="00A05B25"/>
    <w:rsid w:val="00A3494E"/>
    <w:rsid w:val="00A42995"/>
    <w:rsid w:val="00A55C6F"/>
    <w:rsid w:val="00A75A6B"/>
    <w:rsid w:val="00A81AB3"/>
    <w:rsid w:val="00A85236"/>
    <w:rsid w:val="00A86F27"/>
    <w:rsid w:val="00A95BEB"/>
    <w:rsid w:val="00AC3A65"/>
    <w:rsid w:val="00B12289"/>
    <w:rsid w:val="00B1662D"/>
    <w:rsid w:val="00B16B2F"/>
    <w:rsid w:val="00B30D4D"/>
    <w:rsid w:val="00B342A0"/>
    <w:rsid w:val="00B57948"/>
    <w:rsid w:val="00B96F6E"/>
    <w:rsid w:val="00B97A24"/>
    <w:rsid w:val="00BC65C3"/>
    <w:rsid w:val="00BD5D46"/>
    <w:rsid w:val="00BE2C2D"/>
    <w:rsid w:val="00C0764B"/>
    <w:rsid w:val="00C23A44"/>
    <w:rsid w:val="00C377A4"/>
    <w:rsid w:val="00C43A8A"/>
    <w:rsid w:val="00C476E8"/>
    <w:rsid w:val="00C63B79"/>
    <w:rsid w:val="00C67738"/>
    <w:rsid w:val="00C708E3"/>
    <w:rsid w:val="00C70AB3"/>
    <w:rsid w:val="00C770CC"/>
    <w:rsid w:val="00C92751"/>
    <w:rsid w:val="00CD1509"/>
    <w:rsid w:val="00CD219C"/>
    <w:rsid w:val="00CD7269"/>
    <w:rsid w:val="00CE3929"/>
    <w:rsid w:val="00CE7697"/>
    <w:rsid w:val="00CF0012"/>
    <w:rsid w:val="00D10EE2"/>
    <w:rsid w:val="00D172ED"/>
    <w:rsid w:val="00D330BB"/>
    <w:rsid w:val="00D36843"/>
    <w:rsid w:val="00D45F92"/>
    <w:rsid w:val="00D471FB"/>
    <w:rsid w:val="00D572E8"/>
    <w:rsid w:val="00D81209"/>
    <w:rsid w:val="00D85414"/>
    <w:rsid w:val="00D91FE2"/>
    <w:rsid w:val="00DA2F8F"/>
    <w:rsid w:val="00DA3329"/>
    <w:rsid w:val="00DE7475"/>
    <w:rsid w:val="00DF4D68"/>
    <w:rsid w:val="00E05B58"/>
    <w:rsid w:val="00E14914"/>
    <w:rsid w:val="00E202C2"/>
    <w:rsid w:val="00E62EAC"/>
    <w:rsid w:val="00E70D97"/>
    <w:rsid w:val="00E80AF1"/>
    <w:rsid w:val="00E80D08"/>
    <w:rsid w:val="00E94157"/>
    <w:rsid w:val="00EA78A6"/>
    <w:rsid w:val="00EB6E18"/>
    <w:rsid w:val="00EC0698"/>
    <w:rsid w:val="00EC0A68"/>
    <w:rsid w:val="00EC6925"/>
    <w:rsid w:val="00EC798F"/>
    <w:rsid w:val="00EE1858"/>
    <w:rsid w:val="00EE3718"/>
    <w:rsid w:val="00F02001"/>
    <w:rsid w:val="00F060AE"/>
    <w:rsid w:val="00F25DC5"/>
    <w:rsid w:val="00F34126"/>
    <w:rsid w:val="00F35D09"/>
    <w:rsid w:val="00F54E53"/>
    <w:rsid w:val="00F55762"/>
    <w:rsid w:val="00F660A4"/>
    <w:rsid w:val="00F97C36"/>
    <w:rsid w:val="00FA5170"/>
    <w:rsid w:val="00FB3E6D"/>
    <w:rsid w:val="00FB7CA8"/>
    <w:rsid w:val="00FC1E52"/>
    <w:rsid w:val="00FC7373"/>
    <w:rsid w:val="00FE21F9"/>
    <w:rsid w:val="00FE3655"/>
    <w:rsid w:val="00FE73A2"/>
    <w:rsid w:val="00FF1C07"/>
    <w:rsid w:val="00FF24EC"/>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68FD"/>
  <w15:chartTrackingRefBased/>
  <w15:docId w15:val="{35EAD7C8-E2D8-4717-9FB4-47B85482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oktitle-3gjow">
    <w:name w:val="booktitle-3gjow"/>
    <w:basedOn w:val="DefaultParagraphFont"/>
    <w:rsid w:val="00CD1509"/>
  </w:style>
  <w:style w:type="paragraph" w:styleId="NormalWeb">
    <w:name w:val="Normal (Web)"/>
    <w:basedOn w:val="Normal"/>
    <w:uiPriority w:val="99"/>
    <w:unhideWhenUsed/>
    <w:rsid w:val="00CD15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1509"/>
    <w:rPr>
      <w:color w:val="0000FF"/>
      <w:u w:val="single"/>
    </w:rPr>
  </w:style>
  <w:style w:type="character" w:styleId="Strong">
    <w:name w:val="Strong"/>
    <w:basedOn w:val="DefaultParagraphFont"/>
    <w:uiPriority w:val="22"/>
    <w:qFormat/>
    <w:rsid w:val="00CD1509"/>
    <w:rPr>
      <w:b/>
      <w:bCs/>
    </w:rPr>
  </w:style>
  <w:style w:type="character" w:customStyle="1" w:styleId="language">
    <w:name w:val="language"/>
    <w:basedOn w:val="DefaultParagraphFont"/>
    <w:rsid w:val="00CD1509"/>
  </w:style>
  <w:style w:type="character" w:styleId="Emphasis">
    <w:name w:val="Emphasis"/>
    <w:basedOn w:val="DefaultParagraphFont"/>
    <w:uiPriority w:val="20"/>
    <w:qFormat/>
    <w:rsid w:val="00CD1509"/>
    <w:rPr>
      <w:i/>
      <w:iCs/>
    </w:rPr>
  </w:style>
  <w:style w:type="paragraph" w:styleId="ListParagraph">
    <w:name w:val="List Paragraph"/>
    <w:basedOn w:val="Normal"/>
    <w:uiPriority w:val="34"/>
    <w:qFormat/>
    <w:rsid w:val="00097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0776">
      <w:bodyDiv w:val="1"/>
      <w:marLeft w:val="0"/>
      <w:marRight w:val="0"/>
      <w:marTop w:val="0"/>
      <w:marBottom w:val="0"/>
      <w:divBdr>
        <w:top w:val="none" w:sz="0" w:space="0" w:color="auto"/>
        <w:left w:val="none" w:sz="0" w:space="0" w:color="auto"/>
        <w:bottom w:val="none" w:sz="0" w:space="0" w:color="auto"/>
        <w:right w:val="none" w:sz="0" w:space="0" w:color="auto"/>
      </w:divBdr>
      <w:divsChild>
        <w:div w:id="282928968">
          <w:marLeft w:val="0"/>
          <w:marRight w:val="0"/>
          <w:marTop w:val="0"/>
          <w:marBottom w:val="0"/>
          <w:divBdr>
            <w:top w:val="none" w:sz="0" w:space="0" w:color="auto"/>
            <w:left w:val="none" w:sz="0" w:space="0" w:color="auto"/>
            <w:bottom w:val="none" w:sz="0" w:space="0" w:color="auto"/>
            <w:right w:val="none" w:sz="0" w:space="0" w:color="auto"/>
          </w:divBdr>
        </w:div>
      </w:divsChild>
    </w:div>
    <w:div w:id="121272588">
      <w:bodyDiv w:val="1"/>
      <w:marLeft w:val="0"/>
      <w:marRight w:val="0"/>
      <w:marTop w:val="0"/>
      <w:marBottom w:val="0"/>
      <w:divBdr>
        <w:top w:val="none" w:sz="0" w:space="0" w:color="auto"/>
        <w:left w:val="none" w:sz="0" w:space="0" w:color="auto"/>
        <w:bottom w:val="none" w:sz="0" w:space="0" w:color="auto"/>
        <w:right w:val="none" w:sz="0" w:space="0" w:color="auto"/>
      </w:divBdr>
    </w:div>
    <w:div w:id="642739189">
      <w:bodyDiv w:val="1"/>
      <w:marLeft w:val="0"/>
      <w:marRight w:val="0"/>
      <w:marTop w:val="0"/>
      <w:marBottom w:val="0"/>
      <w:divBdr>
        <w:top w:val="none" w:sz="0" w:space="0" w:color="auto"/>
        <w:left w:val="none" w:sz="0" w:space="0" w:color="auto"/>
        <w:bottom w:val="none" w:sz="0" w:space="0" w:color="auto"/>
        <w:right w:val="none" w:sz="0" w:space="0" w:color="auto"/>
      </w:divBdr>
    </w:div>
    <w:div w:id="962659050">
      <w:bodyDiv w:val="1"/>
      <w:marLeft w:val="0"/>
      <w:marRight w:val="0"/>
      <w:marTop w:val="0"/>
      <w:marBottom w:val="0"/>
      <w:divBdr>
        <w:top w:val="none" w:sz="0" w:space="0" w:color="auto"/>
        <w:left w:val="none" w:sz="0" w:space="0" w:color="auto"/>
        <w:bottom w:val="none" w:sz="0" w:space="0" w:color="auto"/>
        <w:right w:val="none" w:sz="0" w:space="0" w:color="auto"/>
      </w:divBdr>
    </w:div>
    <w:div w:id="988092431">
      <w:bodyDiv w:val="1"/>
      <w:marLeft w:val="0"/>
      <w:marRight w:val="0"/>
      <w:marTop w:val="0"/>
      <w:marBottom w:val="0"/>
      <w:divBdr>
        <w:top w:val="none" w:sz="0" w:space="0" w:color="auto"/>
        <w:left w:val="none" w:sz="0" w:space="0" w:color="auto"/>
        <w:bottom w:val="none" w:sz="0" w:space="0" w:color="auto"/>
        <w:right w:val="none" w:sz="0" w:space="0" w:color="auto"/>
      </w:divBdr>
    </w:div>
    <w:div w:id="1031489663">
      <w:bodyDiv w:val="1"/>
      <w:marLeft w:val="0"/>
      <w:marRight w:val="0"/>
      <w:marTop w:val="0"/>
      <w:marBottom w:val="0"/>
      <w:divBdr>
        <w:top w:val="none" w:sz="0" w:space="0" w:color="auto"/>
        <w:left w:val="none" w:sz="0" w:space="0" w:color="auto"/>
        <w:bottom w:val="none" w:sz="0" w:space="0" w:color="auto"/>
        <w:right w:val="none" w:sz="0" w:space="0" w:color="auto"/>
      </w:divBdr>
    </w:div>
    <w:div w:id="1193835925">
      <w:bodyDiv w:val="1"/>
      <w:marLeft w:val="0"/>
      <w:marRight w:val="0"/>
      <w:marTop w:val="0"/>
      <w:marBottom w:val="0"/>
      <w:divBdr>
        <w:top w:val="none" w:sz="0" w:space="0" w:color="auto"/>
        <w:left w:val="none" w:sz="0" w:space="0" w:color="auto"/>
        <w:bottom w:val="none" w:sz="0" w:space="0" w:color="auto"/>
        <w:right w:val="none" w:sz="0" w:space="0" w:color="auto"/>
      </w:divBdr>
    </w:div>
    <w:div w:id="1524518235">
      <w:bodyDiv w:val="1"/>
      <w:marLeft w:val="0"/>
      <w:marRight w:val="0"/>
      <w:marTop w:val="0"/>
      <w:marBottom w:val="0"/>
      <w:divBdr>
        <w:top w:val="none" w:sz="0" w:space="0" w:color="auto"/>
        <w:left w:val="none" w:sz="0" w:space="0" w:color="auto"/>
        <w:bottom w:val="none" w:sz="0" w:space="0" w:color="auto"/>
        <w:right w:val="none" w:sz="0" w:space="0" w:color="auto"/>
      </w:divBdr>
    </w:div>
    <w:div w:id="1575970656">
      <w:bodyDiv w:val="1"/>
      <w:marLeft w:val="0"/>
      <w:marRight w:val="0"/>
      <w:marTop w:val="0"/>
      <w:marBottom w:val="0"/>
      <w:divBdr>
        <w:top w:val="none" w:sz="0" w:space="0" w:color="auto"/>
        <w:left w:val="none" w:sz="0" w:space="0" w:color="auto"/>
        <w:bottom w:val="none" w:sz="0" w:space="0" w:color="auto"/>
        <w:right w:val="none" w:sz="0" w:space="0" w:color="auto"/>
      </w:divBdr>
    </w:div>
    <w:div w:id="1661033599">
      <w:bodyDiv w:val="1"/>
      <w:marLeft w:val="0"/>
      <w:marRight w:val="0"/>
      <w:marTop w:val="0"/>
      <w:marBottom w:val="0"/>
      <w:divBdr>
        <w:top w:val="none" w:sz="0" w:space="0" w:color="auto"/>
        <w:left w:val="none" w:sz="0" w:space="0" w:color="auto"/>
        <w:bottom w:val="none" w:sz="0" w:space="0" w:color="auto"/>
        <w:right w:val="none" w:sz="0" w:space="0" w:color="auto"/>
      </w:divBdr>
    </w:div>
    <w:div w:id="2022315589">
      <w:bodyDiv w:val="1"/>
      <w:marLeft w:val="0"/>
      <w:marRight w:val="0"/>
      <w:marTop w:val="0"/>
      <w:marBottom w:val="0"/>
      <w:divBdr>
        <w:top w:val="none" w:sz="0" w:space="0" w:color="auto"/>
        <w:left w:val="none" w:sz="0" w:space="0" w:color="auto"/>
        <w:bottom w:val="none" w:sz="0" w:space="0" w:color="auto"/>
        <w:right w:val="none" w:sz="0" w:space="0" w:color="auto"/>
      </w:divBdr>
    </w:div>
    <w:div w:id="204795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study/scriptures/ot/judg/6.7-10?lang=eng" TargetMode="External"/><Relationship Id="rId3" Type="http://schemas.openxmlformats.org/officeDocument/2006/relationships/styles" Target="styles.xml"/><Relationship Id="rId7" Type="http://schemas.openxmlformats.org/officeDocument/2006/relationships/hyperlink" Target="https://www.churchofjesuschrist.org/study/scriptures/ot/judg/1?lang=e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hurchofjesuschrist.org/study/scriptures/ot/judg/6.1?lang=e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DE539-8BDD-4CEA-93F2-984CF3EE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11085</Words>
  <Characters>63189</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2021-04-25T06:47:00Z</dcterms:created>
  <dcterms:modified xsi:type="dcterms:W3CDTF">2021-04-25T06:47:00Z</dcterms:modified>
</cp:coreProperties>
</file>