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1031E" w14:textId="77777777" w:rsidR="007F4B28" w:rsidRPr="00BC18E7" w:rsidRDefault="000E1BF2" w:rsidP="007F4B28">
      <w:pPr>
        <w:jc w:val="center"/>
        <w:rPr>
          <w:rFonts w:ascii="Times New Roman" w:hAnsi="Times New Roman" w:cs="Times New Roman"/>
          <w:b/>
          <w:bCs/>
          <w:sz w:val="36"/>
          <w:szCs w:val="36"/>
          <w:u w:val="single"/>
        </w:rPr>
      </w:pPr>
      <w:r w:rsidRPr="00BC18E7">
        <w:rPr>
          <w:rFonts w:ascii="Times New Roman" w:hAnsi="Times New Roman" w:cs="Times New Roman"/>
          <w:b/>
          <w:bCs/>
          <w:sz w:val="36"/>
          <w:szCs w:val="36"/>
          <w:u w:val="single"/>
        </w:rPr>
        <w:t>February 14</w:t>
      </w:r>
      <w:r w:rsidRPr="00BC18E7">
        <w:rPr>
          <w:rFonts w:ascii="Times New Roman" w:hAnsi="Times New Roman" w:cs="Times New Roman"/>
          <w:b/>
          <w:bCs/>
          <w:sz w:val="36"/>
          <w:szCs w:val="36"/>
          <w:u w:val="single"/>
          <w:vertAlign w:val="superscript"/>
        </w:rPr>
        <w:t>th</w:t>
      </w:r>
      <w:r w:rsidRPr="00BC18E7">
        <w:rPr>
          <w:rFonts w:ascii="Times New Roman" w:hAnsi="Times New Roman" w:cs="Times New Roman"/>
          <w:b/>
          <w:bCs/>
          <w:sz w:val="36"/>
          <w:szCs w:val="36"/>
          <w:u w:val="single"/>
        </w:rPr>
        <w:t xml:space="preserve"> Sunday 2021 Fireside</w:t>
      </w:r>
      <w:r w:rsidRPr="00BC18E7">
        <w:rPr>
          <w:rFonts w:ascii="Times New Roman" w:hAnsi="Times New Roman" w:cs="Times New Roman"/>
          <w:b/>
          <w:bCs/>
          <w:sz w:val="36"/>
          <w:szCs w:val="36"/>
          <w:u w:val="single"/>
        </w:rPr>
        <w:br/>
      </w:r>
    </w:p>
    <w:p w14:paraId="6C5A452F" w14:textId="577A7BAB" w:rsidR="000E1BF2" w:rsidRPr="00BC18E7" w:rsidRDefault="000E1BF2" w:rsidP="007F4B28">
      <w:pPr>
        <w:rPr>
          <w:rFonts w:ascii="Times New Roman" w:hAnsi="Times New Roman" w:cs="Times New Roman"/>
        </w:rPr>
      </w:pPr>
      <w:r w:rsidRPr="00BC18E7">
        <w:rPr>
          <w:rFonts w:ascii="Times New Roman" w:hAnsi="Times New Roman" w:cs="Times New Roman"/>
        </w:rPr>
        <w:br/>
      </w:r>
      <w:r w:rsidRPr="00BC18E7">
        <w:rPr>
          <w:rFonts w:ascii="Times New Roman" w:hAnsi="Times New Roman" w:cs="Times New Roman"/>
          <w:b/>
          <w:bCs/>
          <w:color w:val="FF0000"/>
          <w:sz w:val="24"/>
          <w:szCs w:val="24"/>
        </w:rPr>
        <w:t>"What is a</w:t>
      </w:r>
      <w:r w:rsidR="000236D8" w:rsidRPr="00BC18E7">
        <w:rPr>
          <w:rFonts w:ascii="Times New Roman" w:hAnsi="Times New Roman" w:cs="Times New Roman"/>
          <w:b/>
          <w:bCs/>
          <w:color w:val="FF0000"/>
          <w:sz w:val="24"/>
          <w:szCs w:val="24"/>
        </w:rPr>
        <w:t xml:space="preserve"> </w:t>
      </w:r>
      <w:r w:rsidRPr="00BC18E7">
        <w:rPr>
          <w:rFonts w:ascii="Times New Roman" w:hAnsi="Times New Roman" w:cs="Times New Roman"/>
          <w:b/>
          <w:bCs/>
          <w:color w:val="FF0000"/>
          <w:sz w:val="24"/>
          <w:szCs w:val="24"/>
        </w:rPr>
        <w:t xml:space="preserve">veil </w:t>
      </w:r>
      <w:r w:rsidR="000236D8" w:rsidRPr="00BC18E7">
        <w:rPr>
          <w:rFonts w:ascii="Times New Roman" w:hAnsi="Times New Roman" w:cs="Times New Roman"/>
          <w:b/>
          <w:bCs/>
          <w:color w:val="FF0000"/>
          <w:sz w:val="24"/>
          <w:szCs w:val="24"/>
        </w:rPr>
        <w:t xml:space="preserve">in the scriptures? </w:t>
      </w:r>
      <w:r w:rsidRPr="00BC18E7">
        <w:rPr>
          <w:rFonts w:ascii="Times New Roman" w:hAnsi="Times New Roman" w:cs="Times New Roman"/>
          <w:b/>
          <w:bCs/>
          <w:color w:val="FF0000"/>
          <w:sz w:val="24"/>
          <w:szCs w:val="24"/>
        </w:rPr>
        <w:t>Is the veil of unbelief</w:t>
      </w:r>
      <w:r w:rsidR="002837ED" w:rsidRPr="00BC18E7">
        <w:rPr>
          <w:rFonts w:ascii="Times New Roman" w:hAnsi="Times New Roman" w:cs="Times New Roman"/>
          <w:b/>
          <w:bCs/>
          <w:color w:val="FF0000"/>
          <w:sz w:val="24"/>
          <w:szCs w:val="24"/>
        </w:rPr>
        <w:t>/darkness</w:t>
      </w:r>
      <w:r w:rsidRPr="00BC18E7">
        <w:rPr>
          <w:rFonts w:ascii="Times New Roman" w:hAnsi="Times New Roman" w:cs="Times New Roman"/>
          <w:b/>
          <w:bCs/>
          <w:color w:val="FF0000"/>
          <w:sz w:val="24"/>
          <w:szCs w:val="24"/>
        </w:rPr>
        <w:t xml:space="preserve"> the same as the veil between premortal and mortal life? How do people confuse these</w:t>
      </w:r>
      <w:r w:rsidR="00942C41" w:rsidRPr="00BC18E7">
        <w:rPr>
          <w:rFonts w:ascii="Times New Roman" w:hAnsi="Times New Roman" w:cs="Times New Roman"/>
          <w:b/>
          <w:bCs/>
          <w:color w:val="FF0000"/>
          <w:sz w:val="24"/>
          <w:szCs w:val="24"/>
        </w:rPr>
        <w:t xml:space="preserve"> different veils</w:t>
      </w:r>
      <w:r w:rsidRPr="00BC18E7">
        <w:rPr>
          <w:rFonts w:ascii="Times New Roman" w:hAnsi="Times New Roman" w:cs="Times New Roman"/>
          <w:b/>
          <w:bCs/>
          <w:color w:val="FF0000"/>
          <w:sz w:val="24"/>
          <w:szCs w:val="24"/>
        </w:rPr>
        <w:t>?”</w:t>
      </w:r>
    </w:p>
    <w:p w14:paraId="34F50038" w14:textId="702EC595"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 xml:space="preserve">No! The veil between our premortal and mortal lives is God given forgetfulness of the exact things that occurred in our premortal life. </w:t>
      </w:r>
    </w:p>
    <w:p w14:paraId="36163BA3" w14:textId="77777777" w:rsidR="000E1BF2" w:rsidRPr="00BC18E7" w:rsidRDefault="000E1BF2" w:rsidP="000E1BF2">
      <w:pPr>
        <w:rPr>
          <w:rFonts w:ascii="Times New Roman" w:hAnsi="Times New Roman" w:cs="Times New Roman"/>
          <w:color w:val="0070C0"/>
          <w:sz w:val="16"/>
          <w:szCs w:val="16"/>
          <w:u w:val="single"/>
        </w:rPr>
      </w:pPr>
      <w:r w:rsidRPr="00BC18E7">
        <w:rPr>
          <w:rFonts w:ascii="Times New Roman" w:hAnsi="Times New Roman" w:cs="Times New Roman"/>
          <w:color w:val="0070C0"/>
          <w:sz w:val="16"/>
          <w:szCs w:val="16"/>
          <w:u w:val="single"/>
        </w:rPr>
        <w:t>Veil-Guide to the Scriptures</w:t>
      </w:r>
    </w:p>
    <w:p w14:paraId="63EB027E" w14:textId="4D5ED0E0"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a God-given forgetfulness that blocks people’s memories of the premortal existence.</w:t>
      </w:r>
    </w:p>
    <w:p w14:paraId="49CB83A0"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People wrongly assume that these veils are one and the same. Therefore, since we are taught in the Church that the veil between the premortal and mortal life is necessary to test or prove us, we assume we are consigned to live in this state of darkness. We give into a false idea that we are powerless to obtain manifestations, revelations, etc. or know concerning God and our relationship to Him. This false idea literally damns us.</w:t>
      </w:r>
    </w:p>
    <w:p w14:paraId="580F8C8B" w14:textId="77777777"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There are 4 veils. To clarify, so there isn’t lingering questions about other kinds of veils.</w:t>
      </w:r>
    </w:p>
    <w:p w14:paraId="678F82B1" w14:textId="77777777"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1- Over our pre mortal memory. </w:t>
      </w:r>
    </w:p>
    <w:p w14:paraId="0795A41C" w14:textId="77777777"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2- Over our ability to see actual real people who are actually right next to us.</w:t>
      </w:r>
    </w:p>
    <w:p w14:paraId="12C5778D" w14:textId="3E9A8B7E"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 DC 38:7 7 But behold, verily, verily, I say unto you that mine eyes are upon you. I am in your midst and ye cannot see me;</w:t>
      </w:r>
    </w:p>
    <w:p w14:paraId="3C882A99" w14:textId="3D6ACBB5"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DC 101:23 23 And prepare for the revelation which is to come, when the veil of the covering of my temple, in my tabernacle, which hideth the earth, shall be taken off, and all flesh shall see me together.</w:t>
      </w:r>
    </w:p>
    <w:p w14:paraId="2A8B862B" w14:textId="2D282A4E"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3- The veil of the temple. This is physical cloth, but symbolizes veil # 2. Possibly the others also. </w:t>
      </w:r>
    </w:p>
    <w:p w14:paraId="30213196" w14:textId="6F14FCD8"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4- The veil of unbelief. </w:t>
      </w:r>
    </w:p>
    <w:p w14:paraId="08E2811C" w14:textId="77777777"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A good bit of the confusion comes down to wording. It would be super simple if there were different, distinct terms for every principle, concept, idea and thing in the gospel. </w:t>
      </w:r>
    </w:p>
    <w:p w14:paraId="07F6782E" w14:textId="1334D146"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The Lord may do this explicitly to cause us to pick them apart, and learn about them.</w:t>
      </w:r>
    </w:p>
    <w:p w14:paraId="6C4D25FF" w14:textId="230B8EFE" w:rsidR="008D5389" w:rsidRPr="00BC18E7" w:rsidRDefault="008D5389" w:rsidP="002F4956">
      <w:pPr>
        <w:rPr>
          <w:rFonts w:ascii="Times New Roman" w:hAnsi="Times New Roman" w:cs="Times New Roman"/>
          <w:sz w:val="16"/>
          <w:szCs w:val="16"/>
        </w:rPr>
      </w:pPr>
      <w:r w:rsidRPr="00BC18E7">
        <w:rPr>
          <w:rFonts w:ascii="Times New Roman" w:hAnsi="Times New Roman" w:cs="Times New Roman"/>
          <w:sz w:val="16"/>
          <w:szCs w:val="16"/>
        </w:rPr>
        <w:t>A lot of members have a hard time teaching the first veil that Brett just talked about</w:t>
      </w:r>
      <w:r w:rsidR="005A3377" w:rsidRPr="00BC18E7">
        <w:rPr>
          <w:rFonts w:ascii="Times New Roman" w:hAnsi="Times New Roman" w:cs="Times New Roman"/>
          <w:sz w:val="16"/>
          <w:szCs w:val="16"/>
        </w:rPr>
        <w:t xml:space="preserve"> to non-members</w:t>
      </w:r>
      <w:r w:rsidRPr="00BC18E7">
        <w:rPr>
          <w:rFonts w:ascii="Times New Roman" w:hAnsi="Times New Roman" w:cs="Times New Roman"/>
          <w:sz w:val="16"/>
          <w:szCs w:val="16"/>
        </w:rPr>
        <w:t>, the veil of our memories we had before we came to this life. We as members obviously have Abraham 3 and Doctrine and Covenants to help clarify this for us, but there are some good scriptures that we can learn (possibly even memorize, these were scripture masteries) that are useful for teaching this concept to not only member but non-members with a Christian background.</w:t>
      </w:r>
      <w:r w:rsidR="0029741E" w:rsidRPr="00BC18E7">
        <w:rPr>
          <w:rFonts w:ascii="Times New Roman" w:hAnsi="Times New Roman" w:cs="Times New Roman"/>
          <w:sz w:val="16"/>
          <w:szCs w:val="16"/>
        </w:rPr>
        <w:t xml:space="preserve"> </w:t>
      </w:r>
    </w:p>
    <w:p w14:paraId="222D5303" w14:textId="57AEDE7F" w:rsidR="0029741E" w:rsidRPr="00BC18E7" w:rsidRDefault="0029741E" w:rsidP="002F4956">
      <w:pPr>
        <w:rPr>
          <w:rFonts w:ascii="Times New Roman" w:hAnsi="Times New Roman" w:cs="Times New Roman"/>
          <w:b/>
          <w:bCs/>
          <w:sz w:val="16"/>
          <w:szCs w:val="16"/>
        </w:rPr>
      </w:pPr>
      <w:r w:rsidRPr="00BC18E7">
        <w:rPr>
          <w:rFonts w:ascii="Times New Roman" w:hAnsi="Times New Roman" w:cs="Times New Roman"/>
          <w:b/>
          <w:bCs/>
          <w:sz w:val="16"/>
          <w:szCs w:val="16"/>
        </w:rPr>
        <w:t>Eccl. 1:11</w:t>
      </w:r>
    </w:p>
    <w:p w14:paraId="6A9A87E6" w14:textId="62F30C02" w:rsidR="0029741E" w:rsidRPr="00BC18E7" w:rsidRDefault="0029741E" w:rsidP="002F4956">
      <w:pPr>
        <w:rPr>
          <w:rFonts w:ascii="Times New Roman" w:hAnsi="Times New Roman" w:cs="Times New Roman"/>
          <w:sz w:val="16"/>
          <w:szCs w:val="16"/>
        </w:rPr>
      </w:pPr>
      <w:r w:rsidRPr="00BC18E7">
        <w:rPr>
          <w:rFonts w:ascii="Times New Roman" w:hAnsi="Times New Roman" w:cs="Times New Roman"/>
          <w:sz w:val="16"/>
          <w:szCs w:val="16"/>
        </w:rPr>
        <w:t>11 There is no remembrance of former things; neither shall there be any remembrance of things that are to come with those that shall come after.</w:t>
      </w:r>
    </w:p>
    <w:p w14:paraId="2893D49A" w14:textId="4A6D219A" w:rsidR="0029741E" w:rsidRPr="00BC18E7" w:rsidRDefault="0029741E" w:rsidP="002F4956">
      <w:pPr>
        <w:rPr>
          <w:rFonts w:ascii="Times New Roman" w:hAnsi="Times New Roman" w:cs="Times New Roman"/>
          <w:b/>
          <w:bCs/>
          <w:sz w:val="16"/>
          <w:szCs w:val="16"/>
        </w:rPr>
      </w:pPr>
      <w:r w:rsidRPr="00BC18E7">
        <w:rPr>
          <w:rFonts w:ascii="Times New Roman" w:hAnsi="Times New Roman" w:cs="Times New Roman"/>
          <w:b/>
          <w:bCs/>
          <w:sz w:val="16"/>
          <w:szCs w:val="16"/>
        </w:rPr>
        <w:t>Jeremiah 1:5</w:t>
      </w:r>
    </w:p>
    <w:p w14:paraId="5884F01A" w14:textId="070D6F1B" w:rsidR="0029741E" w:rsidRPr="00BC18E7" w:rsidRDefault="0029741E" w:rsidP="002F4956">
      <w:pPr>
        <w:rPr>
          <w:rFonts w:ascii="Times New Roman" w:hAnsi="Times New Roman" w:cs="Times New Roman"/>
          <w:sz w:val="16"/>
          <w:szCs w:val="16"/>
        </w:rPr>
      </w:pPr>
      <w:r w:rsidRPr="00BC18E7">
        <w:rPr>
          <w:rFonts w:ascii="Times New Roman" w:hAnsi="Times New Roman" w:cs="Times New Roman"/>
          <w:sz w:val="16"/>
          <w:szCs w:val="16"/>
        </w:rPr>
        <w:t>5 Before I formed thee in the belly I knew thee; and before thou camest forth out of the womb I sanctified thee, and I ordained thee a prophet unto the nations.</w:t>
      </w:r>
    </w:p>
    <w:p w14:paraId="5B0F2839" w14:textId="6AFA8101" w:rsidR="00346723" w:rsidRPr="00BC18E7" w:rsidRDefault="00942C41" w:rsidP="002F4956">
      <w:pPr>
        <w:rPr>
          <w:rFonts w:ascii="Times New Roman" w:hAnsi="Times New Roman" w:cs="Times New Roman"/>
          <w:sz w:val="16"/>
          <w:szCs w:val="16"/>
        </w:rPr>
      </w:pPr>
      <w:r w:rsidRPr="00BC18E7">
        <w:rPr>
          <w:rFonts w:ascii="Times New Roman" w:hAnsi="Times New Roman" w:cs="Times New Roman"/>
          <w:sz w:val="16"/>
          <w:szCs w:val="16"/>
        </w:rPr>
        <w:t>As far as confusing the veils, my experience has been most members don’t even know what the veil of darkness</w:t>
      </w:r>
      <w:r w:rsidR="005A3377" w:rsidRPr="00BC18E7">
        <w:rPr>
          <w:rFonts w:ascii="Times New Roman" w:hAnsi="Times New Roman" w:cs="Times New Roman"/>
          <w:sz w:val="16"/>
          <w:szCs w:val="16"/>
        </w:rPr>
        <w:t xml:space="preserve"> or veil of unbelief are</w:t>
      </w:r>
      <w:r w:rsidRPr="00BC18E7">
        <w:rPr>
          <w:rFonts w:ascii="Times New Roman" w:hAnsi="Times New Roman" w:cs="Times New Roman"/>
          <w:sz w:val="16"/>
          <w:szCs w:val="16"/>
        </w:rPr>
        <w:t>. They would be more inclined to confuse it with Lehi’s dream of the Tree of Life and the “mists of darkness”. They would confuse the mists of darkness</w:t>
      </w:r>
      <w:r w:rsidR="00D76A8B" w:rsidRPr="00BC18E7">
        <w:rPr>
          <w:rFonts w:ascii="Times New Roman" w:hAnsi="Times New Roman" w:cs="Times New Roman"/>
          <w:sz w:val="16"/>
          <w:szCs w:val="16"/>
        </w:rPr>
        <w:t>,</w:t>
      </w:r>
      <w:r w:rsidRPr="00BC18E7">
        <w:rPr>
          <w:rFonts w:ascii="Times New Roman" w:hAnsi="Times New Roman" w:cs="Times New Roman"/>
          <w:sz w:val="16"/>
          <w:szCs w:val="16"/>
        </w:rPr>
        <w:t xml:space="preserve"> which is Satan’s offense</w:t>
      </w:r>
      <w:r w:rsidR="00D76A8B" w:rsidRPr="00BC18E7">
        <w:rPr>
          <w:rFonts w:ascii="Times New Roman" w:hAnsi="Times New Roman" w:cs="Times New Roman"/>
          <w:sz w:val="16"/>
          <w:szCs w:val="16"/>
        </w:rPr>
        <w:t>,</w:t>
      </w:r>
      <w:r w:rsidRPr="00BC18E7">
        <w:rPr>
          <w:rFonts w:ascii="Times New Roman" w:hAnsi="Times New Roman" w:cs="Times New Roman"/>
          <w:sz w:val="16"/>
          <w:szCs w:val="16"/>
        </w:rPr>
        <w:t xml:space="preserve"> with the veil of </w:t>
      </w:r>
      <w:r w:rsidR="00346723" w:rsidRPr="00BC18E7">
        <w:rPr>
          <w:rFonts w:ascii="Times New Roman" w:hAnsi="Times New Roman" w:cs="Times New Roman"/>
          <w:sz w:val="16"/>
          <w:szCs w:val="16"/>
        </w:rPr>
        <w:t>darkness</w:t>
      </w:r>
      <w:r w:rsidR="005A3377" w:rsidRPr="00BC18E7">
        <w:rPr>
          <w:rFonts w:ascii="Times New Roman" w:hAnsi="Times New Roman" w:cs="Times New Roman"/>
          <w:sz w:val="16"/>
          <w:szCs w:val="16"/>
        </w:rPr>
        <w:t>/unbelief</w:t>
      </w:r>
      <w:r w:rsidR="00346723" w:rsidRPr="00BC18E7">
        <w:rPr>
          <w:rFonts w:ascii="Times New Roman" w:hAnsi="Times New Roman" w:cs="Times New Roman"/>
          <w:sz w:val="16"/>
          <w:szCs w:val="16"/>
        </w:rPr>
        <w:t xml:space="preserve"> which is a self-inflicted wound; if members would rid themselves of the veil of darkness</w:t>
      </w:r>
      <w:r w:rsidR="005A3377" w:rsidRPr="00BC18E7">
        <w:rPr>
          <w:rFonts w:ascii="Times New Roman" w:hAnsi="Times New Roman" w:cs="Times New Roman"/>
          <w:sz w:val="16"/>
          <w:szCs w:val="16"/>
        </w:rPr>
        <w:t>/unbelief</w:t>
      </w:r>
      <w:r w:rsidR="00346723" w:rsidRPr="00BC18E7">
        <w:rPr>
          <w:rFonts w:ascii="Times New Roman" w:hAnsi="Times New Roman" w:cs="Times New Roman"/>
          <w:sz w:val="16"/>
          <w:szCs w:val="16"/>
        </w:rPr>
        <w:t xml:space="preserve"> Satan’s mists of darkness would have no </w:t>
      </w:r>
      <w:r w:rsidR="005A3377" w:rsidRPr="00BC18E7">
        <w:rPr>
          <w:rFonts w:ascii="Times New Roman" w:hAnsi="Times New Roman" w:cs="Times New Roman"/>
          <w:sz w:val="16"/>
          <w:szCs w:val="16"/>
        </w:rPr>
        <w:t>e</w:t>
      </w:r>
      <w:r w:rsidR="00346723" w:rsidRPr="00BC18E7">
        <w:rPr>
          <w:rFonts w:ascii="Times New Roman" w:hAnsi="Times New Roman" w:cs="Times New Roman"/>
          <w:sz w:val="16"/>
          <w:szCs w:val="16"/>
        </w:rPr>
        <w:t xml:space="preserve">ffect on us, that’s the entire point of the vision. Those that held to the iron rod, which is the Word of God, were not lost in the mists of darkness. We will learn later that the cause of the self-inflicted wound, which is the veil of unbelief, is caused by neglecting the Word of God, ie. Letting go of the iron rod. So when you think of the veil of unbelief/darkness think “people letting go of the iron rod.”  </w:t>
      </w:r>
    </w:p>
    <w:p w14:paraId="2382CB01" w14:textId="0FFD6CDC" w:rsidR="000E1BF2" w:rsidRPr="00BC18E7" w:rsidRDefault="000E1BF2" w:rsidP="000E1BF2">
      <w:pPr>
        <w:rPr>
          <w:rFonts w:ascii="Times New Roman" w:hAnsi="Times New Roman" w:cs="Times New Roman"/>
          <w:color w:val="FF0000"/>
        </w:rPr>
      </w:pPr>
      <w:r w:rsidRPr="00BC18E7">
        <w:rPr>
          <w:rFonts w:ascii="Times New Roman" w:hAnsi="Times New Roman" w:cs="Times New Roman"/>
          <w:color w:val="FF0000"/>
        </w:rPr>
        <w:t xml:space="preserve">"What caused the veil of darkness to cover the earth and gross darkness the minds of the people? </w:t>
      </w:r>
      <w:r w:rsidR="002837ED" w:rsidRPr="00BC18E7">
        <w:rPr>
          <w:rFonts w:ascii="Times New Roman" w:hAnsi="Times New Roman" w:cs="Times New Roman"/>
          <w:color w:val="FF0000"/>
        </w:rPr>
        <w:t>Are the two</w:t>
      </w:r>
      <w:r w:rsidRPr="00BC18E7">
        <w:rPr>
          <w:rFonts w:ascii="Times New Roman" w:hAnsi="Times New Roman" w:cs="Times New Roman"/>
          <w:color w:val="FF0000"/>
        </w:rPr>
        <w:t xml:space="preserve"> related?</w:t>
      </w:r>
      <w:r w:rsidRPr="00BC18E7">
        <w:rPr>
          <w:rFonts w:ascii="Times New Roman" w:hAnsi="Times New Roman" w:cs="Times New Roman"/>
        </w:rPr>
        <w:t xml:space="preserve"> </w:t>
      </w:r>
      <w:r w:rsidRPr="00BC18E7">
        <w:rPr>
          <w:rFonts w:ascii="Times New Roman" w:hAnsi="Times New Roman" w:cs="Times New Roman"/>
          <w:color w:val="FF0000"/>
        </w:rPr>
        <w:t xml:space="preserve">Does God do it? Do we do it ourselves? </w:t>
      </w:r>
      <w:r w:rsidR="007F4B28" w:rsidRPr="00BC18E7">
        <w:rPr>
          <w:rFonts w:ascii="Times New Roman" w:hAnsi="Times New Roman" w:cs="Times New Roman"/>
          <w:color w:val="FF0000"/>
        </w:rPr>
        <w:t>How does the Lord feel about it?</w:t>
      </w:r>
      <w:r w:rsidRPr="00BC18E7">
        <w:rPr>
          <w:rFonts w:ascii="Times New Roman" w:hAnsi="Times New Roman" w:cs="Times New Roman"/>
          <w:color w:val="FF0000"/>
        </w:rPr>
        <w:t>"</w:t>
      </w:r>
    </w:p>
    <w:p w14:paraId="40F54537" w14:textId="1FFE4061"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lastRenderedPageBreak/>
        <w:t>We are the ones who place this veil over our minds. We do this whenever we reject light/truth/Spirit. As there is less light/truth/Spirit in our minds and bodies, darkness prevails. The darkness obscures or veils our ability to comprehend/understand truth. If we continue to reject light/truth/Spirit through unbelief, wickedness, transgression, rebellion, etc, then eventually our minds are completely darkened.</w:t>
      </w:r>
    </w:p>
    <w:p w14:paraId="44529802" w14:textId="77777777" w:rsidR="007F4B28" w:rsidRPr="00BC18E7" w:rsidRDefault="007F4B28" w:rsidP="007F4B28">
      <w:pPr>
        <w:rPr>
          <w:rFonts w:ascii="Times New Roman" w:hAnsi="Times New Roman" w:cs="Times New Roman"/>
          <w:color w:val="0070C0"/>
          <w:sz w:val="16"/>
          <w:szCs w:val="16"/>
        </w:rPr>
      </w:pPr>
      <w:r w:rsidRPr="00BC18E7">
        <w:rPr>
          <w:rFonts w:ascii="Times New Roman" w:hAnsi="Times New Roman" w:cs="Times New Roman"/>
          <w:color w:val="0070C0"/>
          <w:sz w:val="16"/>
          <w:szCs w:val="16"/>
        </w:rPr>
        <w:t>Mark 16:13</w:t>
      </w:r>
    </w:p>
    <w:p w14:paraId="2F9E684F" w14:textId="77777777" w:rsidR="007F4B28" w:rsidRPr="00BC18E7" w:rsidRDefault="007F4B28" w:rsidP="007F4B28">
      <w:pPr>
        <w:rPr>
          <w:rFonts w:ascii="Times New Roman" w:hAnsi="Times New Roman" w:cs="Times New Roman"/>
          <w:color w:val="0070C0"/>
          <w:sz w:val="16"/>
          <w:szCs w:val="16"/>
        </w:rPr>
      </w:pPr>
      <w:r w:rsidRPr="00BC18E7">
        <w:rPr>
          <w:rFonts w:ascii="Times New Roman" w:hAnsi="Times New Roman" w:cs="Times New Roman"/>
          <w:color w:val="0070C0"/>
          <w:sz w:val="16"/>
          <w:szCs w:val="16"/>
        </w:rPr>
        <w:t>Afterward, he [Jesus] appeared unto the eleven as they sat at meat and upbraided them with their unbelief and hardness of heart, because they believed not them who had seen him after he was risen.</w:t>
      </w:r>
    </w:p>
    <w:p w14:paraId="03C555FA" w14:textId="57A5DF30"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We have this notion in the church that we ought not to ask about things, or ponder the mysteries of God unless it’s "pertinent to our salvation" I agree with this in silly things like do the pearly gates swing or roll up? But shutting down curiosity is damning. Stripping away a members’ ability to feel comfortable to get their heads above the veil, and really reach for the things of God makes us dogmatic serfs. We NEED to get past that. We HAVE to give ourselves permission to ask those questions. Stifling this curiosity not only quenches our spirit out, but it narrows our minds. We need to give ourselves the liberty to think bigger. We cannot comprehend the vastness of God without stretching ourselves.</w:t>
      </w:r>
    </w:p>
    <w:p w14:paraId="44801363" w14:textId="5939E888"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D&amp;C 88:49 The light shineth in darkness, and the darkness comprehendeth it not; nevertheless, the day shall come when you shall comprehend even God, being quickened in him and by him. </w:t>
      </w:r>
    </w:p>
    <w:p w14:paraId="0074A651" w14:textId="77777777" w:rsidR="002F4956" w:rsidRPr="00BC18E7" w:rsidRDefault="002F4956" w:rsidP="002F4956">
      <w:pPr>
        <w:rPr>
          <w:rFonts w:ascii="Times New Roman" w:hAnsi="Times New Roman" w:cs="Times New Roman"/>
          <w:color w:val="7030A0"/>
          <w:sz w:val="16"/>
          <w:szCs w:val="16"/>
        </w:rPr>
      </w:pPr>
    </w:p>
    <w:p w14:paraId="1C3E0873" w14:textId="0CC4031A" w:rsidR="00963357"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It also might arise in some because of the “don’t question God” dogma. This especially exists in us converts who come from secular Christianity. There is so much teaching people to live in a box in our lives. It affects our thinking, especially us men, we are the worst at compartmentalization.</w:t>
      </w:r>
    </w:p>
    <w:p w14:paraId="22E057FB" w14:textId="7D800A84" w:rsidR="002F4956" w:rsidRPr="00BC18E7" w:rsidRDefault="00F91AB5"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God</w:t>
      </w:r>
      <w:r w:rsidR="002F4956" w:rsidRPr="00BC18E7">
        <w:rPr>
          <w:rFonts w:ascii="Times New Roman" w:hAnsi="Times New Roman" w:cs="Times New Roman"/>
          <w:color w:val="7030A0"/>
          <w:sz w:val="16"/>
          <w:szCs w:val="16"/>
        </w:rPr>
        <w:t xml:space="preserve"> wants to share all he has with us, but unbelief blocks it. </w:t>
      </w:r>
    </w:p>
    <w:p w14:paraId="49983C4A" w14:textId="704DC03E" w:rsidR="002F4956" w:rsidRPr="00BC18E7" w:rsidRDefault="002F4956" w:rsidP="002F4956">
      <w:pPr>
        <w:rPr>
          <w:rFonts w:ascii="Times New Roman" w:hAnsi="Times New Roman" w:cs="Times New Roman"/>
          <w:b/>
          <w:bCs/>
          <w:color w:val="7030A0"/>
          <w:sz w:val="16"/>
          <w:szCs w:val="16"/>
        </w:rPr>
      </w:pPr>
      <w:r w:rsidRPr="00BC18E7">
        <w:rPr>
          <w:rFonts w:ascii="Times New Roman" w:hAnsi="Times New Roman" w:cs="Times New Roman"/>
          <w:b/>
          <w:bCs/>
          <w:color w:val="7030A0"/>
          <w:sz w:val="16"/>
          <w:szCs w:val="16"/>
        </w:rPr>
        <w:t xml:space="preserve">Mormon 1:14 </w:t>
      </w:r>
    </w:p>
    <w:p w14:paraId="630DBD23" w14:textId="16A30CB1"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14 And there were no gifts from the Lord, and the Holy Ghost did not come upon any, because of their wickedness and unbelief.</w:t>
      </w:r>
    </w:p>
    <w:p w14:paraId="67028AF8" w14:textId="77777777" w:rsidR="002F4956" w:rsidRPr="00BC18E7" w:rsidRDefault="002F4956" w:rsidP="002F4956">
      <w:pPr>
        <w:rPr>
          <w:rFonts w:ascii="Times New Roman" w:hAnsi="Times New Roman" w:cs="Times New Roman"/>
          <w:b/>
          <w:bCs/>
          <w:color w:val="7030A0"/>
          <w:sz w:val="16"/>
          <w:szCs w:val="16"/>
        </w:rPr>
      </w:pPr>
      <w:r w:rsidRPr="00BC18E7">
        <w:rPr>
          <w:rFonts w:ascii="Times New Roman" w:hAnsi="Times New Roman" w:cs="Times New Roman"/>
          <w:b/>
          <w:bCs/>
          <w:color w:val="7030A0"/>
          <w:sz w:val="16"/>
          <w:szCs w:val="16"/>
        </w:rPr>
        <w:t xml:space="preserve">Hebrews 3:12 </w:t>
      </w:r>
    </w:p>
    <w:p w14:paraId="4B2DECBD" w14:textId="1D9A8977" w:rsidR="002F4956" w:rsidRPr="00BC18E7" w:rsidRDefault="002F4956" w:rsidP="002F495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12 Take heed, brethren, lest there be in any of you an evil heart of unbelief, in departing from the living God.</w:t>
      </w:r>
    </w:p>
    <w:p w14:paraId="57137216" w14:textId="5AF211CB" w:rsidR="00D80467" w:rsidRPr="00BC18E7" w:rsidRDefault="00D80467" w:rsidP="00D80467">
      <w:pPr>
        <w:rPr>
          <w:rFonts w:ascii="Times New Roman" w:hAnsi="Times New Roman" w:cs="Times New Roman"/>
          <w:b/>
          <w:bCs/>
          <w:sz w:val="16"/>
          <w:szCs w:val="16"/>
        </w:rPr>
      </w:pPr>
      <w:r w:rsidRPr="00BC18E7">
        <w:rPr>
          <w:rFonts w:ascii="Times New Roman" w:hAnsi="Times New Roman" w:cs="Times New Roman"/>
          <w:b/>
          <w:bCs/>
          <w:sz w:val="16"/>
          <w:szCs w:val="16"/>
        </w:rPr>
        <w:t>Doctrine and Covenants 93:26-</w:t>
      </w:r>
      <w:r w:rsidR="00E62BD8" w:rsidRPr="00BC18E7">
        <w:rPr>
          <w:rFonts w:ascii="Times New Roman" w:hAnsi="Times New Roman" w:cs="Times New Roman"/>
          <w:b/>
          <w:bCs/>
          <w:sz w:val="16"/>
          <w:szCs w:val="16"/>
        </w:rPr>
        <w:t>32, 36-37</w:t>
      </w:r>
      <w:r w:rsidR="00F2156E" w:rsidRPr="00BC18E7">
        <w:rPr>
          <w:rFonts w:ascii="Times New Roman" w:hAnsi="Times New Roman" w:cs="Times New Roman"/>
          <w:b/>
          <w:bCs/>
          <w:sz w:val="16"/>
          <w:szCs w:val="16"/>
        </w:rPr>
        <w:t>, 39-40</w:t>
      </w:r>
    </w:p>
    <w:p w14:paraId="30D7258F" w14:textId="283448C9" w:rsidR="00E62BD8" w:rsidRPr="00BC18E7" w:rsidRDefault="008F1BF8" w:rsidP="00F2156E">
      <w:pPr>
        <w:rPr>
          <w:rFonts w:ascii="Times New Roman" w:hAnsi="Times New Roman" w:cs="Times New Roman"/>
          <w:sz w:val="16"/>
          <w:szCs w:val="16"/>
        </w:rPr>
      </w:pPr>
      <w:r w:rsidRPr="00BC18E7">
        <w:rPr>
          <w:rFonts w:ascii="Times New Roman" w:hAnsi="Times New Roman" w:cs="Times New Roman"/>
          <w:sz w:val="16"/>
          <w:szCs w:val="16"/>
        </w:rPr>
        <w:t>“</w:t>
      </w:r>
      <w:r w:rsidR="00D80467" w:rsidRPr="00BC18E7">
        <w:rPr>
          <w:rFonts w:ascii="Times New Roman" w:hAnsi="Times New Roman" w:cs="Times New Roman"/>
          <w:b/>
          <w:bCs/>
          <w:i/>
          <w:iCs/>
          <w:sz w:val="16"/>
          <w:szCs w:val="16"/>
        </w:rPr>
        <w:t>The Spirit of truth is of God. I am the Spirit of truth</w:t>
      </w:r>
      <w:r w:rsidR="00D80467" w:rsidRPr="00BC18E7">
        <w:rPr>
          <w:rFonts w:ascii="Times New Roman" w:hAnsi="Times New Roman" w:cs="Times New Roman"/>
          <w:sz w:val="16"/>
          <w:szCs w:val="16"/>
        </w:rPr>
        <w:t xml:space="preserve">, and John bore record of me, saying: </w:t>
      </w:r>
      <w:r w:rsidR="00D80467" w:rsidRPr="00BC18E7">
        <w:rPr>
          <w:rFonts w:ascii="Times New Roman" w:hAnsi="Times New Roman" w:cs="Times New Roman"/>
          <w:b/>
          <w:bCs/>
          <w:i/>
          <w:iCs/>
          <w:sz w:val="16"/>
          <w:szCs w:val="16"/>
        </w:rPr>
        <w:t>He received a fulness of truth, yea, even of all truth;</w:t>
      </w:r>
      <w:r w:rsidR="00E62BD8" w:rsidRPr="00BC18E7">
        <w:rPr>
          <w:rFonts w:ascii="Times New Roman" w:hAnsi="Times New Roman" w:cs="Times New Roman"/>
          <w:b/>
          <w:bCs/>
          <w:i/>
          <w:iCs/>
          <w:sz w:val="16"/>
          <w:szCs w:val="16"/>
        </w:rPr>
        <w:t xml:space="preserve"> </w:t>
      </w:r>
      <w:r w:rsidR="00D80467" w:rsidRPr="00BC18E7">
        <w:rPr>
          <w:rFonts w:ascii="Times New Roman" w:hAnsi="Times New Roman" w:cs="Times New Roman"/>
          <w:b/>
          <w:bCs/>
          <w:i/>
          <w:iCs/>
          <w:sz w:val="16"/>
          <w:szCs w:val="16"/>
        </w:rPr>
        <w:t>And no man receiveth a fulness unless he keepeth his commandments.</w:t>
      </w:r>
      <w:r w:rsidR="00E62BD8" w:rsidRPr="00BC18E7">
        <w:rPr>
          <w:rFonts w:ascii="Times New Roman" w:hAnsi="Times New Roman" w:cs="Times New Roman"/>
          <w:b/>
          <w:bCs/>
          <w:i/>
          <w:iCs/>
          <w:sz w:val="16"/>
          <w:szCs w:val="16"/>
        </w:rPr>
        <w:t xml:space="preserve"> </w:t>
      </w:r>
      <w:r w:rsidR="00D80467" w:rsidRPr="00BC18E7">
        <w:rPr>
          <w:rFonts w:ascii="Times New Roman" w:hAnsi="Times New Roman" w:cs="Times New Roman"/>
          <w:b/>
          <w:bCs/>
          <w:i/>
          <w:iCs/>
          <w:sz w:val="16"/>
          <w:szCs w:val="16"/>
        </w:rPr>
        <w:t>He that keepeth his commandments receiveth truth and light, until he is glorified in truth and knoweth all things.</w:t>
      </w:r>
      <w:r w:rsidR="00E62BD8" w:rsidRPr="00BC18E7">
        <w:rPr>
          <w:rFonts w:ascii="Times New Roman" w:hAnsi="Times New Roman" w:cs="Times New Roman"/>
          <w:sz w:val="16"/>
          <w:szCs w:val="16"/>
        </w:rPr>
        <w:t xml:space="preserve"> </w:t>
      </w:r>
      <w:r w:rsidR="00D80467" w:rsidRPr="00BC18E7">
        <w:rPr>
          <w:rFonts w:ascii="Times New Roman" w:hAnsi="Times New Roman" w:cs="Times New Roman"/>
          <w:sz w:val="16"/>
          <w:szCs w:val="16"/>
        </w:rPr>
        <w:t xml:space="preserve">Man was also in the beginning with God. </w:t>
      </w:r>
      <w:r w:rsidR="00D80467" w:rsidRPr="00BC18E7">
        <w:rPr>
          <w:rFonts w:ascii="Times New Roman" w:hAnsi="Times New Roman" w:cs="Times New Roman"/>
          <w:b/>
          <w:bCs/>
          <w:i/>
          <w:iCs/>
          <w:sz w:val="16"/>
          <w:szCs w:val="16"/>
        </w:rPr>
        <w:t>Intelligence, or the light of truth</w:t>
      </w:r>
      <w:r w:rsidR="00D80467" w:rsidRPr="00BC18E7">
        <w:rPr>
          <w:rFonts w:ascii="Times New Roman" w:hAnsi="Times New Roman" w:cs="Times New Roman"/>
          <w:sz w:val="16"/>
          <w:szCs w:val="16"/>
        </w:rPr>
        <w:t>, was not created or made, neither indeed can be.</w:t>
      </w:r>
      <w:r w:rsidR="00E62BD8" w:rsidRPr="00BC18E7">
        <w:rPr>
          <w:rFonts w:ascii="Times New Roman" w:hAnsi="Times New Roman" w:cs="Times New Roman"/>
          <w:sz w:val="16"/>
          <w:szCs w:val="16"/>
        </w:rPr>
        <w:t xml:space="preserve"> </w:t>
      </w:r>
      <w:r w:rsidR="00D80467" w:rsidRPr="00BC18E7">
        <w:rPr>
          <w:rFonts w:ascii="Times New Roman" w:hAnsi="Times New Roman" w:cs="Times New Roman"/>
          <w:sz w:val="16"/>
          <w:szCs w:val="16"/>
        </w:rPr>
        <w:t>All truth is independent in that sphere in which God has placed it, to act for itself, as all intelligence also; otherwise there is no existence.</w:t>
      </w:r>
      <w:r w:rsidR="00E62BD8" w:rsidRPr="00BC18E7">
        <w:rPr>
          <w:rFonts w:ascii="Times New Roman" w:hAnsi="Times New Roman" w:cs="Times New Roman"/>
          <w:sz w:val="16"/>
          <w:szCs w:val="16"/>
        </w:rPr>
        <w:t xml:space="preserve"> </w:t>
      </w:r>
      <w:r w:rsidR="00D80467" w:rsidRPr="00BC18E7">
        <w:rPr>
          <w:rFonts w:ascii="Times New Roman" w:hAnsi="Times New Roman" w:cs="Times New Roman"/>
          <w:sz w:val="16"/>
          <w:szCs w:val="16"/>
        </w:rPr>
        <w:t xml:space="preserve">Behold, here is the agency of man, and here is the condemnation of man; because that which was from the beginning is plainly manifest unto them, and they receive not </w:t>
      </w:r>
      <w:r w:rsidR="00D80467" w:rsidRPr="00BC18E7">
        <w:rPr>
          <w:rFonts w:ascii="Times New Roman" w:hAnsi="Times New Roman" w:cs="Times New Roman"/>
          <w:b/>
          <w:bCs/>
          <w:i/>
          <w:iCs/>
          <w:sz w:val="16"/>
          <w:szCs w:val="16"/>
        </w:rPr>
        <w:t>the light</w:t>
      </w:r>
      <w:r w:rsidR="00D80467" w:rsidRPr="00BC18E7">
        <w:rPr>
          <w:rFonts w:ascii="Times New Roman" w:hAnsi="Times New Roman" w:cs="Times New Roman"/>
          <w:sz w:val="16"/>
          <w:szCs w:val="16"/>
        </w:rPr>
        <w:t>.</w:t>
      </w:r>
      <w:r w:rsidR="00E62BD8" w:rsidRPr="00BC18E7">
        <w:rPr>
          <w:rFonts w:ascii="Times New Roman" w:hAnsi="Times New Roman" w:cs="Times New Roman"/>
          <w:sz w:val="16"/>
          <w:szCs w:val="16"/>
        </w:rPr>
        <w:t xml:space="preserve"> </w:t>
      </w:r>
      <w:r w:rsidR="00D80467" w:rsidRPr="00BC18E7">
        <w:rPr>
          <w:rFonts w:ascii="Times New Roman" w:hAnsi="Times New Roman" w:cs="Times New Roman"/>
          <w:sz w:val="16"/>
          <w:szCs w:val="16"/>
        </w:rPr>
        <w:t xml:space="preserve">And every man whose spirit receiveth not </w:t>
      </w:r>
      <w:r w:rsidR="00D80467" w:rsidRPr="00BC18E7">
        <w:rPr>
          <w:rFonts w:ascii="Times New Roman" w:hAnsi="Times New Roman" w:cs="Times New Roman"/>
          <w:b/>
          <w:bCs/>
          <w:i/>
          <w:iCs/>
          <w:sz w:val="16"/>
          <w:szCs w:val="16"/>
        </w:rPr>
        <w:t>the light</w:t>
      </w:r>
      <w:r w:rsidR="00D80467" w:rsidRPr="00BC18E7">
        <w:rPr>
          <w:rFonts w:ascii="Times New Roman" w:hAnsi="Times New Roman" w:cs="Times New Roman"/>
          <w:sz w:val="16"/>
          <w:szCs w:val="16"/>
        </w:rPr>
        <w:t xml:space="preserve"> is under condemnation.</w:t>
      </w:r>
      <w:r w:rsidR="00E62BD8" w:rsidRPr="00BC18E7">
        <w:rPr>
          <w:rFonts w:ascii="Times New Roman" w:hAnsi="Times New Roman" w:cs="Times New Roman"/>
          <w:sz w:val="16"/>
          <w:szCs w:val="16"/>
        </w:rPr>
        <w:t xml:space="preserve"> </w:t>
      </w:r>
      <w:r w:rsidR="00E62BD8" w:rsidRPr="00BC18E7">
        <w:rPr>
          <w:rFonts w:ascii="Times New Roman" w:hAnsi="Times New Roman" w:cs="Times New Roman"/>
          <w:b/>
          <w:bCs/>
          <w:i/>
          <w:iCs/>
          <w:sz w:val="16"/>
          <w:szCs w:val="16"/>
        </w:rPr>
        <w:t>The glory of God is intelligence, or, in other words, light and truth. Light and truth forsake that evil one.</w:t>
      </w:r>
      <w:r w:rsidR="00F2156E" w:rsidRPr="00BC18E7">
        <w:rPr>
          <w:rFonts w:ascii="Times New Roman" w:hAnsi="Times New Roman" w:cs="Times New Roman"/>
          <w:b/>
          <w:bCs/>
          <w:i/>
          <w:iCs/>
          <w:sz w:val="16"/>
          <w:szCs w:val="16"/>
        </w:rPr>
        <w:t xml:space="preserve"> And that wicked one cometh and taketh away light and truth, through disobedience, from the children of men, and because of the tradition of their fathers. But I have commanded you to bring up your children in light and truth.</w:t>
      </w:r>
      <w:r w:rsidRPr="00BC18E7">
        <w:rPr>
          <w:rFonts w:ascii="Times New Roman" w:hAnsi="Times New Roman" w:cs="Times New Roman"/>
          <w:sz w:val="16"/>
          <w:szCs w:val="16"/>
        </w:rPr>
        <w:t>”</w:t>
      </w:r>
    </w:p>
    <w:p w14:paraId="3D9E7394" w14:textId="71EAB8F7" w:rsidR="0044734E" w:rsidRPr="00BC18E7" w:rsidRDefault="0044734E" w:rsidP="0044734E">
      <w:pPr>
        <w:rPr>
          <w:rFonts w:ascii="Times New Roman" w:hAnsi="Times New Roman" w:cs="Times New Roman"/>
          <w:sz w:val="16"/>
          <w:szCs w:val="16"/>
        </w:rPr>
      </w:pPr>
      <w:r w:rsidRPr="00BC18E7">
        <w:rPr>
          <w:rFonts w:ascii="Times New Roman" w:hAnsi="Times New Roman" w:cs="Times New Roman"/>
          <w:b/>
          <w:bCs/>
          <w:sz w:val="16"/>
          <w:szCs w:val="16"/>
        </w:rPr>
        <w:t>Doctrine and Covenants 84: 43-49, 54-57</w:t>
      </w:r>
      <w:r w:rsidRPr="00BC18E7">
        <w:rPr>
          <w:rFonts w:ascii="Times New Roman" w:hAnsi="Times New Roman" w:cs="Times New Roman"/>
          <w:sz w:val="16"/>
          <w:szCs w:val="16"/>
        </w:rPr>
        <w:br/>
        <w:t>“</w:t>
      </w:r>
      <w:r w:rsidRPr="00BC18E7">
        <w:rPr>
          <w:rFonts w:ascii="Times New Roman" w:hAnsi="Times New Roman" w:cs="Times New Roman"/>
          <w:sz w:val="16"/>
          <w:szCs w:val="16"/>
        </w:rPr>
        <w:t xml:space="preserve">And I now give unto you a commandment to beware concerning yourselves, to give diligent heed to </w:t>
      </w:r>
      <w:r w:rsidRPr="00BC18E7">
        <w:rPr>
          <w:rFonts w:ascii="Times New Roman" w:hAnsi="Times New Roman" w:cs="Times New Roman"/>
          <w:b/>
          <w:bCs/>
          <w:i/>
          <w:iCs/>
          <w:sz w:val="16"/>
          <w:szCs w:val="16"/>
        </w:rPr>
        <w:t>the words of eternal life. For you shall live by every word that proceedeth forth from the mouth of God. For the word of the Lord is truth, and whatsoever is truth is light, and whatsoever is light is Spirit, even the Spirit of Jesus Christ. And the Spirit giveth light to every man that cometh into the world; and the Spirit enlighteneth every man through the world, that hearkeneth to the voice of the Spirit. And every one that hearkeneth to the voice of the Spirit cometh unto God, even the Father</w:t>
      </w:r>
      <w:r w:rsidRPr="00BC18E7">
        <w:rPr>
          <w:rFonts w:ascii="Times New Roman" w:hAnsi="Times New Roman" w:cs="Times New Roman"/>
          <w:sz w:val="16"/>
          <w:szCs w:val="16"/>
        </w:rPr>
        <w:t xml:space="preserve">. And the Father teacheth him of the covenant which he has renewed and confirmed upon you, which is confirmed upon you for your sakes, and not for your sakes only, but for the sake of the whole world. And the whole world lieth in sin, and groaneth </w:t>
      </w:r>
      <w:r w:rsidRPr="00BC18E7">
        <w:rPr>
          <w:rFonts w:ascii="Times New Roman" w:hAnsi="Times New Roman" w:cs="Times New Roman"/>
          <w:b/>
          <w:bCs/>
          <w:i/>
          <w:iCs/>
          <w:sz w:val="16"/>
          <w:szCs w:val="16"/>
        </w:rPr>
        <w:t>under darkness and under the bondage of sin</w:t>
      </w:r>
      <w:r w:rsidRPr="00BC18E7">
        <w:rPr>
          <w:rFonts w:ascii="Times New Roman" w:hAnsi="Times New Roman" w:cs="Times New Roman"/>
          <w:sz w:val="16"/>
          <w:szCs w:val="16"/>
        </w:rPr>
        <w:t>.</w:t>
      </w:r>
      <w:r w:rsidRPr="00BC18E7">
        <w:rPr>
          <w:rFonts w:ascii="Times New Roman" w:hAnsi="Times New Roman" w:cs="Times New Roman"/>
          <w:sz w:val="16"/>
          <w:szCs w:val="16"/>
        </w:rPr>
        <w:t xml:space="preserve"> </w:t>
      </w:r>
      <w:r w:rsidRPr="00BC18E7">
        <w:rPr>
          <w:rFonts w:ascii="Times New Roman" w:hAnsi="Times New Roman" w:cs="Times New Roman"/>
          <w:sz w:val="16"/>
          <w:szCs w:val="16"/>
        </w:rPr>
        <w:t xml:space="preserve"> </w:t>
      </w:r>
      <w:r w:rsidRPr="00BC18E7">
        <w:rPr>
          <w:rFonts w:ascii="Times New Roman" w:hAnsi="Times New Roman" w:cs="Times New Roman"/>
          <w:b/>
          <w:bCs/>
          <w:i/>
          <w:iCs/>
          <w:sz w:val="16"/>
          <w:szCs w:val="16"/>
        </w:rPr>
        <w:t>And your minds in times past have been darkened because of unbelief, and because you have treated lightly the things you have received— Which vanity and unbelief have brought the whole church under condemnation. And this condemnation resteth upon the children of Zion, even all. And they shall remain under this condemnation until they repent and remember the new covenant, even the Book of Mormon and the former commandments which I have given them, not only to say, but to do according to that which I have written</w:t>
      </w:r>
      <w:r w:rsidRPr="00BC18E7">
        <w:rPr>
          <w:rFonts w:ascii="Times New Roman" w:hAnsi="Times New Roman" w:cs="Times New Roman"/>
          <w:sz w:val="16"/>
          <w:szCs w:val="16"/>
        </w:rPr>
        <w:t>”</w:t>
      </w:r>
    </w:p>
    <w:p w14:paraId="4406E8A4" w14:textId="001CD870" w:rsidR="00F70416" w:rsidRPr="00BC18E7" w:rsidRDefault="00F70416" w:rsidP="00F70416">
      <w:pPr>
        <w:rPr>
          <w:rFonts w:ascii="Times New Roman" w:hAnsi="Times New Roman" w:cs="Times New Roman"/>
          <w:b/>
          <w:bCs/>
          <w:sz w:val="16"/>
          <w:szCs w:val="16"/>
        </w:rPr>
      </w:pPr>
      <w:r w:rsidRPr="00BC18E7">
        <w:rPr>
          <w:rFonts w:ascii="Times New Roman" w:hAnsi="Times New Roman" w:cs="Times New Roman"/>
          <w:b/>
          <w:bCs/>
          <w:sz w:val="16"/>
          <w:szCs w:val="16"/>
        </w:rPr>
        <w:t>Doctrine and Covenants 112:22-26</w:t>
      </w:r>
    </w:p>
    <w:p w14:paraId="1492DBA8" w14:textId="5246478E" w:rsidR="009351A3" w:rsidRPr="00BC18E7" w:rsidRDefault="0044734E" w:rsidP="009351A3">
      <w:pPr>
        <w:rPr>
          <w:rFonts w:ascii="Times New Roman" w:hAnsi="Times New Roman" w:cs="Times New Roman"/>
          <w:sz w:val="16"/>
          <w:szCs w:val="16"/>
        </w:rPr>
      </w:pPr>
      <w:r w:rsidRPr="00BC18E7">
        <w:rPr>
          <w:rFonts w:ascii="Times New Roman" w:hAnsi="Times New Roman" w:cs="Times New Roman"/>
          <w:sz w:val="16"/>
          <w:szCs w:val="16"/>
        </w:rPr>
        <w:t>“</w:t>
      </w:r>
      <w:r w:rsidR="00F70416" w:rsidRPr="00BC18E7">
        <w:rPr>
          <w:rFonts w:ascii="Times New Roman" w:hAnsi="Times New Roman" w:cs="Times New Roman"/>
          <w:sz w:val="16"/>
          <w:szCs w:val="16"/>
        </w:rPr>
        <w:t xml:space="preserve">Inasmuch as they shall humble themselves before me, </w:t>
      </w:r>
      <w:r w:rsidR="00F70416" w:rsidRPr="00BC18E7">
        <w:rPr>
          <w:rFonts w:ascii="Times New Roman" w:hAnsi="Times New Roman" w:cs="Times New Roman"/>
          <w:b/>
          <w:bCs/>
          <w:i/>
          <w:iCs/>
          <w:sz w:val="16"/>
          <w:szCs w:val="16"/>
        </w:rPr>
        <w:t>and abide in my word, and hearken to the voice of my Spirit</w:t>
      </w:r>
      <w:r w:rsidR="00F70416" w:rsidRPr="00BC18E7">
        <w:rPr>
          <w:rFonts w:ascii="Times New Roman" w:hAnsi="Times New Roman" w:cs="Times New Roman"/>
          <w:sz w:val="16"/>
          <w:szCs w:val="16"/>
        </w:rPr>
        <w:t xml:space="preserve">. Verily, verily, I say unto you, </w:t>
      </w:r>
      <w:r w:rsidR="00F70416" w:rsidRPr="00BC18E7">
        <w:rPr>
          <w:rFonts w:ascii="Times New Roman" w:hAnsi="Times New Roman" w:cs="Times New Roman"/>
          <w:b/>
          <w:bCs/>
          <w:i/>
          <w:iCs/>
          <w:sz w:val="16"/>
          <w:szCs w:val="16"/>
        </w:rPr>
        <w:t>darkness covereth the earth, and gross darkness the minds of the people, and all flesh has become corrupt before my face</w:t>
      </w:r>
      <w:r w:rsidR="00F70416" w:rsidRPr="00BC18E7">
        <w:rPr>
          <w:rFonts w:ascii="Times New Roman" w:hAnsi="Times New Roman" w:cs="Times New Roman"/>
          <w:sz w:val="16"/>
          <w:szCs w:val="16"/>
        </w:rPr>
        <w:t>.</w:t>
      </w:r>
      <w:r w:rsidR="008F1BF8" w:rsidRPr="00BC18E7">
        <w:rPr>
          <w:rFonts w:ascii="Times New Roman" w:hAnsi="Times New Roman" w:cs="Times New Roman"/>
          <w:sz w:val="16"/>
          <w:szCs w:val="16"/>
        </w:rPr>
        <w:t xml:space="preserve"> </w:t>
      </w:r>
      <w:r w:rsidR="00F70416" w:rsidRPr="00BC18E7">
        <w:rPr>
          <w:rFonts w:ascii="Times New Roman" w:hAnsi="Times New Roman" w:cs="Times New Roman"/>
          <w:sz w:val="16"/>
          <w:szCs w:val="16"/>
        </w:rPr>
        <w:t>Behold, vengeance cometh speedily upon the inhabitants of the earth, a day of wrath, a day of burning, a day of desolation, of weeping, of mourning, and of lamentation; and as a whirlwind it shall come upon all the face of the earth, saith the Lord. And upon my house shall it begin, and from my house shall it go forth, saith the Lord; First among those among you, saith the Lord, who have professed to know my name and have not known me, and have blasphemed against me in the midst of my house, saith the Lord.</w:t>
      </w:r>
      <w:r w:rsidRPr="00BC18E7">
        <w:rPr>
          <w:rFonts w:ascii="Times New Roman" w:hAnsi="Times New Roman" w:cs="Times New Roman"/>
          <w:sz w:val="16"/>
          <w:szCs w:val="16"/>
        </w:rPr>
        <w:t>”</w:t>
      </w:r>
      <w:r w:rsidRPr="00BC18E7">
        <w:rPr>
          <w:rFonts w:ascii="Times New Roman" w:hAnsi="Times New Roman" w:cs="Times New Roman"/>
          <w:sz w:val="16"/>
          <w:szCs w:val="16"/>
        </w:rPr>
        <w:br/>
      </w:r>
      <w:r w:rsidRPr="00BC18E7">
        <w:rPr>
          <w:rFonts w:ascii="Times New Roman" w:hAnsi="Times New Roman" w:cs="Times New Roman"/>
          <w:sz w:val="16"/>
          <w:szCs w:val="16"/>
        </w:rPr>
        <w:br/>
        <w:t xml:space="preserve">The iron rod is the Word of God, holding fast to that iron rod is to hear the voice of the Savior, it is to receive of light and truth. The act of letting </w:t>
      </w:r>
      <w:r w:rsidRPr="00BC18E7">
        <w:rPr>
          <w:rFonts w:ascii="Times New Roman" w:hAnsi="Times New Roman" w:cs="Times New Roman"/>
          <w:sz w:val="16"/>
          <w:szCs w:val="16"/>
        </w:rPr>
        <w:lastRenderedPageBreak/>
        <w:t xml:space="preserve">go of the iron rod is an act of disobedience, an act of disbelief, for if one actually believed in the Word of God in its literal plainness, if one actually believed in the power of those Words, they would not have let go of it. The act of people letting go of the iron rod and “leaning unto their own understanding” is the veil of unbelief, it is the veil of darkness, and when light and truth leaves the mind due to disobedience, the wicked one comes and fills it </w:t>
      </w:r>
      <w:r w:rsidR="00023B68" w:rsidRPr="00BC18E7">
        <w:rPr>
          <w:rFonts w:ascii="Times New Roman" w:hAnsi="Times New Roman" w:cs="Times New Roman"/>
          <w:sz w:val="16"/>
          <w:szCs w:val="16"/>
        </w:rPr>
        <w:t xml:space="preserve">with </w:t>
      </w:r>
      <w:r w:rsidRPr="00BC18E7">
        <w:rPr>
          <w:rFonts w:ascii="Times New Roman" w:hAnsi="Times New Roman" w:cs="Times New Roman"/>
          <w:sz w:val="16"/>
          <w:szCs w:val="16"/>
        </w:rPr>
        <w:t xml:space="preserve">the mists of darkness or </w:t>
      </w:r>
      <w:r w:rsidR="00023B68" w:rsidRPr="00BC18E7">
        <w:rPr>
          <w:rFonts w:ascii="Times New Roman" w:hAnsi="Times New Roman" w:cs="Times New Roman"/>
          <w:sz w:val="16"/>
          <w:szCs w:val="16"/>
        </w:rPr>
        <w:t xml:space="preserve">in other words, </w:t>
      </w:r>
      <w:r w:rsidRPr="00BC18E7">
        <w:rPr>
          <w:rFonts w:ascii="Times New Roman" w:hAnsi="Times New Roman" w:cs="Times New Roman"/>
          <w:sz w:val="16"/>
          <w:szCs w:val="16"/>
        </w:rPr>
        <w:t>the temptations of the world. For many are called but few are chosen, and why are they not chosen? Because they have let go of the iron rod, they have created a veil of unbelief, and the wicked one has filled their minds and hearts with a love of the vain things of this world</w:t>
      </w:r>
      <w:r w:rsidR="00B41B16" w:rsidRPr="00BC18E7">
        <w:rPr>
          <w:rFonts w:ascii="Times New Roman" w:hAnsi="Times New Roman" w:cs="Times New Roman"/>
          <w:sz w:val="16"/>
          <w:szCs w:val="16"/>
        </w:rPr>
        <w:t xml:space="preserve">, and they don’t learn the lessons they needed to learn for exaltation. The Lord explicitly warns of the consequences of us not accepting the light and truth, and the Lord “verily verily” warned parents of the consequences of not teaching their children. </w:t>
      </w:r>
      <w:r w:rsidR="009351A3" w:rsidRPr="00BC18E7">
        <w:rPr>
          <w:rFonts w:ascii="Times New Roman" w:hAnsi="Times New Roman" w:cs="Times New Roman"/>
          <w:sz w:val="16"/>
          <w:szCs w:val="16"/>
        </w:rPr>
        <w:br/>
      </w:r>
      <w:r w:rsidR="009351A3" w:rsidRPr="00BC18E7">
        <w:rPr>
          <w:rFonts w:ascii="Times New Roman" w:hAnsi="Times New Roman" w:cs="Times New Roman"/>
          <w:sz w:val="16"/>
          <w:szCs w:val="16"/>
        </w:rPr>
        <w:br/>
        <w:t>Now, I know I have read this quote a million times, but now that we have an understanding of Light, Truth, the Word of God and the veil of darkness/unbelief, I want to read it again and hopefully members will have yet another layer of understanding brought to their minds:</w:t>
      </w:r>
      <w:r w:rsidR="009351A3" w:rsidRPr="00BC18E7">
        <w:rPr>
          <w:rFonts w:ascii="Times New Roman" w:hAnsi="Times New Roman" w:cs="Times New Roman"/>
          <w:sz w:val="16"/>
          <w:szCs w:val="16"/>
        </w:rPr>
        <w:br/>
      </w:r>
      <w:r w:rsidR="009351A3" w:rsidRPr="00BC18E7">
        <w:rPr>
          <w:rFonts w:ascii="Times New Roman" w:hAnsi="Times New Roman" w:cs="Times New Roman"/>
          <w:sz w:val="16"/>
          <w:szCs w:val="16"/>
        </w:rPr>
        <w:br/>
      </w:r>
      <w:r w:rsidR="009351A3" w:rsidRPr="00BC18E7">
        <w:rPr>
          <w:rFonts w:ascii="Times New Roman" w:hAnsi="Times New Roman" w:cs="Times New Roman"/>
          <w:sz w:val="16"/>
          <w:szCs w:val="16"/>
        </w:rPr>
        <w:t xml:space="preserve">President Joseph Fielding Smith taught, “Our right to guidance from Holy Ghost. We have the right to the guidance of the Holy Ghost, but we cannot have that guidance, if </w:t>
      </w:r>
      <w:r w:rsidR="009351A3" w:rsidRPr="00BC18E7">
        <w:rPr>
          <w:rFonts w:ascii="Times New Roman" w:hAnsi="Times New Roman" w:cs="Times New Roman"/>
          <w:b/>
          <w:bCs/>
          <w:i/>
          <w:iCs/>
          <w:sz w:val="16"/>
          <w:szCs w:val="16"/>
        </w:rPr>
        <w:t>we wilfully refuse to consider the revelations that have been given</w:t>
      </w:r>
      <w:r w:rsidR="009351A3" w:rsidRPr="00BC18E7">
        <w:rPr>
          <w:rFonts w:ascii="Times New Roman" w:hAnsi="Times New Roman" w:cs="Times New Roman"/>
          <w:sz w:val="16"/>
          <w:szCs w:val="16"/>
        </w:rPr>
        <w:t xml:space="preserve"> to help us to understand and to guide us in </w:t>
      </w:r>
      <w:r w:rsidR="009351A3" w:rsidRPr="00BC18E7">
        <w:rPr>
          <w:rFonts w:ascii="Times New Roman" w:hAnsi="Times New Roman" w:cs="Times New Roman"/>
          <w:b/>
          <w:bCs/>
          <w:i/>
          <w:iCs/>
          <w:sz w:val="16"/>
          <w:szCs w:val="16"/>
        </w:rPr>
        <w:t>the light and truth</w:t>
      </w:r>
      <w:r w:rsidR="009351A3" w:rsidRPr="00BC18E7">
        <w:rPr>
          <w:rFonts w:ascii="Times New Roman" w:hAnsi="Times New Roman" w:cs="Times New Roman"/>
          <w:sz w:val="16"/>
          <w:szCs w:val="16"/>
        </w:rPr>
        <w:t xml:space="preserve"> of the everlasting gospel. </w:t>
      </w:r>
      <w:r w:rsidR="009351A3" w:rsidRPr="00BC18E7">
        <w:rPr>
          <w:rFonts w:ascii="Times New Roman" w:hAnsi="Times New Roman" w:cs="Times New Roman"/>
          <w:b/>
          <w:bCs/>
          <w:i/>
          <w:iCs/>
          <w:sz w:val="16"/>
          <w:szCs w:val="16"/>
        </w:rPr>
        <w:t>We cannot hope to have that guidance when we refuse to consider these great revelations</w:t>
      </w:r>
      <w:r w:rsidR="009351A3" w:rsidRPr="00BC18E7">
        <w:rPr>
          <w:rFonts w:ascii="Times New Roman" w:hAnsi="Times New Roman" w:cs="Times New Roman"/>
          <w:sz w:val="16"/>
          <w:szCs w:val="16"/>
        </w:rPr>
        <w:t xml:space="preserve"> which mean so much to us both temporally and spiritually.</w:t>
      </w:r>
    </w:p>
    <w:p w14:paraId="6F558B65" w14:textId="62A14051" w:rsidR="00F70416" w:rsidRPr="00BC18E7" w:rsidRDefault="009351A3" w:rsidP="00F70416">
      <w:pPr>
        <w:rPr>
          <w:rFonts w:ascii="Times New Roman" w:hAnsi="Times New Roman" w:cs="Times New Roman"/>
          <w:sz w:val="16"/>
          <w:szCs w:val="16"/>
        </w:rPr>
      </w:pPr>
      <w:r w:rsidRPr="009351A3">
        <w:rPr>
          <w:rFonts w:ascii="Times New Roman" w:hAnsi="Times New Roman" w:cs="Times New Roman"/>
          <w:sz w:val="16"/>
          <w:szCs w:val="16"/>
        </w:rPr>
        <w:t xml:space="preserve">Now if we find ourselves in </w:t>
      </w:r>
      <w:r w:rsidRPr="009351A3">
        <w:rPr>
          <w:rFonts w:ascii="Times New Roman" w:hAnsi="Times New Roman" w:cs="Times New Roman"/>
          <w:b/>
          <w:bCs/>
          <w:i/>
          <w:iCs/>
          <w:sz w:val="16"/>
          <w:szCs w:val="16"/>
        </w:rPr>
        <w:t>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w:t>
      </w:r>
      <w:r w:rsidRPr="009351A3">
        <w:rPr>
          <w:rFonts w:ascii="Times New Roman" w:hAnsi="Times New Roman" w:cs="Times New Roman"/>
          <w:sz w:val="16"/>
          <w:szCs w:val="16"/>
        </w:rPr>
        <w:t>” (Doctrines of Salvation, p.43)</w:t>
      </w:r>
      <w:r w:rsidRPr="00BC18E7">
        <w:rPr>
          <w:rFonts w:ascii="Times New Roman" w:hAnsi="Times New Roman" w:cs="Times New Roman"/>
          <w:sz w:val="16"/>
          <w:szCs w:val="16"/>
        </w:rPr>
        <w:br/>
      </w:r>
      <w:r w:rsidRPr="00BC18E7">
        <w:rPr>
          <w:rFonts w:ascii="Times New Roman" w:hAnsi="Times New Roman" w:cs="Times New Roman"/>
          <w:sz w:val="16"/>
          <w:szCs w:val="16"/>
        </w:rPr>
        <w:br/>
        <w:t xml:space="preserve">Once again, in conclusion, letting go of the iron rod (which is there to give us light and truth) denies us the benefits of holding the iron rod, the main one being the ability to “hear Him”, or “to have the guidance of the Holy Ghost”. This condition of “letting go of the rod” IS the veil of unbelief/darkness, and it puts us </w:t>
      </w:r>
      <w:r w:rsidR="00682A0D" w:rsidRPr="00BC18E7">
        <w:rPr>
          <w:rFonts w:ascii="Times New Roman" w:hAnsi="Times New Roman" w:cs="Times New Roman"/>
          <w:sz w:val="16"/>
          <w:szCs w:val="16"/>
        </w:rPr>
        <w:t>in a position of vulnerability, vulnerability which is then exploited by “the wicked one”</w:t>
      </w:r>
      <w:r w:rsidR="00023B68" w:rsidRPr="00BC18E7">
        <w:rPr>
          <w:rFonts w:ascii="Times New Roman" w:hAnsi="Times New Roman" w:cs="Times New Roman"/>
          <w:sz w:val="16"/>
          <w:szCs w:val="16"/>
        </w:rPr>
        <w:t xml:space="preserve"> with the temptation of the world (ie. mists of darkness)</w:t>
      </w:r>
      <w:r w:rsidR="00682A0D" w:rsidRPr="00BC18E7">
        <w:rPr>
          <w:rFonts w:ascii="Times New Roman" w:hAnsi="Times New Roman" w:cs="Times New Roman"/>
          <w:sz w:val="16"/>
          <w:szCs w:val="16"/>
        </w:rPr>
        <w:t>.</w:t>
      </w:r>
      <w:r w:rsidRPr="00BC18E7">
        <w:rPr>
          <w:rFonts w:ascii="Times New Roman" w:hAnsi="Times New Roman" w:cs="Times New Roman"/>
          <w:sz w:val="16"/>
          <w:szCs w:val="16"/>
        </w:rPr>
        <w:t xml:space="preserve"> </w:t>
      </w:r>
    </w:p>
    <w:p w14:paraId="6D00EB1C" w14:textId="77777777" w:rsidR="00B41B16" w:rsidRPr="00BC18E7" w:rsidRDefault="00B41B16" w:rsidP="00B41B16">
      <w:pPr>
        <w:rPr>
          <w:rFonts w:ascii="Times New Roman" w:hAnsi="Times New Roman" w:cs="Times New Roman"/>
          <w:color w:val="FF0000"/>
        </w:rPr>
      </w:pPr>
      <w:r w:rsidRPr="00BC18E7">
        <w:rPr>
          <w:rFonts w:ascii="Times New Roman" w:hAnsi="Times New Roman" w:cs="Times New Roman"/>
          <w:color w:val="FF0000"/>
        </w:rPr>
        <w:t xml:space="preserve">"How do we know if we or others are suffering from this veil of unbelief? What are the signs and symptoms? Ie. What effect does the veil of unbelief have on us? What effect does it have on our minds? How is this related to pride/priestcraft?" </w:t>
      </w:r>
    </w:p>
    <w:p w14:paraId="5748738D"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Ether 4:14-15</w:t>
      </w:r>
    </w:p>
    <w:p w14:paraId="1185D519"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Come unto me, O ye house of Israel, and it shall be made manifest unto you how great things the Father hath laid up for you, from the foundation of the world; and it hath not come unto you, because of unbelief.</w:t>
      </w:r>
    </w:p>
    <w:p w14:paraId="564CD0A2"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Behold, when ye shall rend that veil of unbelief which doth cause you to remain in your awful state of wickedness, and hardness of heart, and blindness of mind, then shall the great and marvelous things which have been hid up from the foundation of the world from you—yea, when ye shall call upon the Father in my name, with a broken heart and a contrite spirit, then shall ye know that the Father hath remembered the covenant which he made unto your fathers, O house of Israel.</w:t>
      </w:r>
    </w:p>
    <w:p w14:paraId="5BECCBAA" w14:textId="77777777" w:rsidR="00B41B16" w:rsidRPr="00BC18E7" w:rsidRDefault="00B41B16" w:rsidP="00B41B16">
      <w:pPr>
        <w:rPr>
          <w:rFonts w:ascii="Times New Roman" w:hAnsi="Times New Roman" w:cs="Times New Roman"/>
          <w:color w:val="0070C0"/>
          <w:sz w:val="16"/>
          <w:szCs w:val="16"/>
        </w:rPr>
      </w:pPr>
    </w:p>
    <w:p w14:paraId="22D2B575"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*These are Christ’s words to Moroni, but Christ is speaking to the house of Israel in the latter days.</w:t>
      </w:r>
      <w:r w:rsidRPr="00BC18E7">
        <w:rPr>
          <w:rFonts w:ascii="Times New Roman" w:hAnsi="Times New Roman" w:cs="Times New Roman"/>
          <w:color w:val="0070C0"/>
          <w:sz w:val="16"/>
          <w:szCs w:val="16"/>
        </w:rPr>
        <w:t xml:space="preserve"> </w:t>
      </w:r>
    </w:p>
    <w:p w14:paraId="6DBE936A" w14:textId="41137740"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Unbelief-1828 Webster’s Dictionary</w:t>
      </w:r>
    </w:p>
    <w:p w14:paraId="432A3135"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1. Incredulity; the withholding of belief; as, unbelief is blind.</w:t>
      </w:r>
    </w:p>
    <w:p w14:paraId="44AEA714"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2. Infidelity; disbelief of divine revelation.</w:t>
      </w:r>
    </w:p>
    <w:p w14:paraId="7B4C8886"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3. In the New Testament, disbelief of the truth of the gospel, rejection of Christ as the Savior of men, and of the doctrines he taught; distrust of God's promises and faithfulness</w:t>
      </w:r>
    </w:p>
    <w:p w14:paraId="421E69DA"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4. Weak faith.</w:t>
      </w:r>
    </w:p>
    <w:p w14:paraId="23CF9CB3"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Unbelief-Bible Dictionary</w:t>
      </w:r>
    </w:p>
    <w:p w14:paraId="6EBB43F5"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Lack of faith in God and His gospel.</w:t>
      </w:r>
    </w:p>
    <w:p w14:paraId="212B1268"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Incredulity</w:t>
      </w:r>
    </w:p>
    <w:p w14:paraId="0C6DD1C3"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The quality of not believing; indisposition to believe; a withholding or refusal of belief.</w:t>
      </w:r>
    </w:p>
    <w:p w14:paraId="6C14DF3C"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Mosiah 26:1-4</w:t>
      </w:r>
    </w:p>
    <w:p w14:paraId="77C4DFE1"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lastRenderedPageBreak/>
        <w:t>1 Now it came to pass that there were many of the rising generation that could not understand the words of king Benjamin, being little children at the time he spake unto his people; and they did not believe the tradition of their fathers.</w:t>
      </w:r>
    </w:p>
    <w:p w14:paraId="56CDA7E8"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2 They did not believe what had been said concerning the resurrection of the dead, neither did they believe concerning the coming of Christ.</w:t>
      </w:r>
    </w:p>
    <w:p w14:paraId="2AAF6226" w14:textId="77777777"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3 And now because of their unbelief they could not understand the word of God; and their hearts were hardened.</w:t>
      </w:r>
    </w:p>
    <w:p w14:paraId="264E196B" w14:textId="2D7B5FEB" w:rsidR="00B41B16" w:rsidRPr="00BC18E7" w:rsidRDefault="00B41B16" w:rsidP="00B41B16">
      <w:pPr>
        <w:rPr>
          <w:rFonts w:ascii="Times New Roman" w:hAnsi="Times New Roman" w:cs="Times New Roman"/>
          <w:color w:val="0070C0"/>
          <w:sz w:val="16"/>
          <w:szCs w:val="16"/>
        </w:rPr>
      </w:pPr>
      <w:r w:rsidRPr="00BC18E7">
        <w:rPr>
          <w:rFonts w:ascii="Times New Roman" w:hAnsi="Times New Roman" w:cs="Times New Roman"/>
          <w:color w:val="0070C0"/>
          <w:sz w:val="16"/>
          <w:szCs w:val="16"/>
        </w:rPr>
        <w:t>4 And they would not be baptized; neither would they join the church. And they were a separate people as to their faith, and remained so ever after, even in their carnal and sinful state; for they would not call upon the Lord their God</w:t>
      </w:r>
    </w:p>
    <w:p w14:paraId="1D31DD7D" w14:textId="13C356DD" w:rsidR="00B41B16" w:rsidRPr="00BC18E7" w:rsidRDefault="00B41B16" w:rsidP="00B41B16">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It damns us. We can’t let in light and truth. And it makes us bored, and uninterested in the gospel. We need progress to stay engaged. Fortunately, the gospel gives us eternities worth of things to progress in- children exceeding number, worlds without end. All heights, depths, dominions, etc, etc.  But until we can step our hearts out of Babylon, and step our hearts and minds into the full light of the gospel- And jump into it with a reckless abandonment of Babylon, you cannot pass, you will stop. You have to be willing to be like Peter stepping out of the boat- Be willing not only to risk drowning, but not care if you do, because you have that much faith in the Lord's words and deeds, and you will be happy to lose your life if it means getting to him. When you get to that point, you are rending the veil of unbelief. -I surrender all. Including pride, and the things of the world you love. You get so desperate to KNOW the Savior, that even cutting out your own heart or plucking out your own eye              ( figuratively speaking) and laying it on the altar, is a perfectly acceptable sacrifice if it assures you Him. You get past the theory and idea stages, You start to get a strong sense of HIS reality. You can’t prove it, but you feel it in your bones. You haven’t seen him yet, but you know you are on the path. </w:t>
      </w:r>
    </w:p>
    <w:p w14:paraId="559CF3FD" w14:textId="77777777" w:rsidR="006F7610" w:rsidRPr="00BC18E7" w:rsidRDefault="006F7610" w:rsidP="006F7610">
      <w:pPr>
        <w:pStyle w:val="verse"/>
        <w:shd w:val="clear" w:color="auto" w:fill="FFFFFF"/>
        <w:spacing w:before="0" w:beforeAutospacing="0" w:after="0" w:afterAutospacing="0"/>
        <w:textAlignment w:val="baseline"/>
        <w:rPr>
          <w:color w:val="000000"/>
          <w:sz w:val="16"/>
          <w:szCs w:val="16"/>
        </w:rPr>
      </w:pPr>
      <w:r w:rsidRPr="00BC18E7">
        <w:rPr>
          <w:rStyle w:val="verse-number"/>
          <w:b/>
          <w:bCs/>
          <w:color w:val="000000"/>
          <w:sz w:val="16"/>
          <w:szCs w:val="16"/>
          <w:bdr w:val="none" w:sz="0" w:space="0" w:color="auto" w:frame="1"/>
        </w:rPr>
        <w:t>Doctrine and Covenants 84: 50-53</w:t>
      </w:r>
      <w:r w:rsidRPr="00BC18E7">
        <w:rPr>
          <w:rStyle w:val="verse-number"/>
          <w:b/>
          <w:bCs/>
          <w:color w:val="000000"/>
          <w:sz w:val="16"/>
          <w:szCs w:val="16"/>
          <w:bdr w:val="none" w:sz="0" w:space="0" w:color="auto" w:frame="1"/>
        </w:rPr>
        <w:br/>
        <w:t>“…</w:t>
      </w:r>
      <w:r w:rsidRPr="00BC18E7">
        <w:rPr>
          <w:color w:val="000000"/>
          <w:sz w:val="16"/>
          <w:szCs w:val="16"/>
        </w:rPr>
        <w:t>And by this you may know they are under the</w:t>
      </w:r>
      <w:r w:rsidRPr="00BC18E7">
        <w:rPr>
          <w:i/>
          <w:iCs/>
          <w:color w:val="000000"/>
          <w:sz w:val="16"/>
          <w:szCs w:val="16"/>
          <w:bdr w:val="none" w:sz="0" w:space="0" w:color="auto" w:frame="1"/>
          <w:vertAlign w:val="superscript"/>
        </w:rPr>
        <w:t xml:space="preserve"> </w:t>
      </w:r>
      <w:r w:rsidRPr="00BC18E7">
        <w:rPr>
          <w:color w:val="000000"/>
          <w:sz w:val="16"/>
          <w:szCs w:val="16"/>
          <w:bdr w:val="none" w:sz="0" w:space="0" w:color="auto" w:frame="1"/>
        </w:rPr>
        <w:t>bondage</w:t>
      </w:r>
      <w:r w:rsidRPr="00BC18E7">
        <w:rPr>
          <w:color w:val="000000"/>
          <w:sz w:val="16"/>
          <w:szCs w:val="16"/>
        </w:rPr>
        <w:t> of sin, because they come not unto me.</w:t>
      </w:r>
      <w:r w:rsidRPr="00BC18E7">
        <w:rPr>
          <w:rStyle w:val="verse-number"/>
          <w:b/>
          <w:bCs/>
          <w:color w:val="000000"/>
          <w:sz w:val="16"/>
          <w:szCs w:val="16"/>
          <w:bdr w:val="none" w:sz="0" w:space="0" w:color="auto" w:frame="1"/>
        </w:rPr>
        <w:t> </w:t>
      </w:r>
      <w:r w:rsidRPr="00BC18E7">
        <w:rPr>
          <w:color w:val="000000"/>
          <w:sz w:val="16"/>
          <w:szCs w:val="16"/>
        </w:rPr>
        <w:t xml:space="preserve">For </w:t>
      </w:r>
      <w:r w:rsidRPr="00BC18E7">
        <w:rPr>
          <w:b/>
          <w:bCs/>
          <w:i/>
          <w:iCs/>
          <w:color w:val="000000"/>
          <w:sz w:val="16"/>
          <w:szCs w:val="16"/>
        </w:rPr>
        <w:t>whoso cometh not unto me is under the </w:t>
      </w:r>
      <w:r w:rsidRPr="00BC18E7">
        <w:rPr>
          <w:b/>
          <w:bCs/>
          <w:i/>
          <w:iCs/>
          <w:color w:val="000000"/>
          <w:sz w:val="16"/>
          <w:szCs w:val="16"/>
          <w:bdr w:val="none" w:sz="0" w:space="0" w:color="auto" w:frame="1"/>
        </w:rPr>
        <w:t>bondage</w:t>
      </w:r>
      <w:r w:rsidRPr="00BC18E7">
        <w:rPr>
          <w:b/>
          <w:bCs/>
          <w:i/>
          <w:iCs/>
          <w:color w:val="000000"/>
          <w:sz w:val="16"/>
          <w:szCs w:val="16"/>
        </w:rPr>
        <w:t> of sin</w:t>
      </w:r>
      <w:r w:rsidRPr="00BC18E7">
        <w:rPr>
          <w:color w:val="000000"/>
          <w:sz w:val="16"/>
          <w:szCs w:val="16"/>
        </w:rPr>
        <w:t>.</w:t>
      </w:r>
      <w:r w:rsidRPr="00BC18E7">
        <w:rPr>
          <w:rStyle w:val="verse-number"/>
          <w:b/>
          <w:bCs/>
          <w:color w:val="000000"/>
          <w:sz w:val="16"/>
          <w:szCs w:val="16"/>
          <w:bdr w:val="none" w:sz="0" w:space="0" w:color="auto" w:frame="1"/>
        </w:rPr>
        <w:t> </w:t>
      </w:r>
      <w:r w:rsidRPr="00BC18E7">
        <w:rPr>
          <w:color w:val="000000"/>
          <w:sz w:val="16"/>
          <w:szCs w:val="16"/>
        </w:rPr>
        <w:t>And whoso receiveth not my voice is not acquainted with </w:t>
      </w:r>
      <w:r w:rsidRPr="00BC18E7">
        <w:rPr>
          <w:color w:val="000000"/>
          <w:sz w:val="16"/>
          <w:szCs w:val="16"/>
          <w:bdr w:val="none" w:sz="0" w:space="0" w:color="auto" w:frame="1"/>
        </w:rPr>
        <w:t>my voice</w:t>
      </w:r>
      <w:r w:rsidRPr="00BC18E7">
        <w:rPr>
          <w:color w:val="000000"/>
          <w:sz w:val="16"/>
          <w:szCs w:val="16"/>
        </w:rPr>
        <w:t xml:space="preserve">, and is not of me. </w:t>
      </w:r>
      <w:r w:rsidRPr="00BC18E7">
        <w:rPr>
          <w:b/>
          <w:bCs/>
          <w:i/>
          <w:iCs/>
          <w:color w:val="000000"/>
          <w:sz w:val="16"/>
          <w:szCs w:val="16"/>
        </w:rPr>
        <w:t>And by this</w:t>
      </w:r>
      <w:r w:rsidRPr="00BC18E7">
        <w:rPr>
          <w:color w:val="000000"/>
          <w:sz w:val="16"/>
          <w:szCs w:val="16"/>
        </w:rPr>
        <w:t xml:space="preserve"> you may know the righteous from the wicked, and that the whole</w:t>
      </w:r>
      <w:r w:rsidRPr="00BC18E7">
        <w:rPr>
          <w:i/>
          <w:iCs/>
          <w:color w:val="000000"/>
          <w:sz w:val="16"/>
          <w:szCs w:val="16"/>
          <w:bdr w:val="none" w:sz="0" w:space="0" w:color="auto" w:frame="1"/>
          <w:vertAlign w:val="superscript"/>
        </w:rPr>
        <w:t xml:space="preserve"> </w:t>
      </w:r>
      <w:r w:rsidRPr="00BC18E7">
        <w:rPr>
          <w:color w:val="000000"/>
          <w:sz w:val="16"/>
          <w:szCs w:val="16"/>
          <w:bdr w:val="none" w:sz="0" w:space="0" w:color="auto" w:frame="1"/>
        </w:rPr>
        <w:t>world</w:t>
      </w:r>
      <w:r w:rsidRPr="00BC18E7">
        <w:rPr>
          <w:color w:val="000000"/>
          <w:sz w:val="16"/>
          <w:szCs w:val="16"/>
        </w:rPr>
        <w:t> </w:t>
      </w:r>
      <w:r w:rsidRPr="00BC18E7">
        <w:rPr>
          <w:color w:val="000000"/>
          <w:sz w:val="16"/>
          <w:szCs w:val="16"/>
          <w:bdr w:val="none" w:sz="0" w:space="0" w:color="auto" w:frame="1"/>
        </w:rPr>
        <w:t>groaneth</w:t>
      </w:r>
      <w:r w:rsidRPr="00BC18E7">
        <w:rPr>
          <w:color w:val="000000"/>
          <w:sz w:val="16"/>
          <w:szCs w:val="16"/>
        </w:rPr>
        <w:t> under sin and darkness even now.”</w:t>
      </w:r>
    </w:p>
    <w:p w14:paraId="38976A44" w14:textId="5F350C6F" w:rsidR="00013062" w:rsidRPr="00BC18E7" w:rsidRDefault="00013062" w:rsidP="006F7610">
      <w:pPr>
        <w:pStyle w:val="verse"/>
        <w:shd w:val="clear" w:color="auto" w:fill="FFFFFF"/>
        <w:spacing w:after="0"/>
        <w:textAlignment w:val="baseline"/>
        <w:rPr>
          <w:rStyle w:val="verse-number"/>
          <w:color w:val="000000"/>
          <w:sz w:val="16"/>
          <w:szCs w:val="16"/>
          <w:bdr w:val="none" w:sz="0" w:space="0" w:color="auto" w:frame="1"/>
        </w:rPr>
      </w:pPr>
      <w:r w:rsidRPr="00BC18E7">
        <w:rPr>
          <w:rStyle w:val="verse-number"/>
          <w:b/>
          <w:bCs/>
          <w:color w:val="000000"/>
          <w:sz w:val="16"/>
          <w:szCs w:val="16"/>
          <w:bdr w:val="none" w:sz="0" w:space="0" w:color="auto" w:frame="1"/>
        </w:rPr>
        <w:t xml:space="preserve">1 Nephi 8: </w:t>
      </w:r>
      <w:r w:rsidRPr="00BC18E7">
        <w:rPr>
          <w:rStyle w:val="verse-number"/>
          <w:b/>
          <w:bCs/>
          <w:color w:val="000000"/>
          <w:sz w:val="16"/>
          <w:szCs w:val="16"/>
          <w:bdr w:val="none" w:sz="0" w:space="0" w:color="auto" w:frame="1"/>
        </w:rPr>
        <w:t>17</w:t>
      </w:r>
      <w:r w:rsidRPr="00BC18E7">
        <w:rPr>
          <w:rStyle w:val="verse-number"/>
          <w:b/>
          <w:bCs/>
          <w:color w:val="000000"/>
          <w:sz w:val="16"/>
          <w:szCs w:val="16"/>
          <w:bdr w:val="none" w:sz="0" w:space="0" w:color="auto" w:frame="1"/>
        </w:rPr>
        <w:t>-28</w:t>
      </w:r>
      <w:r w:rsidRPr="00BC18E7">
        <w:rPr>
          <w:rStyle w:val="verse-number"/>
          <w:b/>
          <w:bCs/>
          <w:color w:val="000000"/>
          <w:sz w:val="16"/>
          <w:szCs w:val="16"/>
          <w:bdr w:val="none" w:sz="0" w:space="0" w:color="auto" w:frame="1"/>
        </w:rPr>
        <w:br/>
      </w:r>
      <w:r w:rsidRPr="00BC18E7">
        <w:rPr>
          <w:rStyle w:val="verse-number"/>
          <w:color w:val="000000"/>
          <w:sz w:val="16"/>
          <w:szCs w:val="16"/>
          <w:bdr w:val="none" w:sz="0" w:space="0" w:color="auto" w:frame="1"/>
        </w:rPr>
        <w:t>“</w:t>
      </w:r>
      <w:r w:rsidRPr="00BC18E7">
        <w:rPr>
          <w:rStyle w:val="verse-number"/>
          <w:color w:val="000000"/>
          <w:sz w:val="16"/>
          <w:szCs w:val="16"/>
          <w:bdr w:val="none" w:sz="0" w:space="0" w:color="auto" w:frame="1"/>
        </w:rPr>
        <w:t>And it came to pass that I was desirous that Laman and Lemuel should come and partake of the fruit also; wherefore, I cast mine eyes towards the head of the river, that perhaps I might see them.</w:t>
      </w:r>
      <w:r w:rsidRPr="00BC18E7">
        <w:rPr>
          <w:rStyle w:val="verse-number"/>
          <w:color w:val="000000"/>
          <w:sz w:val="16"/>
          <w:szCs w:val="16"/>
          <w:bdr w:val="none" w:sz="0" w:space="0" w:color="auto" w:frame="1"/>
        </w:rPr>
        <w:t xml:space="preserve"> </w:t>
      </w:r>
      <w:r w:rsidRPr="00BC18E7">
        <w:rPr>
          <w:rStyle w:val="verse-number"/>
          <w:color w:val="000000"/>
          <w:sz w:val="16"/>
          <w:szCs w:val="16"/>
          <w:bdr w:val="none" w:sz="0" w:space="0" w:color="auto" w:frame="1"/>
        </w:rPr>
        <w:t xml:space="preserve">And it came to pass that I saw them, </w:t>
      </w:r>
      <w:r w:rsidRPr="00BC18E7">
        <w:rPr>
          <w:rStyle w:val="verse-number"/>
          <w:b/>
          <w:bCs/>
          <w:i/>
          <w:iCs/>
          <w:color w:val="000000"/>
          <w:sz w:val="16"/>
          <w:szCs w:val="16"/>
          <w:bdr w:val="none" w:sz="0" w:space="0" w:color="auto" w:frame="1"/>
        </w:rPr>
        <w:t>but they would not come unto me</w:t>
      </w:r>
      <w:r w:rsidRPr="00BC18E7">
        <w:rPr>
          <w:rStyle w:val="verse-number"/>
          <w:color w:val="000000"/>
          <w:sz w:val="16"/>
          <w:szCs w:val="16"/>
          <w:bdr w:val="none" w:sz="0" w:space="0" w:color="auto" w:frame="1"/>
        </w:rPr>
        <w:t xml:space="preserve"> and partake of the fruit. </w:t>
      </w:r>
      <w:r w:rsidRPr="00BC18E7">
        <w:rPr>
          <w:rStyle w:val="verse-number"/>
          <w:b/>
          <w:bCs/>
          <w:i/>
          <w:iCs/>
          <w:color w:val="000000"/>
          <w:sz w:val="16"/>
          <w:szCs w:val="16"/>
          <w:highlight w:val="yellow"/>
          <w:bdr w:val="none" w:sz="0" w:space="0" w:color="auto" w:frame="1"/>
        </w:rPr>
        <w:t>And I beheld a rod of iron</w:t>
      </w:r>
      <w:r w:rsidRPr="00BC18E7">
        <w:rPr>
          <w:rStyle w:val="verse-number"/>
          <w:color w:val="000000"/>
          <w:sz w:val="16"/>
          <w:szCs w:val="16"/>
          <w:bdr w:val="none" w:sz="0" w:space="0" w:color="auto" w:frame="1"/>
        </w:rPr>
        <w:t xml:space="preserve">, and it extended along the bank of the river, and led to the tree by which I stood. And I also beheld </w:t>
      </w:r>
      <w:r w:rsidRPr="00BC18E7">
        <w:rPr>
          <w:rStyle w:val="verse-number"/>
          <w:color w:val="000000"/>
          <w:sz w:val="16"/>
          <w:szCs w:val="16"/>
          <w:highlight w:val="green"/>
          <w:bdr w:val="none" w:sz="0" w:space="0" w:color="auto" w:frame="1"/>
        </w:rPr>
        <w:t>a strait and narrow path</w:t>
      </w:r>
      <w:r w:rsidRPr="00BC18E7">
        <w:rPr>
          <w:rStyle w:val="verse-number"/>
          <w:color w:val="000000"/>
          <w:sz w:val="16"/>
          <w:szCs w:val="16"/>
          <w:bdr w:val="none" w:sz="0" w:space="0" w:color="auto" w:frame="1"/>
        </w:rPr>
        <w:t xml:space="preserve">, which came along by </w:t>
      </w:r>
      <w:r w:rsidRPr="00BC18E7">
        <w:rPr>
          <w:rStyle w:val="verse-number"/>
          <w:b/>
          <w:bCs/>
          <w:i/>
          <w:iCs/>
          <w:color w:val="000000"/>
          <w:sz w:val="16"/>
          <w:szCs w:val="16"/>
          <w:highlight w:val="yellow"/>
          <w:bdr w:val="none" w:sz="0" w:space="0" w:color="auto" w:frame="1"/>
        </w:rPr>
        <w:t>the rod of iron</w:t>
      </w:r>
      <w:r w:rsidRPr="00BC18E7">
        <w:rPr>
          <w:rStyle w:val="verse-number"/>
          <w:b/>
          <w:bCs/>
          <w:i/>
          <w:iCs/>
          <w:color w:val="000000"/>
          <w:sz w:val="16"/>
          <w:szCs w:val="16"/>
          <w:bdr w:val="none" w:sz="0" w:space="0" w:color="auto" w:frame="1"/>
        </w:rPr>
        <w:t>,</w:t>
      </w:r>
      <w:r w:rsidRPr="00BC18E7">
        <w:rPr>
          <w:rStyle w:val="verse-number"/>
          <w:color w:val="000000"/>
          <w:sz w:val="16"/>
          <w:szCs w:val="16"/>
          <w:bdr w:val="none" w:sz="0" w:space="0" w:color="auto" w:frame="1"/>
        </w:rPr>
        <w:t xml:space="preserve"> even to the tree by which I stood; and it also led by the head of the fountain, unto a large and spacious field, as if it had been a world.</w:t>
      </w:r>
      <w:r w:rsidRPr="00BC18E7">
        <w:rPr>
          <w:rStyle w:val="verse-number"/>
          <w:color w:val="000000"/>
          <w:sz w:val="16"/>
          <w:szCs w:val="16"/>
          <w:bdr w:val="none" w:sz="0" w:space="0" w:color="auto" w:frame="1"/>
        </w:rPr>
        <w:t xml:space="preserve"> </w:t>
      </w:r>
      <w:r w:rsidRPr="00BC18E7">
        <w:rPr>
          <w:rStyle w:val="verse-number"/>
          <w:color w:val="000000"/>
          <w:sz w:val="16"/>
          <w:szCs w:val="16"/>
          <w:bdr w:val="none" w:sz="0" w:space="0" w:color="auto" w:frame="1"/>
        </w:rPr>
        <w:t xml:space="preserve">And I saw numberless concourses of people, many of whom were pressing forward, that they might </w:t>
      </w:r>
      <w:r w:rsidRPr="00BC18E7">
        <w:rPr>
          <w:rStyle w:val="verse-number"/>
          <w:color w:val="000000"/>
          <w:sz w:val="16"/>
          <w:szCs w:val="16"/>
          <w:highlight w:val="green"/>
          <w:bdr w:val="none" w:sz="0" w:space="0" w:color="auto" w:frame="1"/>
        </w:rPr>
        <w:t>obtain the path</w:t>
      </w:r>
      <w:r w:rsidRPr="00BC18E7">
        <w:rPr>
          <w:rStyle w:val="verse-number"/>
          <w:color w:val="000000"/>
          <w:sz w:val="16"/>
          <w:szCs w:val="16"/>
          <w:bdr w:val="none" w:sz="0" w:space="0" w:color="auto" w:frame="1"/>
        </w:rPr>
        <w:t xml:space="preserve"> which led unto the tree by which I stood.</w:t>
      </w:r>
      <w:r w:rsidRPr="00BC18E7">
        <w:rPr>
          <w:rStyle w:val="verse-number"/>
          <w:color w:val="000000"/>
          <w:sz w:val="16"/>
          <w:szCs w:val="16"/>
          <w:bdr w:val="none" w:sz="0" w:space="0" w:color="auto" w:frame="1"/>
        </w:rPr>
        <w:t xml:space="preserve"> </w:t>
      </w:r>
      <w:r w:rsidRPr="00BC18E7">
        <w:rPr>
          <w:rStyle w:val="verse-number"/>
          <w:color w:val="000000"/>
          <w:sz w:val="16"/>
          <w:szCs w:val="16"/>
          <w:bdr w:val="none" w:sz="0" w:space="0" w:color="auto" w:frame="1"/>
        </w:rPr>
        <w:t xml:space="preserve">And it came to pass that they did come forth, and </w:t>
      </w:r>
      <w:r w:rsidRPr="00BC18E7">
        <w:rPr>
          <w:rStyle w:val="verse-number"/>
          <w:color w:val="000000"/>
          <w:sz w:val="16"/>
          <w:szCs w:val="16"/>
          <w:highlight w:val="green"/>
          <w:bdr w:val="none" w:sz="0" w:space="0" w:color="auto" w:frame="1"/>
        </w:rPr>
        <w:t>commence in the path</w:t>
      </w:r>
      <w:r w:rsidRPr="00BC18E7">
        <w:rPr>
          <w:rStyle w:val="verse-number"/>
          <w:color w:val="000000"/>
          <w:sz w:val="16"/>
          <w:szCs w:val="16"/>
          <w:bdr w:val="none" w:sz="0" w:space="0" w:color="auto" w:frame="1"/>
        </w:rPr>
        <w:t xml:space="preserve"> which led to the tree. And it came to pass that there arose a mist of darkness; yea, even an exceedingly great mist of darkness, insomuch that they who had </w:t>
      </w:r>
      <w:r w:rsidRPr="00BC18E7">
        <w:rPr>
          <w:rStyle w:val="verse-number"/>
          <w:color w:val="000000"/>
          <w:sz w:val="16"/>
          <w:szCs w:val="16"/>
          <w:highlight w:val="green"/>
          <w:bdr w:val="none" w:sz="0" w:space="0" w:color="auto" w:frame="1"/>
        </w:rPr>
        <w:t>commenced in the path</w:t>
      </w:r>
      <w:r w:rsidRPr="00BC18E7">
        <w:rPr>
          <w:rStyle w:val="verse-number"/>
          <w:color w:val="000000"/>
          <w:sz w:val="16"/>
          <w:szCs w:val="16"/>
          <w:bdr w:val="none" w:sz="0" w:space="0" w:color="auto" w:frame="1"/>
        </w:rPr>
        <w:t xml:space="preserve"> did lose their way, that they wandered off and were lost. And it came to pass that I beheld others pressing forward, and they came forth </w:t>
      </w:r>
      <w:r w:rsidRPr="00BC18E7">
        <w:rPr>
          <w:rStyle w:val="verse-number"/>
          <w:b/>
          <w:bCs/>
          <w:i/>
          <w:iCs/>
          <w:color w:val="000000"/>
          <w:sz w:val="16"/>
          <w:szCs w:val="16"/>
          <w:highlight w:val="yellow"/>
          <w:bdr w:val="none" w:sz="0" w:space="0" w:color="auto" w:frame="1"/>
        </w:rPr>
        <w:t>and caught hold of the end of the rod of iron</w:t>
      </w:r>
      <w:r w:rsidRPr="00BC18E7">
        <w:rPr>
          <w:rStyle w:val="verse-number"/>
          <w:color w:val="000000"/>
          <w:sz w:val="16"/>
          <w:szCs w:val="16"/>
          <w:bdr w:val="none" w:sz="0" w:space="0" w:color="auto" w:frame="1"/>
        </w:rPr>
        <w:t xml:space="preserve">; and they did press forward through the mist of darkness, </w:t>
      </w:r>
      <w:r w:rsidRPr="00BC18E7">
        <w:rPr>
          <w:rStyle w:val="verse-number"/>
          <w:color w:val="000000"/>
          <w:sz w:val="16"/>
          <w:szCs w:val="16"/>
          <w:highlight w:val="yellow"/>
          <w:bdr w:val="none" w:sz="0" w:space="0" w:color="auto" w:frame="1"/>
        </w:rPr>
        <w:t>clinging to the rod of iron,</w:t>
      </w:r>
      <w:r w:rsidRPr="00BC18E7">
        <w:rPr>
          <w:rStyle w:val="verse-number"/>
          <w:color w:val="000000"/>
          <w:sz w:val="16"/>
          <w:szCs w:val="16"/>
          <w:bdr w:val="none" w:sz="0" w:space="0" w:color="auto" w:frame="1"/>
        </w:rPr>
        <w:t xml:space="preserve"> even until they did come forth and partake of the fruit of the tree.</w:t>
      </w:r>
      <w:r w:rsidRPr="00BC18E7">
        <w:rPr>
          <w:rStyle w:val="verse-number"/>
          <w:color w:val="000000"/>
          <w:sz w:val="16"/>
          <w:szCs w:val="16"/>
          <w:bdr w:val="none" w:sz="0" w:space="0" w:color="auto" w:frame="1"/>
        </w:rPr>
        <w:t xml:space="preserve"> </w:t>
      </w:r>
      <w:r w:rsidRPr="00BC18E7">
        <w:rPr>
          <w:rStyle w:val="verse-number"/>
          <w:color w:val="000000"/>
          <w:sz w:val="16"/>
          <w:szCs w:val="16"/>
          <w:bdr w:val="none" w:sz="0" w:space="0" w:color="auto" w:frame="1"/>
        </w:rPr>
        <w:t xml:space="preserve">And after they had partaken of the fruit of the tree they did cast their eyes about </w:t>
      </w:r>
      <w:r w:rsidRPr="00BC18E7">
        <w:rPr>
          <w:rStyle w:val="verse-number"/>
          <w:b/>
          <w:bCs/>
          <w:i/>
          <w:iCs/>
          <w:color w:val="000000"/>
          <w:sz w:val="16"/>
          <w:szCs w:val="16"/>
          <w:bdr w:val="none" w:sz="0" w:space="0" w:color="auto" w:frame="1"/>
        </w:rPr>
        <w:t>as if they were ashamed</w:t>
      </w:r>
      <w:r w:rsidRPr="00BC18E7">
        <w:rPr>
          <w:rStyle w:val="verse-number"/>
          <w:color w:val="000000"/>
          <w:sz w:val="16"/>
          <w:szCs w:val="16"/>
          <w:bdr w:val="none" w:sz="0" w:space="0" w:color="auto" w:frame="1"/>
        </w:rPr>
        <w:t xml:space="preserve">. And I also cast my eyes round about, and beheld, on the other side of the river of water, </w:t>
      </w:r>
      <w:r w:rsidRPr="00BC18E7">
        <w:rPr>
          <w:rStyle w:val="verse-number"/>
          <w:b/>
          <w:bCs/>
          <w:i/>
          <w:iCs/>
          <w:color w:val="000000"/>
          <w:sz w:val="16"/>
          <w:szCs w:val="16"/>
          <w:bdr w:val="none" w:sz="0" w:space="0" w:color="auto" w:frame="1"/>
        </w:rPr>
        <w:t>a great and spacious building</w:t>
      </w:r>
      <w:r w:rsidRPr="00BC18E7">
        <w:rPr>
          <w:rStyle w:val="verse-number"/>
          <w:color w:val="000000"/>
          <w:sz w:val="16"/>
          <w:szCs w:val="16"/>
          <w:bdr w:val="none" w:sz="0" w:space="0" w:color="auto" w:frame="1"/>
        </w:rPr>
        <w:t>; and it stood as it were in the air, high above the earth.</w:t>
      </w:r>
      <w:r w:rsidR="00093195" w:rsidRPr="00BC18E7">
        <w:rPr>
          <w:rStyle w:val="verse-number"/>
          <w:color w:val="000000"/>
          <w:sz w:val="16"/>
          <w:szCs w:val="16"/>
          <w:bdr w:val="none" w:sz="0" w:space="0" w:color="auto" w:frame="1"/>
        </w:rPr>
        <w:t xml:space="preserve"> </w:t>
      </w:r>
      <w:r w:rsidRPr="00BC18E7">
        <w:rPr>
          <w:rStyle w:val="verse-number"/>
          <w:color w:val="000000"/>
          <w:sz w:val="16"/>
          <w:szCs w:val="16"/>
          <w:bdr w:val="none" w:sz="0" w:space="0" w:color="auto" w:frame="1"/>
        </w:rPr>
        <w:t xml:space="preserve">And it was filled with people, both old and young, both male and female; and </w:t>
      </w:r>
      <w:r w:rsidRPr="00BC18E7">
        <w:rPr>
          <w:rStyle w:val="verse-number"/>
          <w:b/>
          <w:bCs/>
          <w:i/>
          <w:iCs/>
          <w:color w:val="000000"/>
          <w:sz w:val="16"/>
          <w:szCs w:val="16"/>
          <w:bdr w:val="none" w:sz="0" w:space="0" w:color="auto" w:frame="1"/>
        </w:rPr>
        <w:t>their manner of dress was exceedingly fine; and they were in the attitude of mocking and pointing their fingers towards those who had come at and were partaking of the fruit</w:t>
      </w:r>
      <w:r w:rsidRPr="00BC18E7">
        <w:rPr>
          <w:rStyle w:val="verse-number"/>
          <w:color w:val="000000"/>
          <w:sz w:val="16"/>
          <w:szCs w:val="16"/>
          <w:bdr w:val="none" w:sz="0" w:space="0" w:color="auto" w:frame="1"/>
        </w:rPr>
        <w:t>.</w:t>
      </w:r>
      <w:r w:rsidR="00093195" w:rsidRPr="00BC18E7">
        <w:rPr>
          <w:rStyle w:val="verse-number"/>
          <w:color w:val="000000"/>
          <w:sz w:val="16"/>
          <w:szCs w:val="16"/>
          <w:bdr w:val="none" w:sz="0" w:space="0" w:color="auto" w:frame="1"/>
        </w:rPr>
        <w:t xml:space="preserve"> </w:t>
      </w:r>
      <w:r w:rsidRPr="00BC18E7">
        <w:rPr>
          <w:rStyle w:val="verse-number"/>
          <w:color w:val="000000"/>
          <w:sz w:val="16"/>
          <w:szCs w:val="16"/>
          <w:bdr w:val="none" w:sz="0" w:space="0" w:color="auto" w:frame="1"/>
        </w:rPr>
        <w:t xml:space="preserve">And after they had tasted of the fruit they were ashamed, </w:t>
      </w:r>
      <w:r w:rsidRPr="00BC18E7">
        <w:rPr>
          <w:rStyle w:val="verse-number"/>
          <w:b/>
          <w:bCs/>
          <w:i/>
          <w:iCs/>
          <w:color w:val="000000"/>
          <w:sz w:val="16"/>
          <w:szCs w:val="16"/>
          <w:bdr w:val="none" w:sz="0" w:space="0" w:color="auto" w:frame="1"/>
        </w:rPr>
        <w:t>because of those that were scoffing at them</w:t>
      </w:r>
      <w:r w:rsidRPr="00BC18E7">
        <w:rPr>
          <w:rStyle w:val="verse-number"/>
          <w:color w:val="000000"/>
          <w:sz w:val="16"/>
          <w:szCs w:val="16"/>
          <w:bdr w:val="none" w:sz="0" w:space="0" w:color="auto" w:frame="1"/>
        </w:rPr>
        <w:t>; and they fell away into forbidden paths and were lost.</w:t>
      </w:r>
      <w:r w:rsidR="006F7610" w:rsidRPr="00BC18E7">
        <w:rPr>
          <w:rStyle w:val="verse-number"/>
          <w:color w:val="000000"/>
          <w:sz w:val="16"/>
          <w:szCs w:val="16"/>
          <w:bdr w:val="none" w:sz="0" w:space="0" w:color="auto" w:frame="1"/>
        </w:rPr>
        <w:t>”</w:t>
      </w:r>
    </w:p>
    <w:p w14:paraId="4BC07129" w14:textId="18E85D11" w:rsidR="00BF72C4" w:rsidRPr="00BC18E7" w:rsidRDefault="0056210C" w:rsidP="0056210C">
      <w:pPr>
        <w:pStyle w:val="verse"/>
        <w:shd w:val="clear" w:color="auto" w:fill="FFFFFF"/>
        <w:spacing w:after="0"/>
        <w:textAlignment w:val="baseline"/>
        <w:rPr>
          <w:color w:val="000000"/>
          <w:sz w:val="16"/>
          <w:szCs w:val="16"/>
        </w:rPr>
      </w:pPr>
      <w:r w:rsidRPr="00BC18E7">
        <w:rPr>
          <w:b/>
          <w:bCs/>
          <w:color w:val="000000"/>
          <w:sz w:val="16"/>
          <w:szCs w:val="16"/>
        </w:rPr>
        <w:t xml:space="preserve">2 Nephi 31: </w:t>
      </w:r>
      <w:r w:rsidRPr="00BC18E7">
        <w:rPr>
          <w:b/>
          <w:bCs/>
          <w:color w:val="000000"/>
          <w:sz w:val="16"/>
          <w:szCs w:val="16"/>
        </w:rPr>
        <w:t>17</w:t>
      </w:r>
      <w:r w:rsidRPr="00BC18E7">
        <w:rPr>
          <w:b/>
          <w:bCs/>
          <w:color w:val="000000"/>
          <w:sz w:val="16"/>
          <w:szCs w:val="16"/>
        </w:rPr>
        <w:t>-20</w:t>
      </w:r>
      <w:r w:rsidRPr="00BC18E7">
        <w:rPr>
          <w:b/>
          <w:bCs/>
          <w:color w:val="000000"/>
          <w:sz w:val="16"/>
          <w:szCs w:val="16"/>
        </w:rPr>
        <w:br/>
      </w:r>
      <w:r w:rsidRPr="00BC18E7">
        <w:rPr>
          <w:color w:val="000000"/>
          <w:sz w:val="16"/>
          <w:szCs w:val="16"/>
        </w:rPr>
        <w:t>“</w:t>
      </w:r>
      <w:r w:rsidRPr="00BC18E7">
        <w:rPr>
          <w:color w:val="000000"/>
          <w:sz w:val="16"/>
          <w:szCs w:val="16"/>
        </w:rPr>
        <w:t xml:space="preserve">Wherefore, do the things which I have told you I have seen that your Lord and your Redeemer should do; for, for this cause have they been shown unto me, </w:t>
      </w:r>
      <w:r w:rsidRPr="00BC18E7">
        <w:rPr>
          <w:color w:val="000000"/>
          <w:sz w:val="16"/>
          <w:szCs w:val="16"/>
          <w:highlight w:val="green"/>
        </w:rPr>
        <w:t>that ye might know the gate by which ye should enter.</w:t>
      </w:r>
      <w:r w:rsidRPr="00BC18E7">
        <w:rPr>
          <w:color w:val="000000"/>
          <w:sz w:val="16"/>
          <w:szCs w:val="16"/>
        </w:rPr>
        <w:t xml:space="preserve"> </w:t>
      </w:r>
      <w:r w:rsidRPr="00BC18E7">
        <w:rPr>
          <w:color w:val="000000"/>
          <w:sz w:val="16"/>
          <w:szCs w:val="16"/>
          <w:highlight w:val="green"/>
        </w:rPr>
        <w:t>For the gate by which ye should enter is repentance and baptism by water</w:t>
      </w:r>
      <w:r w:rsidRPr="00BC18E7">
        <w:rPr>
          <w:color w:val="000000"/>
          <w:sz w:val="16"/>
          <w:szCs w:val="16"/>
        </w:rPr>
        <w:t xml:space="preserve">; and </w:t>
      </w:r>
      <w:r w:rsidRPr="0061732F">
        <w:rPr>
          <w:color w:val="000000"/>
          <w:sz w:val="16"/>
          <w:szCs w:val="16"/>
          <w:highlight w:val="yellow"/>
        </w:rPr>
        <w:t>then cometh a remission of your sins by fire and by the Holy Ghost</w:t>
      </w:r>
      <w:r w:rsidRPr="00BC18E7">
        <w:rPr>
          <w:color w:val="000000"/>
          <w:sz w:val="16"/>
          <w:szCs w:val="16"/>
        </w:rPr>
        <w:t>.</w:t>
      </w:r>
      <w:r w:rsidRPr="00BC18E7">
        <w:rPr>
          <w:color w:val="000000"/>
          <w:sz w:val="16"/>
          <w:szCs w:val="16"/>
        </w:rPr>
        <w:t xml:space="preserve"> </w:t>
      </w:r>
      <w:r w:rsidRPr="00BC18E7">
        <w:rPr>
          <w:color w:val="000000"/>
          <w:sz w:val="16"/>
          <w:szCs w:val="16"/>
          <w:highlight w:val="green"/>
        </w:rPr>
        <w:t>And then are ye in this strait and narrow path which leads to eternal life; yea, ye have entered in by the gate; ye have done according to the commandments of the Father and the Son</w:t>
      </w:r>
      <w:r w:rsidRPr="00BC18E7">
        <w:rPr>
          <w:color w:val="000000"/>
          <w:sz w:val="16"/>
          <w:szCs w:val="16"/>
        </w:rPr>
        <w:t xml:space="preserve">; and </w:t>
      </w:r>
      <w:r w:rsidRPr="0061732F">
        <w:rPr>
          <w:color w:val="000000"/>
          <w:sz w:val="16"/>
          <w:szCs w:val="16"/>
          <w:highlight w:val="yellow"/>
        </w:rPr>
        <w:t>ye have received the Holy Ghost</w:t>
      </w:r>
      <w:r w:rsidRPr="00BC18E7">
        <w:rPr>
          <w:color w:val="000000"/>
          <w:sz w:val="16"/>
          <w:szCs w:val="16"/>
        </w:rPr>
        <w:t xml:space="preserve">, which witnesses of the Father and the Son, unto the fulfilling of the promise which he hath made, that </w:t>
      </w:r>
      <w:r w:rsidRPr="00BC18E7">
        <w:rPr>
          <w:color w:val="000000"/>
          <w:sz w:val="16"/>
          <w:szCs w:val="16"/>
          <w:highlight w:val="green"/>
        </w:rPr>
        <w:t>if ye entered in by the way</w:t>
      </w:r>
      <w:r w:rsidRPr="00BC18E7">
        <w:rPr>
          <w:color w:val="000000"/>
          <w:sz w:val="16"/>
          <w:szCs w:val="16"/>
        </w:rPr>
        <w:t xml:space="preserve"> ye should receive.</w:t>
      </w:r>
      <w:r w:rsidRPr="00BC18E7">
        <w:rPr>
          <w:color w:val="000000"/>
          <w:sz w:val="16"/>
          <w:szCs w:val="16"/>
        </w:rPr>
        <w:t xml:space="preserve"> </w:t>
      </w:r>
      <w:r w:rsidRPr="00BC18E7">
        <w:rPr>
          <w:color w:val="000000"/>
          <w:sz w:val="16"/>
          <w:szCs w:val="16"/>
        </w:rPr>
        <w:t xml:space="preserve">And now, my beloved brethren, after </w:t>
      </w:r>
      <w:r w:rsidRPr="00BC18E7">
        <w:rPr>
          <w:color w:val="000000"/>
          <w:sz w:val="16"/>
          <w:szCs w:val="16"/>
          <w:highlight w:val="green"/>
        </w:rPr>
        <w:t>ye have gotten into this strait and narrow path</w:t>
      </w:r>
      <w:r w:rsidRPr="00BC18E7">
        <w:rPr>
          <w:color w:val="000000"/>
          <w:sz w:val="16"/>
          <w:szCs w:val="16"/>
        </w:rPr>
        <w:t>, I would ask if all is done? Behold, I say unto you, Nay; for ye have not come thus far save it were by the word of Christ with unshaken faith in him, relying wholly upon the merits of him who is mighty to save. Wherefore, ye must press forward with a steadfastness in Christ, having a perfect brightness of hope, and a love of God and of all men. Wherefore, if ye shall press forward</w:t>
      </w:r>
      <w:r w:rsidRPr="00BC18E7">
        <w:rPr>
          <w:color w:val="000000"/>
          <w:sz w:val="16"/>
          <w:szCs w:val="16"/>
          <w:highlight w:val="yellow"/>
        </w:rPr>
        <w:t>, feasting upon the word of Christ, and endure to the end</w:t>
      </w:r>
      <w:r w:rsidRPr="00BC18E7">
        <w:rPr>
          <w:color w:val="000000"/>
          <w:sz w:val="16"/>
          <w:szCs w:val="16"/>
        </w:rPr>
        <w:t>, behold, thus saith the Father: Ye shall have eternal life.</w:t>
      </w:r>
      <w:r w:rsidRPr="00BC18E7">
        <w:rPr>
          <w:color w:val="000000"/>
          <w:sz w:val="16"/>
          <w:szCs w:val="16"/>
        </w:rPr>
        <w:t>”</w:t>
      </w:r>
      <w:r w:rsidR="00B026B6" w:rsidRPr="00BC18E7">
        <w:rPr>
          <w:color w:val="000000"/>
          <w:sz w:val="16"/>
          <w:szCs w:val="16"/>
        </w:rPr>
        <w:br/>
      </w:r>
      <w:r w:rsidR="00B026B6" w:rsidRPr="00BC18E7">
        <w:rPr>
          <w:color w:val="000000"/>
          <w:sz w:val="16"/>
          <w:szCs w:val="16"/>
        </w:rPr>
        <w:br/>
        <w:t>Doctrine and Covenants 76:</w:t>
      </w:r>
      <w:r w:rsidR="00B026B6" w:rsidRPr="00BC18E7">
        <w:t xml:space="preserve"> </w:t>
      </w:r>
      <w:r w:rsidR="00B026B6" w:rsidRPr="00BC18E7">
        <w:rPr>
          <w:color w:val="000000"/>
          <w:sz w:val="16"/>
          <w:szCs w:val="16"/>
        </w:rPr>
        <w:t>71</w:t>
      </w:r>
      <w:r w:rsidR="00B026B6" w:rsidRPr="00BC18E7">
        <w:rPr>
          <w:color w:val="000000"/>
          <w:sz w:val="16"/>
          <w:szCs w:val="16"/>
        </w:rPr>
        <w:t>,77</w:t>
      </w:r>
      <w:r w:rsidR="00B026B6" w:rsidRPr="00BC18E7">
        <w:rPr>
          <w:color w:val="000000"/>
          <w:sz w:val="16"/>
          <w:szCs w:val="16"/>
        </w:rPr>
        <w:br/>
        <w:t>“</w:t>
      </w:r>
      <w:r w:rsidR="00B026B6" w:rsidRPr="00BC18E7">
        <w:rPr>
          <w:color w:val="000000"/>
          <w:sz w:val="16"/>
          <w:szCs w:val="16"/>
        </w:rPr>
        <w:t>And again, we saw the terrestrial world, and behold and lo, these are they who are of the terrestrial, whose glory differs from that of the church of the Firstborn who have received the fulness of the Father, even as that of the moon differs from the sun in the firmament</w:t>
      </w:r>
      <w:r w:rsidR="00B026B6" w:rsidRPr="00BC18E7">
        <w:rPr>
          <w:color w:val="000000"/>
          <w:sz w:val="16"/>
          <w:szCs w:val="16"/>
        </w:rPr>
        <w:t>…</w:t>
      </w:r>
      <w:r w:rsidR="00B026B6" w:rsidRPr="00BC18E7">
        <w:rPr>
          <w:color w:val="000000"/>
          <w:sz w:val="16"/>
          <w:szCs w:val="16"/>
          <w:highlight w:val="green"/>
        </w:rPr>
        <w:t>These are they who receive of the presence of the Son</w:t>
      </w:r>
      <w:r w:rsidR="00B026B6" w:rsidRPr="00BC18E7">
        <w:rPr>
          <w:color w:val="000000"/>
          <w:sz w:val="16"/>
          <w:szCs w:val="16"/>
        </w:rPr>
        <w:t xml:space="preserve">, </w:t>
      </w:r>
      <w:r w:rsidR="00B026B6" w:rsidRPr="00BC18E7">
        <w:rPr>
          <w:color w:val="000000"/>
          <w:sz w:val="16"/>
          <w:szCs w:val="16"/>
          <w:highlight w:val="yellow"/>
        </w:rPr>
        <w:t>but not of the fulness of the Father</w:t>
      </w:r>
      <w:r w:rsidR="00B026B6" w:rsidRPr="00BC18E7">
        <w:rPr>
          <w:color w:val="000000"/>
          <w:sz w:val="16"/>
          <w:szCs w:val="16"/>
        </w:rPr>
        <w:t>.</w:t>
      </w:r>
    </w:p>
    <w:p w14:paraId="4353CA37" w14:textId="305BC5CF" w:rsidR="00043A74" w:rsidRPr="00BC18E7" w:rsidRDefault="00754871" w:rsidP="0056210C">
      <w:pPr>
        <w:pStyle w:val="verse"/>
        <w:shd w:val="clear" w:color="auto" w:fill="FFFFFF"/>
        <w:spacing w:after="0"/>
        <w:textAlignment w:val="baseline"/>
        <w:rPr>
          <w:color w:val="000000"/>
          <w:sz w:val="16"/>
          <w:szCs w:val="16"/>
        </w:rPr>
      </w:pPr>
      <w:r w:rsidRPr="00BC18E7">
        <w:rPr>
          <w:b/>
          <w:bCs/>
          <w:color w:val="000000"/>
          <w:sz w:val="16"/>
          <w:szCs w:val="16"/>
        </w:rPr>
        <w:t>E</w:t>
      </w:r>
      <w:r w:rsidR="00043A74" w:rsidRPr="00BC18E7">
        <w:rPr>
          <w:b/>
          <w:bCs/>
          <w:color w:val="000000"/>
          <w:sz w:val="16"/>
          <w:szCs w:val="16"/>
        </w:rPr>
        <w:t>ther 4: 4-8</w:t>
      </w:r>
      <w:r w:rsidRPr="00BC18E7">
        <w:rPr>
          <w:color w:val="000000"/>
          <w:sz w:val="16"/>
          <w:szCs w:val="16"/>
        </w:rPr>
        <w:br/>
      </w:r>
      <w:r w:rsidR="00043A74" w:rsidRPr="00BC18E7">
        <w:rPr>
          <w:color w:val="000000"/>
          <w:sz w:val="16"/>
          <w:szCs w:val="16"/>
        </w:rPr>
        <w:t>“</w:t>
      </w:r>
      <w:r w:rsidR="00043A74" w:rsidRPr="00BC18E7">
        <w:rPr>
          <w:color w:val="000000"/>
          <w:sz w:val="16"/>
          <w:szCs w:val="16"/>
        </w:rPr>
        <w:t xml:space="preserve">Behold, I </w:t>
      </w:r>
      <w:r w:rsidR="00043A74" w:rsidRPr="00BC18E7">
        <w:rPr>
          <w:color w:val="000000"/>
          <w:sz w:val="16"/>
          <w:szCs w:val="16"/>
        </w:rPr>
        <w:t xml:space="preserve">[Moroni] </w:t>
      </w:r>
      <w:r w:rsidR="00043A74" w:rsidRPr="00BC18E7">
        <w:rPr>
          <w:color w:val="000000"/>
          <w:sz w:val="16"/>
          <w:szCs w:val="16"/>
        </w:rPr>
        <w:t xml:space="preserve">have written upon these plates the very things which the brother of Jared saw; and there never were greater things made manifest than those which were made manifest unto the brother of Jared. Wherefore the Lord hath commanded me to write them; and I have written them. And he commanded me that I should seal them up; and he also hath commanded that I should seal up the interpretation thereof; wherefore I have sealed up the interpreters, according to the commandment of the Lord. For the Lord said unto me: They shall not go forth unto the Gentiles until the day </w:t>
      </w:r>
      <w:r w:rsidR="00043A74" w:rsidRPr="00BC18E7">
        <w:rPr>
          <w:b/>
          <w:bCs/>
          <w:i/>
          <w:iCs/>
          <w:color w:val="000000"/>
          <w:sz w:val="16"/>
          <w:szCs w:val="16"/>
        </w:rPr>
        <w:t>that they shall repent of their iniquity, and become clean before the Lord</w:t>
      </w:r>
      <w:r w:rsidR="00043A74" w:rsidRPr="00BC18E7">
        <w:rPr>
          <w:color w:val="000000"/>
          <w:sz w:val="16"/>
          <w:szCs w:val="16"/>
        </w:rPr>
        <w:t>.</w:t>
      </w:r>
      <w:r w:rsidRPr="00BC18E7">
        <w:rPr>
          <w:color w:val="000000"/>
          <w:sz w:val="16"/>
          <w:szCs w:val="16"/>
        </w:rPr>
        <w:t xml:space="preserve"> </w:t>
      </w:r>
      <w:r w:rsidR="00043A74" w:rsidRPr="00BC18E7">
        <w:rPr>
          <w:color w:val="000000"/>
          <w:sz w:val="16"/>
          <w:szCs w:val="16"/>
        </w:rPr>
        <w:t xml:space="preserve">And in that day that </w:t>
      </w:r>
      <w:r w:rsidR="00043A74" w:rsidRPr="00BC18E7">
        <w:rPr>
          <w:b/>
          <w:bCs/>
          <w:i/>
          <w:iCs/>
          <w:color w:val="000000"/>
          <w:sz w:val="16"/>
          <w:szCs w:val="16"/>
        </w:rPr>
        <w:t>they shall exercise faith in me, saith the Lord, even as the brother of Jared did</w:t>
      </w:r>
      <w:r w:rsidR="00043A74" w:rsidRPr="00BC18E7">
        <w:rPr>
          <w:color w:val="000000"/>
          <w:sz w:val="16"/>
          <w:szCs w:val="16"/>
        </w:rPr>
        <w:t xml:space="preserve">, that they may become sanctified in me, then will I manifest unto them the things which the brother of Jared saw, even to the unfolding unto them all my revelations, saith Jesus Christ, the Son of God, the Father of the heavens </w:t>
      </w:r>
      <w:r w:rsidR="00043A74" w:rsidRPr="00BC18E7">
        <w:rPr>
          <w:color w:val="000000"/>
          <w:sz w:val="16"/>
          <w:szCs w:val="16"/>
        </w:rPr>
        <w:lastRenderedPageBreak/>
        <w:t xml:space="preserve">and of the earth, and all things that in them are. And </w:t>
      </w:r>
      <w:r w:rsidR="00043A74" w:rsidRPr="00BC18E7">
        <w:rPr>
          <w:b/>
          <w:bCs/>
          <w:i/>
          <w:iCs/>
          <w:color w:val="000000"/>
          <w:sz w:val="16"/>
          <w:szCs w:val="16"/>
        </w:rPr>
        <w:t>he that will contend against the word of the Lord, let him be accursed</w:t>
      </w:r>
      <w:r w:rsidR="00043A74" w:rsidRPr="00BC18E7">
        <w:rPr>
          <w:color w:val="000000"/>
          <w:sz w:val="16"/>
          <w:szCs w:val="16"/>
        </w:rPr>
        <w:t>; and he that shall deny these things, let him be accursed; for unto them will I show no greater things, saith Jesus Christ; for I am he who speaketh.</w:t>
      </w:r>
      <w:r w:rsidRPr="00BC18E7">
        <w:rPr>
          <w:color w:val="000000"/>
          <w:sz w:val="16"/>
          <w:szCs w:val="16"/>
        </w:rPr>
        <w:t>”</w:t>
      </w:r>
    </w:p>
    <w:p w14:paraId="66BE045E" w14:textId="77777777" w:rsidR="00754871" w:rsidRPr="00BC18E7" w:rsidRDefault="00754871" w:rsidP="00754871">
      <w:pPr>
        <w:pStyle w:val="verse"/>
        <w:shd w:val="clear" w:color="auto" w:fill="FFFFFF"/>
        <w:spacing w:after="0"/>
        <w:textAlignment w:val="baseline"/>
        <w:rPr>
          <w:sz w:val="16"/>
          <w:szCs w:val="16"/>
        </w:rPr>
      </w:pPr>
      <w:r w:rsidRPr="00BC18E7">
        <w:rPr>
          <w:b/>
          <w:bCs/>
          <w:color w:val="000000"/>
          <w:sz w:val="16"/>
          <w:szCs w:val="16"/>
        </w:rPr>
        <w:t xml:space="preserve">Ether 12: 26-28 </w:t>
      </w:r>
      <w:r w:rsidRPr="00BC18E7">
        <w:rPr>
          <w:color w:val="000000"/>
          <w:sz w:val="16"/>
          <w:szCs w:val="16"/>
        </w:rPr>
        <w:br/>
        <w:t xml:space="preserve">“And when I had said this, the Lord spake unto me, saying: Fools mock, but they shall mourn; and my grace is sufficient for the meek, that they shall take no advantage of your weakness; </w:t>
      </w:r>
      <w:r w:rsidRPr="00BC18E7">
        <w:rPr>
          <w:b/>
          <w:bCs/>
          <w:i/>
          <w:iCs/>
          <w:color w:val="000000"/>
          <w:sz w:val="16"/>
          <w:szCs w:val="16"/>
        </w:rPr>
        <w:t>And if men come unto me</w:t>
      </w:r>
      <w:r w:rsidRPr="00BC18E7">
        <w:rPr>
          <w:color w:val="000000"/>
          <w:sz w:val="16"/>
          <w:szCs w:val="16"/>
        </w:rPr>
        <w:t xml:space="preserve"> I will show unto them their weakness. I give unto men weakness that they may be humble; and my grace is sufficient for all men that humble themselves before me; for if they humble themselves before me, and have faith in me, then will I make weak things become strong unto them</w:t>
      </w:r>
      <w:r w:rsidRPr="00BC18E7">
        <w:rPr>
          <w:sz w:val="16"/>
          <w:szCs w:val="16"/>
        </w:rPr>
        <w:t xml:space="preserve">. </w:t>
      </w:r>
      <w:r w:rsidRPr="00BC18E7">
        <w:rPr>
          <w:color w:val="000000"/>
          <w:sz w:val="16"/>
          <w:szCs w:val="16"/>
        </w:rPr>
        <w:t xml:space="preserve">Behold, I will show unto the Gentiles their weakness, and I will show unto </w:t>
      </w:r>
      <w:r w:rsidRPr="00BC18E7">
        <w:rPr>
          <w:sz w:val="16"/>
          <w:szCs w:val="16"/>
        </w:rPr>
        <w:t>them that faith, hope and charity bringeth unto me—the fountain of all righteousness.”</w:t>
      </w:r>
    </w:p>
    <w:p w14:paraId="7EAACCAB" w14:textId="30C21F5E" w:rsidR="00043A74" w:rsidRPr="00BC18E7" w:rsidRDefault="00013062" w:rsidP="00B41B16">
      <w:pPr>
        <w:rPr>
          <w:rFonts w:ascii="Times New Roman" w:hAnsi="Times New Roman" w:cs="Times New Roman"/>
          <w:sz w:val="16"/>
          <w:szCs w:val="16"/>
        </w:rPr>
      </w:pPr>
      <w:r w:rsidRPr="00BC18E7">
        <w:rPr>
          <w:rFonts w:ascii="Times New Roman" w:hAnsi="Times New Roman" w:cs="Times New Roman"/>
          <w:b/>
          <w:bCs/>
          <w:sz w:val="16"/>
          <w:szCs w:val="16"/>
        </w:rPr>
        <w:t>John 1: 1</w:t>
      </w:r>
      <w:r w:rsidRPr="00BC18E7">
        <w:rPr>
          <w:rFonts w:ascii="Times New Roman" w:hAnsi="Times New Roman" w:cs="Times New Roman"/>
          <w:sz w:val="16"/>
          <w:szCs w:val="16"/>
        </w:rPr>
        <w:br/>
        <w:t>“</w:t>
      </w:r>
      <w:r w:rsidRPr="00BC18E7">
        <w:rPr>
          <w:rFonts w:ascii="Times New Roman" w:hAnsi="Times New Roman" w:cs="Times New Roman"/>
          <w:sz w:val="16"/>
          <w:szCs w:val="16"/>
        </w:rPr>
        <w:t xml:space="preserve">In the beginning was the Word, and the Word was with God, and </w:t>
      </w:r>
      <w:r w:rsidRPr="00BC18E7">
        <w:rPr>
          <w:rFonts w:ascii="Times New Roman" w:hAnsi="Times New Roman" w:cs="Times New Roman"/>
          <w:b/>
          <w:bCs/>
          <w:i/>
          <w:iCs/>
          <w:sz w:val="16"/>
          <w:szCs w:val="16"/>
        </w:rPr>
        <w:t>the Word was God</w:t>
      </w:r>
      <w:r w:rsidRPr="00BC18E7">
        <w:rPr>
          <w:rFonts w:ascii="Times New Roman" w:hAnsi="Times New Roman" w:cs="Times New Roman"/>
          <w:sz w:val="16"/>
          <w:szCs w:val="16"/>
        </w:rPr>
        <w:t>.</w:t>
      </w:r>
      <w:r w:rsidRPr="00BC18E7">
        <w:rPr>
          <w:rFonts w:ascii="Times New Roman" w:hAnsi="Times New Roman" w:cs="Times New Roman"/>
          <w:sz w:val="16"/>
          <w:szCs w:val="16"/>
        </w:rPr>
        <w:t>”</w:t>
      </w:r>
    </w:p>
    <w:p w14:paraId="223A1B16" w14:textId="1849AC4F" w:rsidR="00BF72C4" w:rsidRPr="00BC18E7" w:rsidRDefault="00BF72C4" w:rsidP="00B41B16">
      <w:pPr>
        <w:rPr>
          <w:rFonts w:ascii="Times New Roman" w:hAnsi="Times New Roman" w:cs="Times New Roman"/>
          <w:color w:val="7030A0"/>
          <w:sz w:val="16"/>
          <w:szCs w:val="16"/>
        </w:rPr>
      </w:pPr>
      <w:r w:rsidRPr="00BC18E7">
        <w:rPr>
          <w:rFonts w:ascii="Times New Roman" w:hAnsi="Times New Roman" w:cs="Times New Roman"/>
          <w:color w:val="000000"/>
          <w:sz w:val="16"/>
          <w:szCs w:val="16"/>
        </w:rPr>
        <w:t>The field is the world, those that enter the church by baptism are those who have accepted of the presence of the Son, ie. “the Light of Christ” while those who clung to the iron rod which is the Word of God, His mind, the Holy Ghost, and pressed forward are those who obtain exaltation. If they come not “unto Christ”, unto “the Word”, the “iron rod”, they suffer from the veil of unbelief/darkness.</w:t>
      </w:r>
      <w:r w:rsidR="00851969" w:rsidRPr="00BC18E7">
        <w:rPr>
          <w:rFonts w:ascii="Times New Roman" w:hAnsi="Times New Roman" w:cs="Times New Roman"/>
          <w:color w:val="000000"/>
          <w:sz w:val="16"/>
          <w:szCs w:val="16"/>
        </w:rPr>
        <w:t xml:space="preserve"> This is made manifest by members feasting on the opinions of men. This is made manifest by members choosing to disregard the scriptures. This is made manifest by people mocking the people </w:t>
      </w:r>
      <w:r w:rsidR="0061732F">
        <w:rPr>
          <w:rFonts w:ascii="Times New Roman" w:hAnsi="Times New Roman" w:cs="Times New Roman"/>
          <w:color w:val="000000"/>
          <w:sz w:val="16"/>
          <w:szCs w:val="16"/>
        </w:rPr>
        <w:t>of</w:t>
      </w:r>
      <w:r w:rsidR="00851969" w:rsidRPr="00BC18E7">
        <w:rPr>
          <w:rFonts w:ascii="Times New Roman" w:hAnsi="Times New Roman" w:cs="Times New Roman"/>
          <w:color w:val="000000"/>
          <w:sz w:val="16"/>
          <w:szCs w:val="16"/>
        </w:rPr>
        <w:t xml:space="preserve"> God who are clinging to the Word in its literal plainness. We know that those who practice priestcraft are those who “set themselves up as a light to get gain and praise of the world”, these are people who are suffering from the veil of darkness/unbelief (whether they realize it or not) but who go a step further, they seek to create “alternative paths to the tree</w:t>
      </w:r>
      <w:r w:rsidR="00493582" w:rsidRPr="00BC18E7">
        <w:rPr>
          <w:rFonts w:ascii="Times New Roman" w:hAnsi="Times New Roman" w:cs="Times New Roman"/>
          <w:color w:val="000000"/>
          <w:sz w:val="16"/>
          <w:szCs w:val="16"/>
        </w:rPr>
        <w:t xml:space="preserve"> and then sell tickets</w:t>
      </w:r>
      <w:r w:rsidR="00851969" w:rsidRPr="00BC18E7">
        <w:rPr>
          <w:rFonts w:ascii="Times New Roman" w:hAnsi="Times New Roman" w:cs="Times New Roman"/>
          <w:color w:val="000000"/>
          <w:sz w:val="16"/>
          <w:szCs w:val="16"/>
        </w:rPr>
        <w:t>”, meaning, they</w:t>
      </w:r>
      <w:r w:rsidR="00493582" w:rsidRPr="00BC18E7">
        <w:rPr>
          <w:rFonts w:ascii="Times New Roman" w:hAnsi="Times New Roman" w:cs="Times New Roman"/>
          <w:color w:val="000000"/>
          <w:sz w:val="16"/>
          <w:szCs w:val="16"/>
        </w:rPr>
        <w:t xml:space="preserve"> don’t simply let go of the rod and wander away, they stick around and build “new rods”, rods no longer made of iron but of wood and mud, and they call out to those holding the rod and claim “no, here is the way which leadeth to the tree!” and once people have let go of the rod and wandered over to their makeshift paths they will charge them money. It isn’t enough for these people to damn themselves, they seek (once again, whether they realize it or not) to damn others and make a living off doing it. There is no other way given, no other Word, no other rod of iron, we can only help people attach themselves to it; as soon as we seek to be the ones actually leading, as soon as we seek to be the light, we have entered the veil of darkness/unbelief and are practicing priestcraft. Hopefully members, once understanding this, will begin to understand why the Lord views priestcraft as such a damnable offense.</w:t>
      </w:r>
    </w:p>
    <w:p w14:paraId="428F08E0" w14:textId="6A28E5FB" w:rsidR="000E1BF2" w:rsidRPr="00BC18E7" w:rsidRDefault="000E1BF2" w:rsidP="002F4956">
      <w:pPr>
        <w:rPr>
          <w:rFonts w:ascii="Times New Roman" w:hAnsi="Times New Roman" w:cs="Times New Roman"/>
          <w:color w:val="FF0000"/>
        </w:rPr>
      </w:pPr>
      <w:r w:rsidRPr="00BC18E7">
        <w:rPr>
          <w:rFonts w:ascii="Times New Roman" w:hAnsi="Times New Roman" w:cs="Times New Roman"/>
          <w:color w:val="FF0000"/>
        </w:rPr>
        <w:t>"How can we help rend this specific veil in our lives and the lives of others?"</w:t>
      </w:r>
    </w:p>
    <w:p w14:paraId="0025F41A"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Rend</w:t>
      </w:r>
    </w:p>
    <w:p w14:paraId="4B122E62"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To separate any substance into parts with force or sudden violence; to tear asunder; to split; as, powder rends a rock in blasting; lightning rends an oak.</w:t>
      </w:r>
    </w:p>
    <w:p w14:paraId="138A5480" w14:textId="77777777" w:rsidR="000E1BF2" w:rsidRPr="00BC18E7" w:rsidRDefault="000E1BF2" w:rsidP="000E1BF2">
      <w:pPr>
        <w:rPr>
          <w:rFonts w:ascii="Times New Roman" w:hAnsi="Times New Roman" w:cs="Times New Roman"/>
          <w:color w:val="0070C0"/>
          <w:sz w:val="16"/>
          <w:szCs w:val="16"/>
        </w:rPr>
      </w:pPr>
    </w:p>
    <w:p w14:paraId="3CD86DC5"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 xml:space="preserve">The scriptures are clear that the veil of unbelief can and must be rent. It must be parted or else we remain under condemnation. We are the ones responsible for rending the veil. </w:t>
      </w:r>
    </w:p>
    <w:p w14:paraId="55F7EC0B"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We rend the veil through our reception and belief of truth/light/Spirit.</w:t>
      </w:r>
    </w:p>
    <w:p w14:paraId="232734CB"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D&amp;C 50:24</w:t>
      </w:r>
    </w:p>
    <w:p w14:paraId="32211E92"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That which is of God is light; and he that receiveth light, and continueth in God, receiveth more light; and that light groweth brighter and brighter until the perfect day.</w:t>
      </w:r>
    </w:p>
    <w:p w14:paraId="3B9EA42D"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D&amp;C 50:40</w:t>
      </w:r>
    </w:p>
    <w:p w14:paraId="500D23B8"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Behold, ye are little children and ye cannot bear all things now; ye must grow in grace and in the knowledge of the truth.</w:t>
      </w:r>
    </w:p>
    <w:p w14:paraId="23202DBA"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D&amp;C 88:11</w:t>
      </w:r>
    </w:p>
    <w:p w14:paraId="2486F0EB"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And the light which shineth, which giveth you light, is through him who enlighteneth your eyes, which is the same light that quickeneth your understandings.</w:t>
      </w:r>
    </w:p>
    <w:p w14:paraId="67D5319F"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D&amp;C 88:66-67</w:t>
      </w:r>
    </w:p>
    <w:p w14:paraId="78DDA130"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Behold, that which you hear is as the voice of one crying in the wilderness—in the wilderness, because you cannot see him—my voice, because my voice is Spirit; my Spirit is truth…</w:t>
      </w:r>
    </w:p>
    <w:p w14:paraId="697D9503"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And if your eye be single to my glory, your whole bodies shall be filled with light, and there shall be no darkness in you; and that body which is filled with light comprehendeth all things.</w:t>
      </w:r>
    </w:p>
    <w:p w14:paraId="11CA878F"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D&amp;C 84:76-77</w:t>
      </w:r>
    </w:p>
    <w:p w14:paraId="21BF28E8"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I give unto you a commandment that ye shall continue in prayer and fasting from this time forth.</w:t>
      </w:r>
    </w:p>
    <w:p w14:paraId="3D910959"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lastRenderedPageBreak/>
        <w:t>And I give unto you a commandment that you shall teach one another the doctrine of the kingdom.</w:t>
      </w:r>
    </w:p>
    <w:p w14:paraId="00207699"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D&amp;C 84:54-57</w:t>
      </w:r>
    </w:p>
    <w:p w14:paraId="78728832"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And your minds in times past have been darkened because of unbelief, and because you have treated lightly the things you have received—</w:t>
      </w:r>
    </w:p>
    <w:p w14:paraId="5CDFE458"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Which vanity and unbelief have brought the whole church under condemnation.</w:t>
      </w:r>
    </w:p>
    <w:p w14:paraId="1447E7B4"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And this condemnation resteth upon the children of Zion, even all.</w:t>
      </w:r>
    </w:p>
    <w:p w14:paraId="25908ECD"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And they shall remain under this condemnation until they repent and remember the new covenant, even the Book of Mormon and the former commandments which I have given them, not only to say, but to do according to that which I have written</w:t>
      </w:r>
    </w:p>
    <w:p w14:paraId="35C320F8" w14:textId="77777777" w:rsidR="000E1BF2" w:rsidRPr="00BC18E7" w:rsidRDefault="000E1BF2" w:rsidP="000E1BF2">
      <w:pPr>
        <w:rPr>
          <w:rFonts w:ascii="Times New Roman" w:hAnsi="Times New Roman" w:cs="Times New Roman"/>
          <w:color w:val="0070C0"/>
          <w:sz w:val="16"/>
          <w:szCs w:val="16"/>
        </w:rPr>
      </w:pPr>
    </w:p>
    <w:p w14:paraId="19D4A369"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Ether 3:2</w:t>
      </w:r>
    </w:p>
    <w:p w14:paraId="0D8DBA68"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...nevertheless, O Lord, thou hast given us a commandment that we must call upon thee, that from thee we may receive according to our desires.</w:t>
      </w:r>
    </w:p>
    <w:p w14:paraId="1134D14B" w14:textId="77777777" w:rsidR="000E1BF2" w:rsidRPr="00BC18E7" w:rsidRDefault="000E1BF2" w:rsidP="000E1BF2">
      <w:pPr>
        <w:rPr>
          <w:rFonts w:ascii="Times New Roman" w:hAnsi="Times New Roman" w:cs="Times New Roman"/>
          <w:color w:val="0070C0"/>
          <w:sz w:val="16"/>
          <w:szCs w:val="16"/>
        </w:rPr>
      </w:pPr>
    </w:p>
    <w:p w14:paraId="324DF5DA"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Ether 4:15</w:t>
      </w:r>
    </w:p>
    <w:p w14:paraId="73DD6A3C" w14:textId="24E3B841"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...yea, when ye shall call upon the Father in my name, with a broken heart and a contrite spirit, then shall ye know that the Father hath remembered the covenant which he made unto your fathers, O house of Israel.</w:t>
      </w:r>
    </w:p>
    <w:p w14:paraId="3B905A6D" w14:textId="77777777" w:rsidR="002F4956" w:rsidRPr="00BC18E7" w:rsidRDefault="002F4956" w:rsidP="002F4956">
      <w:pPr>
        <w:rPr>
          <w:rFonts w:ascii="Times New Roman" w:eastAsia="Times New Roman" w:hAnsi="Times New Roman" w:cs="Times New Roman"/>
          <w:color w:val="9900FF"/>
          <w:sz w:val="16"/>
          <w:szCs w:val="16"/>
          <w:lang w:eastAsia="en-CA"/>
        </w:rPr>
      </w:pPr>
      <w:r w:rsidRPr="00BC18E7">
        <w:rPr>
          <w:rFonts w:ascii="Times New Roman" w:eastAsia="Times New Roman" w:hAnsi="Times New Roman" w:cs="Times New Roman"/>
          <w:color w:val="9900FF"/>
          <w:sz w:val="16"/>
          <w:szCs w:val="16"/>
          <w:lang w:eastAsia="en-CA"/>
        </w:rPr>
        <w:t xml:space="preserve">Rending your own veil is an act of agency. We choose to believe. Then we act on that choice, and have faith and DO the things to grow faith. I have a story about Adam ondi Ahman and gas cans if I can share it? </w:t>
      </w:r>
    </w:p>
    <w:p w14:paraId="2BE9E0D7" w14:textId="77777777" w:rsidR="002F4956" w:rsidRPr="00BC18E7" w:rsidRDefault="002F4956" w:rsidP="002F4956">
      <w:pPr>
        <w:rPr>
          <w:rFonts w:ascii="Times New Roman" w:eastAsia="Times New Roman" w:hAnsi="Times New Roman" w:cs="Times New Roman"/>
          <w:b/>
          <w:bCs/>
          <w:color w:val="9900FF"/>
          <w:sz w:val="16"/>
          <w:szCs w:val="16"/>
          <w:lang w:eastAsia="en-CA"/>
        </w:rPr>
      </w:pPr>
      <w:r w:rsidRPr="00BC18E7">
        <w:rPr>
          <w:rFonts w:ascii="Times New Roman" w:eastAsia="Times New Roman" w:hAnsi="Times New Roman" w:cs="Times New Roman"/>
          <w:color w:val="9900FF"/>
          <w:sz w:val="16"/>
          <w:szCs w:val="16"/>
          <w:lang w:eastAsia="en-CA"/>
        </w:rPr>
        <w:t xml:space="preserve"> </w:t>
      </w:r>
      <w:r w:rsidRPr="00BC18E7">
        <w:rPr>
          <w:rFonts w:ascii="Times New Roman" w:eastAsia="Times New Roman" w:hAnsi="Times New Roman" w:cs="Times New Roman"/>
          <w:b/>
          <w:bCs/>
          <w:color w:val="9900FF"/>
          <w:sz w:val="16"/>
          <w:szCs w:val="16"/>
          <w:lang w:eastAsia="en-CA"/>
        </w:rPr>
        <w:t>Alma 32:27</w:t>
      </w:r>
    </w:p>
    <w:p w14:paraId="6C42EEAF" w14:textId="035F0AF4" w:rsidR="002F4956" w:rsidRPr="00BC18E7" w:rsidRDefault="002F4956" w:rsidP="002F4956">
      <w:pPr>
        <w:rPr>
          <w:rFonts w:ascii="Times New Roman" w:eastAsia="Times New Roman" w:hAnsi="Times New Roman" w:cs="Times New Roman"/>
          <w:color w:val="9900FF"/>
          <w:sz w:val="16"/>
          <w:szCs w:val="16"/>
          <w:lang w:eastAsia="en-CA"/>
        </w:rPr>
      </w:pPr>
      <w:r w:rsidRPr="00BC18E7">
        <w:rPr>
          <w:rFonts w:ascii="Times New Roman" w:eastAsia="Times New Roman" w:hAnsi="Times New Roman" w:cs="Times New Roman"/>
          <w:color w:val="9900FF"/>
          <w:sz w:val="16"/>
          <w:szCs w:val="16"/>
          <w:lang w:eastAsia="en-CA"/>
        </w:rPr>
        <w:t xml:space="preserve"> 27 But behold, if ye will awake and arouse your faculties, even to an experiment upon my words, and exercise a particle of faith, yea, even if ye can no more than a desire to believe, let this desire work in you, even until ye believe in a manner that ye can give place for a portion of my words.</w:t>
      </w:r>
    </w:p>
    <w:p w14:paraId="44F2B02F" w14:textId="1885D5C5" w:rsidR="002F4956" w:rsidRPr="00BC18E7" w:rsidRDefault="002F4956" w:rsidP="002F4956">
      <w:pPr>
        <w:rPr>
          <w:rFonts w:ascii="Times New Roman" w:eastAsia="Times New Roman" w:hAnsi="Times New Roman" w:cs="Times New Roman"/>
          <w:color w:val="9900FF"/>
          <w:sz w:val="16"/>
          <w:szCs w:val="16"/>
          <w:lang w:eastAsia="en-CA"/>
        </w:rPr>
      </w:pPr>
      <w:r w:rsidRPr="00BC18E7">
        <w:rPr>
          <w:rFonts w:ascii="Times New Roman" w:eastAsia="Times New Roman" w:hAnsi="Times New Roman" w:cs="Times New Roman"/>
          <w:color w:val="9900FF"/>
          <w:sz w:val="16"/>
          <w:szCs w:val="16"/>
          <w:lang w:eastAsia="en-CA"/>
        </w:rPr>
        <w:t>28 Now, we will compare the word unto a seed. Now, if ye give place, that a seed may be planted in your heart, behold, if it be a true seed, or a good seed, if ye do not cast it out by your unbelief, that ye will resist the Spirit of the Lord, behold, it will begin to swell within your breasts; and when you feel these swelling motions, ye will begin to say within yourselves—It must needs be that this is a good seed, or that the word is good, for it beginneth to enlarge my soul; yea, it beginneth to enlighten my understanding, yea, it beginneth to be delicious to me.</w:t>
      </w:r>
    </w:p>
    <w:p w14:paraId="045448BA" w14:textId="7E6784C4" w:rsidR="000E1BF2" w:rsidRPr="00BC18E7" w:rsidRDefault="002F4956" w:rsidP="002F4956">
      <w:pPr>
        <w:rPr>
          <w:rFonts w:ascii="Times New Roman" w:eastAsia="Times New Roman" w:hAnsi="Times New Roman" w:cs="Times New Roman"/>
          <w:color w:val="9900FF"/>
          <w:sz w:val="16"/>
          <w:szCs w:val="16"/>
          <w:lang w:eastAsia="en-CA"/>
        </w:rPr>
      </w:pPr>
      <w:r w:rsidRPr="00BC18E7">
        <w:rPr>
          <w:rFonts w:ascii="Times New Roman" w:eastAsia="Times New Roman" w:hAnsi="Times New Roman" w:cs="Times New Roman"/>
          <w:color w:val="9900FF"/>
          <w:sz w:val="16"/>
          <w:szCs w:val="16"/>
          <w:lang w:eastAsia="en-CA"/>
        </w:rPr>
        <w:t>29 Now behold, would not this increase your faith? I say unto you, Yea; nevertheless it hath not grown up to a perfect knowledge.</w:t>
      </w:r>
    </w:p>
    <w:p w14:paraId="5A8AB031" w14:textId="77777777" w:rsidR="00D32AD0" w:rsidRPr="00BC18E7" w:rsidRDefault="00D32AD0" w:rsidP="002F4956">
      <w:pPr>
        <w:rPr>
          <w:rFonts w:ascii="Times New Roman" w:eastAsia="Times New Roman" w:hAnsi="Times New Roman" w:cs="Times New Roman"/>
          <w:sz w:val="16"/>
          <w:szCs w:val="16"/>
          <w:lang w:eastAsia="en-CA"/>
        </w:rPr>
      </w:pPr>
    </w:p>
    <w:p w14:paraId="645D4C10" w14:textId="2580D57C" w:rsidR="003E67F0" w:rsidRPr="00BC18E7" w:rsidRDefault="003E67F0" w:rsidP="002F4956">
      <w:pPr>
        <w:rPr>
          <w:rFonts w:ascii="Times New Roman" w:eastAsia="Times New Roman" w:hAnsi="Times New Roman" w:cs="Times New Roman"/>
          <w:sz w:val="16"/>
          <w:szCs w:val="16"/>
          <w:lang w:eastAsia="en-CA"/>
        </w:rPr>
      </w:pPr>
      <w:r w:rsidRPr="00BC18E7">
        <w:rPr>
          <w:rFonts w:ascii="Times New Roman" w:eastAsia="Times New Roman" w:hAnsi="Times New Roman" w:cs="Times New Roman"/>
          <w:sz w:val="16"/>
          <w:szCs w:val="16"/>
          <w:lang w:eastAsia="en-CA"/>
        </w:rPr>
        <w:t>What Blake and Brett said here is spot on and there really isn’t anything more to add. Remember what Nephi said:</w:t>
      </w:r>
    </w:p>
    <w:p w14:paraId="1555281E" w14:textId="6BF79518" w:rsidR="003E67F0" w:rsidRPr="00BC18E7" w:rsidRDefault="003E67F0" w:rsidP="003E67F0">
      <w:pPr>
        <w:rPr>
          <w:rFonts w:ascii="Times New Roman" w:hAnsi="Times New Roman" w:cs="Times New Roman"/>
          <w:color w:val="000000"/>
          <w:sz w:val="16"/>
          <w:szCs w:val="16"/>
        </w:rPr>
      </w:pPr>
      <w:r w:rsidRPr="00BC18E7">
        <w:rPr>
          <w:rFonts w:ascii="Times New Roman" w:hAnsi="Times New Roman" w:cs="Times New Roman"/>
          <w:color w:val="000000"/>
          <w:sz w:val="16"/>
          <w:szCs w:val="16"/>
        </w:rPr>
        <w:t>2 Nephi 32: 3</w:t>
      </w:r>
      <w:r w:rsidRPr="00BC18E7">
        <w:rPr>
          <w:rFonts w:ascii="Times New Roman" w:hAnsi="Times New Roman" w:cs="Times New Roman"/>
          <w:color w:val="000000"/>
          <w:sz w:val="16"/>
          <w:szCs w:val="16"/>
        </w:rPr>
        <w:t>-6</w:t>
      </w:r>
      <w:r w:rsidRPr="00BC18E7">
        <w:rPr>
          <w:rFonts w:ascii="Times New Roman" w:hAnsi="Times New Roman" w:cs="Times New Roman"/>
          <w:color w:val="000000"/>
          <w:sz w:val="16"/>
          <w:szCs w:val="16"/>
        </w:rPr>
        <w:br/>
        <w:t xml:space="preserve">“Angels speak by the power of the </w:t>
      </w:r>
      <w:r w:rsidRPr="00BC18E7">
        <w:rPr>
          <w:rFonts w:ascii="Times New Roman" w:hAnsi="Times New Roman" w:cs="Times New Roman"/>
          <w:color w:val="000000"/>
          <w:sz w:val="16"/>
          <w:szCs w:val="16"/>
          <w:highlight w:val="yellow"/>
        </w:rPr>
        <w:t>Holy Ghost</w:t>
      </w:r>
      <w:r w:rsidRPr="00BC18E7">
        <w:rPr>
          <w:rFonts w:ascii="Times New Roman" w:hAnsi="Times New Roman" w:cs="Times New Roman"/>
          <w:color w:val="000000"/>
          <w:sz w:val="16"/>
          <w:szCs w:val="16"/>
        </w:rPr>
        <w:t xml:space="preserve">; wherefore, they speak </w:t>
      </w:r>
      <w:r w:rsidRPr="00BC18E7">
        <w:rPr>
          <w:rFonts w:ascii="Times New Roman" w:hAnsi="Times New Roman" w:cs="Times New Roman"/>
          <w:color w:val="000000"/>
          <w:sz w:val="16"/>
          <w:szCs w:val="16"/>
          <w:highlight w:val="yellow"/>
        </w:rPr>
        <w:t>the words of Christ</w:t>
      </w:r>
      <w:r w:rsidRPr="00BC18E7">
        <w:rPr>
          <w:rFonts w:ascii="Times New Roman" w:hAnsi="Times New Roman" w:cs="Times New Roman"/>
          <w:color w:val="000000"/>
          <w:sz w:val="16"/>
          <w:szCs w:val="16"/>
        </w:rPr>
        <w:t xml:space="preserve">. Wherefore, I said unto you, feast upon </w:t>
      </w:r>
      <w:r w:rsidRPr="00BC18E7">
        <w:rPr>
          <w:rFonts w:ascii="Times New Roman" w:hAnsi="Times New Roman" w:cs="Times New Roman"/>
          <w:color w:val="000000"/>
          <w:sz w:val="16"/>
          <w:szCs w:val="16"/>
          <w:highlight w:val="yellow"/>
        </w:rPr>
        <w:t>the words of Christ</w:t>
      </w:r>
      <w:r w:rsidRPr="00BC18E7">
        <w:rPr>
          <w:rFonts w:ascii="Times New Roman" w:hAnsi="Times New Roman" w:cs="Times New Roman"/>
          <w:color w:val="000000"/>
          <w:sz w:val="16"/>
          <w:szCs w:val="16"/>
        </w:rPr>
        <w:t xml:space="preserve">; for behold, </w:t>
      </w:r>
      <w:r w:rsidRPr="00BC18E7">
        <w:rPr>
          <w:rFonts w:ascii="Times New Roman" w:hAnsi="Times New Roman" w:cs="Times New Roman"/>
          <w:color w:val="000000"/>
          <w:sz w:val="16"/>
          <w:szCs w:val="16"/>
          <w:highlight w:val="yellow"/>
        </w:rPr>
        <w:t>the words of Christ</w:t>
      </w:r>
      <w:r w:rsidRPr="00BC18E7">
        <w:rPr>
          <w:rFonts w:ascii="Times New Roman" w:hAnsi="Times New Roman" w:cs="Times New Roman"/>
          <w:color w:val="000000"/>
          <w:sz w:val="16"/>
          <w:szCs w:val="16"/>
        </w:rPr>
        <w:t xml:space="preserve"> will tell you all things what ye should do.</w:t>
      </w:r>
      <w:r w:rsidRPr="00BC18E7">
        <w:rPr>
          <w:rFonts w:ascii="Times New Roman" w:hAnsi="Times New Roman" w:cs="Times New Roman"/>
        </w:rPr>
        <w:t xml:space="preserve"> </w:t>
      </w:r>
      <w:r w:rsidRPr="00BC18E7">
        <w:rPr>
          <w:rFonts w:ascii="Times New Roman" w:hAnsi="Times New Roman" w:cs="Times New Roman"/>
          <w:color w:val="000000"/>
          <w:sz w:val="16"/>
          <w:szCs w:val="16"/>
        </w:rPr>
        <w:t xml:space="preserve">Wherefore, now after I have spoken </w:t>
      </w:r>
      <w:r w:rsidRPr="00BC18E7">
        <w:rPr>
          <w:rFonts w:ascii="Times New Roman" w:hAnsi="Times New Roman" w:cs="Times New Roman"/>
          <w:color w:val="000000"/>
          <w:sz w:val="16"/>
          <w:szCs w:val="16"/>
          <w:highlight w:val="yellow"/>
        </w:rPr>
        <w:t>these words</w:t>
      </w:r>
      <w:r w:rsidRPr="00BC18E7">
        <w:rPr>
          <w:rFonts w:ascii="Times New Roman" w:hAnsi="Times New Roman" w:cs="Times New Roman"/>
          <w:color w:val="000000"/>
          <w:sz w:val="16"/>
          <w:szCs w:val="16"/>
        </w:rPr>
        <w:t xml:space="preserve">, if ye cannot understand them it will be because ye ask not, neither do ye knock; wherefore, ye are not </w:t>
      </w:r>
      <w:r w:rsidRPr="00BC18E7">
        <w:rPr>
          <w:rFonts w:ascii="Times New Roman" w:hAnsi="Times New Roman" w:cs="Times New Roman"/>
          <w:color w:val="000000"/>
          <w:sz w:val="16"/>
          <w:szCs w:val="16"/>
          <w:highlight w:val="yellow"/>
        </w:rPr>
        <w:t>brought into the light</w:t>
      </w:r>
      <w:r w:rsidRPr="00BC18E7">
        <w:rPr>
          <w:rFonts w:ascii="Times New Roman" w:hAnsi="Times New Roman" w:cs="Times New Roman"/>
          <w:color w:val="000000"/>
          <w:sz w:val="16"/>
          <w:szCs w:val="16"/>
        </w:rPr>
        <w:t xml:space="preserve">, but must perish in the dark. For behold, again I say unto you that </w:t>
      </w:r>
      <w:r w:rsidRPr="00BC18E7">
        <w:rPr>
          <w:rFonts w:ascii="Times New Roman" w:hAnsi="Times New Roman" w:cs="Times New Roman"/>
          <w:color w:val="000000"/>
          <w:sz w:val="16"/>
          <w:szCs w:val="16"/>
          <w:highlight w:val="green"/>
        </w:rPr>
        <w:t>if ye will enter in by the way</w:t>
      </w:r>
      <w:r w:rsidRPr="00BC18E7">
        <w:rPr>
          <w:rFonts w:ascii="Times New Roman" w:hAnsi="Times New Roman" w:cs="Times New Roman"/>
          <w:color w:val="000000"/>
          <w:sz w:val="16"/>
          <w:szCs w:val="16"/>
        </w:rPr>
        <w:t xml:space="preserve">, and </w:t>
      </w:r>
      <w:r w:rsidRPr="00BC18E7">
        <w:rPr>
          <w:rFonts w:ascii="Times New Roman" w:hAnsi="Times New Roman" w:cs="Times New Roman"/>
          <w:color w:val="000000"/>
          <w:sz w:val="16"/>
          <w:szCs w:val="16"/>
          <w:highlight w:val="yellow"/>
        </w:rPr>
        <w:t>receive the Holy Ghost</w:t>
      </w:r>
      <w:r w:rsidRPr="00BC18E7">
        <w:rPr>
          <w:rFonts w:ascii="Times New Roman" w:hAnsi="Times New Roman" w:cs="Times New Roman"/>
          <w:color w:val="000000"/>
          <w:sz w:val="16"/>
          <w:szCs w:val="16"/>
        </w:rPr>
        <w:t xml:space="preserve">, it will show unto you all things what ye should do. Behold, </w:t>
      </w:r>
      <w:r w:rsidRPr="00BC18E7">
        <w:rPr>
          <w:rFonts w:ascii="Times New Roman" w:hAnsi="Times New Roman" w:cs="Times New Roman"/>
          <w:color w:val="000000"/>
          <w:sz w:val="16"/>
          <w:szCs w:val="16"/>
          <w:highlight w:val="yellow"/>
        </w:rPr>
        <w:t>this is the doctrine of Christ</w:t>
      </w:r>
      <w:r w:rsidRPr="00BC18E7">
        <w:rPr>
          <w:rFonts w:ascii="Times New Roman" w:hAnsi="Times New Roman" w:cs="Times New Roman"/>
          <w:color w:val="000000"/>
          <w:sz w:val="16"/>
          <w:szCs w:val="16"/>
        </w:rPr>
        <w:t>, and there will be no more doctrine given until after he shall manifest himself unto you in the flesh</w:t>
      </w:r>
      <w:r w:rsidRPr="00BC18E7">
        <w:rPr>
          <w:rFonts w:ascii="Times New Roman" w:hAnsi="Times New Roman" w:cs="Times New Roman"/>
          <w:color w:val="000000"/>
          <w:sz w:val="16"/>
          <w:szCs w:val="16"/>
        </w:rPr>
        <w:t>…”</w:t>
      </w:r>
    </w:p>
    <w:p w14:paraId="6F3A5887" w14:textId="5CE51B6F" w:rsidR="000E1BF2" w:rsidRPr="00BC18E7" w:rsidRDefault="000E1BF2" w:rsidP="000E1BF2">
      <w:pPr>
        <w:rPr>
          <w:rFonts w:ascii="Times New Roman" w:hAnsi="Times New Roman" w:cs="Times New Roman"/>
          <w:color w:val="FF0000"/>
        </w:rPr>
      </w:pPr>
      <w:r w:rsidRPr="00BC18E7">
        <w:rPr>
          <w:rFonts w:ascii="Times New Roman" w:hAnsi="Times New Roman" w:cs="Times New Roman"/>
          <w:color w:val="FF0000"/>
        </w:rPr>
        <w:t>"As this veil of unbelief continues to be rent, what is next? What is in our near future? What can we do to prepare for it?</w:t>
      </w:r>
      <w:r w:rsidR="007F4B28" w:rsidRPr="00BC18E7">
        <w:rPr>
          <w:rFonts w:ascii="Times New Roman" w:hAnsi="Times New Roman" w:cs="Times New Roman"/>
          <w:color w:val="FF0000"/>
        </w:rPr>
        <w:t xml:space="preserve"> What are the blessings from rending the veil of unbelief?</w:t>
      </w:r>
      <w:r w:rsidRPr="00BC18E7">
        <w:rPr>
          <w:rFonts w:ascii="Times New Roman" w:hAnsi="Times New Roman" w:cs="Times New Roman"/>
          <w:color w:val="FF0000"/>
        </w:rPr>
        <w:t>"</w:t>
      </w:r>
    </w:p>
    <w:p w14:paraId="73DCA1B7"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Moses 7:61</w:t>
      </w:r>
    </w:p>
    <w:p w14:paraId="7234E1D0" w14:textId="77777777" w:rsidR="000E1BF2" w:rsidRPr="00BC18E7" w:rsidRDefault="000E1BF2" w:rsidP="000E1BF2">
      <w:pPr>
        <w:rPr>
          <w:rFonts w:ascii="Times New Roman" w:hAnsi="Times New Roman" w:cs="Times New Roman"/>
          <w:color w:val="0070C0"/>
          <w:sz w:val="16"/>
          <w:szCs w:val="16"/>
        </w:rPr>
      </w:pPr>
      <w:r w:rsidRPr="00BC18E7">
        <w:rPr>
          <w:rFonts w:ascii="Times New Roman" w:hAnsi="Times New Roman" w:cs="Times New Roman"/>
          <w:color w:val="0070C0"/>
          <w:sz w:val="16"/>
          <w:szCs w:val="16"/>
        </w:rPr>
        <w:t>And the day shall come that the earth shall rest, but before that day the heavens shall be darkened, and a veil of darkness shall cover the earth; and the heavens shall shake, and also the earth; and great tribulations shall be among the children of men, but my people will I preserve;</w:t>
      </w:r>
    </w:p>
    <w:p w14:paraId="4CA3E690" w14:textId="77777777" w:rsidR="007F4B28" w:rsidRPr="00BC18E7" w:rsidRDefault="007F4B28" w:rsidP="007F4B28">
      <w:pPr>
        <w:rPr>
          <w:rFonts w:ascii="Times New Roman" w:hAnsi="Times New Roman" w:cs="Times New Roman"/>
          <w:color w:val="0070C0"/>
          <w:sz w:val="16"/>
          <w:szCs w:val="16"/>
        </w:rPr>
      </w:pPr>
      <w:r w:rsidRPr="00BC18E7">
        <w:rPr>
          <w:rFonts w:ascii="Times New Roman" w:hAnsi="Times New Roman" w:cs="Times New Roman"/>
          <w:color w:val="0070C0"/>
          <w:sz w:val="16"/>
          <w:szCs w:val="16"/>
        </w:rPr>
        <w:t>Ether 4:14</w:t>
      </w:r>
    </w:p>
    <w:p w14:paraId="46D10E49" w14:textId="77777777" w:rsidR="007F4B28" w:rsidRPr="00BC18E7" w:rsidRDefault="007F4B28" w:rsidP="007F4B28">
      <w:pPr>
        <w:rPr>
          <w:rFonts w:ascii="Times New Roman" w:hAnsi="Times New Roman" w:cs="Times New Roman"/>
          <w:color w:val="0070C0"/>
          <w:sz w:val="16"/>
          <w:szCs w:val="16"/>
        </w:rPr>
      </w:pPr>
      <w:r w:rsidRPr="00BC18E7">
        <w:rPr>
          <w:rFonts w:ascii="Times New Roman" w:hAnsi="Times New Roman" w:cs="Times New Roman"/>
          <w:color w:val="0070C0"/>
          <w:sz w:val="16"/>
          <w:szCs w:val="16"/>
        </w:rPr>
        <w:t>Come unto me, O ye house of Israel, and it shall be made manifest unto you how great things the Father hath laid up for you, from the foundation of the world</w:t>
      </w:r>
    </w:p>
    <w:p w14:paraId="5D1DD68B" w14:textId="77777777" w:rsidR="007F4B28" w:rsidRPr="00BC18E7" w:rsidRDefault="007F4B28" w:rsidP="007F4B28">
      <w:pPr>
        <w:rPr>
          <w:rFonts w:ascii="Times New Roman" w:hAnsi="Times New Roman" w:cs="Times New Roman"/>
          <w:color w:val="0070C0"/>
          <w:sz w:val="16"/>
          <w:szCs w:val="16"/>
        </w:rPr>
      </w:pPr>
    </w:p>
    <w:p w14:paraId="5CBC6C09" w14:textId="77777777" w:rsidR="007F4B28" w:rsidRPr="00BC18E7" w:rsidRDefault="007F4B28" w:rsidP="007F4B28">
      <w:pPr>
        <w:rPr>
          <w:rFonts w:ascii="Times New Roman" w:hAnsi="Times New Roman" w:cs="Times New Roman"/>
          <w:color w:val="0070C0"/>
          <w:sz w:val="16"/>
          <w:szCs w:val="16"/>
        </w:rPr>
      </w:pPr>
      <w:r w:rsidRPr="00BC18E7">
        <w:rPr>
          <w:rFonts w:ascii="Times New Roman" w:hAnsi="Times New Roman" w:cs="Times New Roman"/>
          <w:color w:val="0070C0"/>
          <w:sz w:val="16"/>
          <w:szCs w:val="16"/>
        </w:rPr>
        <w:t>Ether 4:16</w:t>
      </w:r>
    </w:p>
    <w:p w14:paraId="4389716E" w14:textId="77777777" w:rsidR="007F4B28" w:rsidRPr="00BC18E7" w:rsidRDefault="007F4B28" w:rsidP="007F4B28">
      <w:pPr>
        <w:rPr>
          <w:rFonts w:ascii="Times New Roman" w:hAnsi="Times New Roman" w:cs="Times New Roman"/>
          <w:color w:val="0070C0"/>
          <w:sz w:val="16"/>
          <w:szCs w:val="16"/>
        </w:rPr>
      </w:pPr>
      <w:r w:rsidRPr="00BC18E7">
        <w:rPr>
          <w:rFonts w:ascii="Times New Roman" w:hAnsi="Times New Roman" w:cs="Times New Roman"/>
          <w:color w:val="0070C0"/>
          <w:sz w:val="16"/>
          <w:szCs w:val="16"/>
        </w:rPr>
        <w:lastRenderedPageBreak/>
        <w:t>And then shall my revelations which I have caused to be written by my servant John be unfolded in the eyes of all the people. Remember, when ye see these things, ye shall know that the time is at hand that they shall be made manifest in very deed.</w:t>
      </w:r>
    </w:p>
    <w:p w14:paraId="0AD172D7" w14:textId="77777777" w:rsidR="007F4B28" w:rsidRPr="00BC18E7" w:rsidRDefault="007F4B28" w:rsidP="007F4B28">
      <w:pPr>
        <w:rPr>
          <w:rFonts w:ascii="Times New Roman" w:hAnsi="Times New Roman" w:cs="Times New Roman"/>
          <w:color w:val="0070C0"/>
          <w:sz w:val="16"/>
          <w:szCs w:val="16"/>
        </w:rPr>
      </w:pPr>
    </w:p>
    <w:p w14:paraId="202F4879" w14:textId="77777777" w:rsidR="007F4B28" w:rsidRPr="00BC18E7" w:rsidRDefault="007F4B28" w:rsidP="007F4B28">
      <w:pPr>
        <w:rPr>
          <w:rFonts w:ascii="Times New Roman" w:hAnsi="Times New Roman" w:cs="Times New Roman"/>
          <w:color w:val="0070C0"/>
          <w:sz w:val="16"/>
          <w:szCs w:val="16"/>
        </w:rPr>
      </w:pPr>
      <w:r w:rsidRPr="00BC18E7">
        <w:rPr>
          <w:rFonts w:ascii="Times New Roman" w:hAnsi="Times New Roman" w:cs="Times New Roman"/>
          <w:color w:val="0070C0"/>
          <w:sz w:val="16"/>
          <w:szCs w:val="16"/>
        </w:rPr>
        <w:t>1 Corinthians 13:12</w:t>
      </w:r>
    </w:p>
    <w:p w14:paraId="50FBFD6F" w14:textId="77777777" w:rsidR="007F4B28" w:rsidRPr="00BC18E7" w:rsidRDefault="007F4B28" w:rsidP="007F4B28">
      <w:pPr>
        <w:rPr>
          <w:rFonts w:ascii="Times New Roman" w:hAnsi="Times New Roman" w:cs="Times New Roman"/>
          <w:color w:val="0070C0"/>
          <w:sz w:val="16"/>
          <w:szCs w:val="16"/>
        </w:rPr>
      </w:pPr>
      <w:r w:rsidRPr="00BC18E7">
        <w:rPr>
          <w:rFonts w:ascii="Times New Roman" w:hAnsi="Times New Roman" w:cs="Times New Roman"/>
          <w:color w:val="0070C0"/>
          <w:sz w:val="16"/>
          <w:szCs w:val="16"/>
        </w:rPr>
        <w:t>For now we see through a glass, darkly; but then face to face: now I know in part; but then shall I know even as also I am known.</w:t>
      </w:r>
    </w:p>
    <w:p w14:paraId="6E365CFE" w14:textId="77777777" w:rsidR="007F4B28" w:rsidRPr="00BC18E7" w:rsidRDefault="007F4B28" w:rsidP="007F4B28">
      <w:pPr>
        <w:rPr>
          <w:rFonts w:ascii="Times New Roman" w:hAnsi="Times New Roman" w:cs="Times New Roman"/>
          <w:color w:val="0070C0"/>
          <w:sz w:val="16"/>
          <w:szCs w:val="16"/>
        </w:rPr>
      </w:pPr>
    </w:p>
    <w:p w14:paraId="369A7C07" w14:textId="77777777" w:rsidR="007F4B28" w:rsidRPr="00BC18E7" w:rsidRDefault="007F4B28" w:rsidP="007F4B28">
      <w:pPr>
        <w:rPr>
          <w:rFonts w:ascii="Times New Roman" w:hAnsi="Times New Roman" w:cs="Times New Roman"/>
          <w:color w:val="0070C0"/>
          <w:sz w:val="16"/>
          <w:szCs w:val="16"/>
        </w:rPr>
      </w:pPr>
      <w:r w:rsidRPr="00BC18E7">
        <w:rPr>
          <w:rFonts w:ascii="Times New Roman" w:hAnsi="Times New Roman" w:cs="Times New Roman"/>
          <w:color w:val="0070C0"/>
          <w:sz w:val="16"/>
          <w:szCs w:val="16"/>
        </w:rPr>
        <w:t>D&amp;C 88:68</w:t>
      </w:r>
    </w:p>
    <w:p w14:paraId="5F94E6D7" w14:textId="77777777" w:rsidR="007F4B28" w:rsidRPr="00BC18E7" w:rsidRDefault="007F4B28" w:rsidP="007F4B28">
      <w:pPr>
        <w:rPr>
          <w:rFonts w:ascii="Times New Roman" w:hAnsi="Times New Roman" w:cs="Times New Roman"/>
          <w:color w:val="0070C0"/>
          <w:sz w:val="16"/>
          <w:szCs w:val="16"/>
        </w:rPr>
      </w:pPr>
      <w:r w:rsidRPr="00BC18E7">
        <w:rPr>
          <w:rFonts w:ascii="Times New Roman" w:hAnsi="Times New Roman" w:cs="Times New Roman"/>
          <w:color w:val="0070C0"/>
          <w:sz w:val="16"/>
          <w:szCs w:val="16"/>
        </w:rPr>
        <w:t>the days will come that you shall see him; for he will unveil his face unto you, and it shall be in his own time, and in his own way, and according to his own will.</w:t>
      </w:r>
    </w:p>
    <w:p w14:paraId="0EBA35C3" w14:textId="4DBD7E0D"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We come to God. We ascend to him. We will actually meet him in the flesh, as we walk up Jacob’s ladder ( IE the 3 degrees of glory). Joseph Smith (who saw the 3 degrees of glory in vision for several hours) said:</w:t>
      </w:r>
    </w:p>
    <w:p w14:paraId="479C037E" w14:textId="79999029"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When you climb up a ladder, you must begin at the bottom, and ascend step by step, until you arrive at the top; and so it is with the principles of the gospel--you must begin with the first, and go on until you learn all the principles of exaltation. But it will be a great while after you have passed through the veil before you will have learned them. It is not all to be comprehended in this world; it will be a great work to learn our salvation and exaltation even beyond the grave.</w:t>
      </w:r>
    </w:p>
    <w:p w14:paraId="473ED981" w14:textId="77777777"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HC 6:306-307 </w:t>
      </w:r>
    </w:p>
    <w:p w14:paraId="512B16CF" w14:textId="77777777"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And if I may relate a personal bit of revelation on the D&amp;C 88;68 scripture, I have a bit of personal revelation. This is not an individualized revelation, so I am comfortable sharing. </w:t>
      </w:r>
    </w:p>
    <w:p w14:paraId="7D16E115" w14:textId="77777777"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 I was once asking the Lord how I could see him personally and meet him, like Mahonri Moriancumer ( Brother of Jared)  did. The Spirit whispered “ As you come to know Christ through the Holy Ghost ( Like making a really good friendship through writing letters back and forth), you will come to know him personally. ( Meaning you will learn how and what kinda person he is, and be emotionally intimate with him) Then, when you know him deeply by correspondence THROUGH the Holy Ghost, and you have a deep relationship with HIM ( IE not just the gospel programs, church meetings, using the priesthood, etc) Then, you CANNOT be held from his presence.” </w:t>
      </w:r>
    </w:p>
    <w:p w14:paraId="71C5D351" w14:textId="77777777" w:rsidR="000C0BA9" w:rsidRPr="00BC18E7" w:rsidRDefault="000C0BA9" w:rsidP="000C0BA9">
      <w:pPr>
        <w:rPr>
          <w:rFonts w:ascii="Times New Roman" w:hAnsi="Times New Roman" w:cs="Times New Roman"/>
          <w:color w:val="7030A0"/>
          <w:sz w:val="16"/>
          <w:szCs w:val="16"/>
        </w:rPr>
      </w:pPr>
    </w:p>
    <w:p w14:paraId="1A96354E" w14:textId="74C34339" w:rsidR="000C0BA9" w:rsidRPr="00BC18E7" w:rsidRDefault="000C0BA9" w:rsidP="000C0BA9">
      <w:pPr>
        <w:rPr>
          <w:rFonts w:ascii="Times New Roman" w:hAnsi="Times New Roman" w:cs="Times New Roman"/>
          <w:b/>
          <w:bCs/>
          <w:color w:val="7030A0"/>
          <w:sz w:val="16"/>
          <w:szCs w:val="16"/>
        </w:rPr>
      </w:pPr>
      <w:r w:rsidRPr="00BC18E7">
        <w:rPr>
          <w:rFonts w:ascii="Times New Roman" w:hAnsi="Times New Roman" w:cs="Times New Roman"/>
          <w:color w:val="7030A0"/>
          <w:sz w:val="16"/>
          <w:szCs w:val="16"/>
        </w:rPr>
        <w:t xml:space="preserve"> </w:t>
      </w:r>
      <w:r w:rsidRPr="00BC18E7">
        <w:rPr>
          <w:rFonts w:ascii="Times New Roman" w:hAnsi="Times New Roman" w:cs="Times New Roman"/>
          <w:b/>
          <w:bCs/>
          <w:color w:val="7030A0"/>
          <w:sz w:val="16"/>
          <w:szCs w:val="16"/>
        </w:rPr>
        <w:t>Matthew 7:22-23</w:t>
      </w:r>
    </w:p>
    <w:p w14:paraId="4D48D1D2" w14:textId="11358561"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22 Many will say to me in that day, Lord, Lord, have we not prophesied in thy name? and in thy name have cast out devils? and in thy name done many wonderful works?</w:t>
      </w:r>
    </w:p>
    <w:p w14:paraId="6F1E17A8" w14:textId="77201B25"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23 And then will I profess unto them, I never knew you: depart from me, ye that work iniquity.</w:t>
      </w:r>
    </w:p>
    <w:p w14:paraId="707E7640" w14:textId="77777777"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 xml:space="preserve"> </w:t>
      </w:r>
    </w:p>
    <w:p w14:paraId="3E8B5695" w14:textId="4718AA42" w:rsidR="000C0BA9" w:rsidRPr="00BC18E7" w:rsidRDefault="000C0BA9" w:rsidP="000C0BA9">
      <w:pPr>
        <w:rPr>
          <w:rFonts w:ascii="Times New Roman" w:hAnsi="Times New Roman" w:cs="Times New Roman"/>
          <w:b/>
          <w:bCs/>
          <w:color w:val="7030A0"/>
          <w:sz w:val="16"/>
          <w:szCs w:val="16"/>
        </w:rPr>
      </w:pPr>
      <w:r w:rsidRPr="00BC18E7">
        <w:rPr>
          <w:rFonts w:ascii="Times New Roman" w:hAnsi="Times New Roman" w:cs="Times New Roman"/>
          <w:b/>
          <w:bCs/>
          <w:color w:val="7030A0"/>
          <w:sz w:val="16"/>
          <w:szCs w:val="16"/>
        </w:rPr>
        <w:t>Ether 3:6-13</w:t>
      </w:r>
    </w:p>
    <w:p w14:paraId="02856A2C" w14:textId="7DBBFFA4"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6 And it came to pass that when the brother of Jared had said these words, behold, the Lord stretched forth his hand and touched the stones one by one with his finger. And the veil was taken from off the eyes of the brother of Jared, and he saw the finger of the Lord; and it was as the finger of a man, like unto flesh and blood; and the brother of Jared fell down before the Lord, for he was struck with fear.</w:t>
      </w:r>
    </w:p>
    <w:p w14:paraId="5346DDDE" w14:textId="77777777"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7 And the Lord saw that the brother of Jared had fallen to the earth; and the Lord said unto him: Arise, why hast thou fallen?</w:t>
      </w:r>
    </w:p>
    <w:p w14:paraId="60BA7D38" w14:textId="304B4026"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8 And he saith unto the Lord: I saw the finger of the Lord, and I feared lest he should smite me; for I knew not that the Lord had flesh and blood.</w:t>
      </w:r>
    </w:p>
    <w:p w14:paraId="6D62A994" w14:textId="67EDEC3C"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9 And the Lord said unto him: Because of thy faith thou hast seen that I shall take upon me flesh and blood; and never has man come before me with such exceeding faith as thou hast; for were it not so ye could not have seen my finger. Sawest thou more than this?</w:t>
      </w:r>
    </w:p>
    <w:p w14:paraId="7D10839B" w14:textId="2D8CB6DB"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10 And he answered: Nay; Lord, show thyself unto me.</w:t>
      </w:r>
    </w:p>
    <w:p w14:paraId="7D95C06C" w14:textId="0A4FA91B"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11 And the Lord said unto him: Believest thou the words which I shall speak?</w:t>
      </w:r>
    </w:p>
    <w:p w14:paraId="7503FDD2" w14:textId="2D173778" w:rsidR="000C0BA9"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12 And he answered: Yea, Lord, I know that thou speakest the truth, for thou art a God of truth, and canst not lie.</w:t>
      </w:r>
    </w:p>
    <w:p w14:paraId="432A4AFF" w14:textId="6EDA90BB" w:rsidR="00B22B2F" w:rsidRPr="00BC18E7" w:rsidRDefault="000C0BA9" w:rsidP="000C0BA9">
      <w:pPr>
        <w:rPr>
          <w:rFonts w:ascii="Times New Roman" w:hAnsi="Times New Roman" w:cs="Times New Roman"/>
          <w:color w:val="7030A0"/>
          <w:sz w:val="16"/>
          <w:szCs w:val="16"/>
        </w:rPr>
      </w:pPr>
      <w:r w:rsidRPr="00BC18E7">
        <w:rPr>
          <w:rFonts w:ascii="Times New Roman" w:hAnsi="Times New Roman" w:cs="Times New Roman"/>
          <w:color w:val="7030A0"/>
          <w:sz w:val="16"/>
          <w:szCs w:val="16"/>
        </w:rPr>
        <w:t>13 And when he had said these words, behold, the Lord showed himself unto him, and said: Because thou knowest these things ye are redeemed from the fall; therefore ye are brought back into my presence; therefore I show myself unto you.</w:t>
      </w:r>
    </w:p>
    <w:p w14:paraId="51EF4414" w14:textId="63138DB4" w:rsidR="004C2768" w:rsidRPr="00BC18E7" w:rsidRDefault="004C2768" w:rsidP="000C0BA9">
      <w:pPr>
        <w:rPr>
          <w:rFonts w:ascii="Times New Roman" w:hAnsi="Times New Roman" w:cs="Times New Roman"/>
          <w:color w:val="7030A0"/>
          <w:sz w:val="16"/>
          <w:szCs w:val="16"/>
        </w:rPr>
      </w:pPr>
    </w:p>
    <w:p w14:paraId="0C2531A8" w14:textId="54948EB3" w:rsidR="000A2F06" w:rsidRPr="00BC18E7" w:rsidRDefault="00BC18E7" w:rsidP="000A2F06">
      <w:pPr>
        <w:rPr>
          <w:rFonts w:ascii="Times New Roman" w:hAnsi="Times New Roman" w:cs="Times New Roman"/>
          <w:sz w:val="16"/>
          <w:szCs w:val="16"/>
        </w:rPr>
      </w:pPr>
      <w:r>
        <w:rPr>
          <w:rFonts w:ascii="Times New Roman" w:hAnsi="Times New Roman" w:cs="Times New Roman"/>
          <w:sz w:val="16"/>
          <w:szCs w:val="16"/>
        </w:rPr>
        <w:lastRenderedPageBreak/>
        <w:t>Thank you, everyone, for the time and effort to make these events spiritually edifying and worthwhile. Your time does not go unappreciated. Every guest who has ever shown up or will show up, either in person o</w:t>
      </w:r>
      <w:r w:rsidR="0061732F">
        <w:rPr>
          <w:rFonts w:ascii="Times New Roman" w:hAnsi="Times New Roman" w:cs="Times New Roman"/>
          <w:sz w:val="16"/>
          <w:szCs w:val="16"/>
        </w:rPr>
        <w:t>r</w:t>
      </w:r>
      <w:r>
        <w:rPr>
          <w:rFonts w:ascii="Times New Roman" w:hAnsi="Times New Roman" w:cs="Times New Roman"/>
          <w:sz w:val="16"/>
          <w:szCs w:val="16"/>
        </w:rPr>
        <w:t xml:space="preserve"> in the chat. </w:t>
      </w:r>
      <w:r w:rsidR="004C2768" w:rsidRPr="00BC18E7">
        <w:rPr>
          <w:rFonts w:ascii="Times New Roman" w:hAnsi="Times New Roman" w:cs="Times New Roman"/>
          <w:sz w:val="16"/>
          <w:szCs w:val="16"/>
        </w:rPr>
        <w:t>Brothers and sisters I know that the Word of God is the mind of God. I know that the Holy Ghost is also the mind of God. I know that</w:t>
      </w:r>
      <w:r w:rsidR="000A2F06" w:rsidRPr="00BC18E7">
        <w:rPr>
          <w:rFonts w:ascii="Times New Roman" w:hAnsi="Times New Roman" w:cs="Times New Roman"/>
          <w:sz w:val="16"/>
          <w:szCs w:val="16"/>
        </w:rPr>
        <w:t xml:space="preserve"> as we have faith in the Lord and His words, we will begin to “hear Him”, and as we begin to hear Him that veil of disbelief/darkness will begin to depart from our minds and the Lord will find faith in the earth once again. I know as we accept the Holy Ghost it will expand our minds and teach us line upon line precept upon precept until we are full of light and truth and when Christ appears to us in the flesh we shall see Him, for we shall be even as He is, for we shall have arrived at the tree and have partaken of it’s wonderful fruit. Once enough of us are awake, once enough of us have the veil of unbelief/darkness removed, once the scales have fallen from our eyes, we will begin to see miracles. The understanding of last-day events and timelines, the revelations of John, I know truth after truth, miracle after miracle will begin to come forth as we begin to once again exercise faith in the Lord as did the Brother of Jared.  I know the time period we are in, and therefore I know that this veil of unbelief/darkness has to start falling away NOW. We can choose to be a part of the fulfillment of these miracles and prophesies in a positive light o</w:t>
      </w:r>
      <w:r w:rsidR="0061732F">
        <w:rPr>
          <w:rFonts w:ascii="Times New Roman" w:hAnsi="Times New Roman" w:cs="Times New Roman"/>
          <w:sz w:val="16"/>
          <w:szCs w:val="16"/>
        </w:rPr>
        <w:t>r</w:t>
      </w:r>
      <w:r w:rsidR="000A2F06" w:rsidRPr="00BC18E7">
        <w:rPr>
          <w:rFonts w:ascii="Times New Roman" w:hAnsi="Times New Roman" w:cs="Times New Roman"/>
          <w:sz w:val="16"/>
          <w:szCs w:val="16"/>
        </w:rPr>
        <w:t xml:space="preserve"> a negative light; we can choose to survive the day, or we can choose to do what is required to be exalted in that day. Brothers and sisters these things are at our door, make the choices today while it is yet light, for soon cometh the night of darkness in which no labor can be performed. I share all this with you in the name of Jesus Christ, amen! </w:t>
      </w:r>
    </w:p>
    <w:sectPr w:rsidR="000A2F06" w:rsidRPr="00BC18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F2"/>
    <w:rsid w:val="00013062"/>
    <w:rsid w:val="000236D8"/>
    <w:rsid w:val="00023B68"/>
    <w:rsid w:val="00043A74"/>
    <w:rsid w:val="00093195"/>
    <w:rsid w:val="000A2F06"/>
    <w:rsid w:val="000C0BA9"/>
    <w:rsid w:val="000E1BF2"/>
    <w:rsid w:val="002837ED"/>
    <w:rsid w:val="0029741E"/>
    <w:rsid w:val="002F4956"/>
    <w:rsid w:val="00346723"/>
    <w:rsid w:val="003E67F0"/>
    <w:rsid w:val="0044734E"/>
    <w:rsid w:val="0049045A"/>
    <w:rsid w:val="00493582"/>
    <w:rsid w:val="004C2768"/>
    <w:rsid w:val="0056210C"/>
    <w:rsid w:val="005A3377"/>
    <w:rsid w:val="0061732F"/>
    <w:rsid w:val="00682A0D"/>
    <w:rsid w:val="006F7610"/>
    <w:rsid w:val="00754871"/>
    <w:rsid w:val="007F4B28"/>
    <w:rsid w:val="00851969"/>
    <w:rsid w:val="00894DFF"/>
    <w:rsid w:val="008D5389"/>
    <w:rsid w:val="008F1BF8"/>
    <w:rsid w:val="009351A3"/>
    <w:rsid w:val="00942C41"/>
    <w:rsid w:val="00963357"/>
    <w:rsid w:val="00A42F12"/>
    <w:rsid w:val="00B026B6"/>
    <w:rsid w:val="00B22B2F"/>
    <w:rsid w:val="00B41B16"/>
    <w:rsid w:val="00BC18E7"/>
    <w:rsid w:val="00BF72C4"/>
    <w:rsid w:val="00C62C19"/>
    <w:rsid w:val="00D32AD0"/>
    <w:rsid w:val="00D76A8B"/>
    <w:rsid w:val="00D80467"/>
    <w:rsid w:val="00D8531E"/>
    <w:rsid w:val="00E62BD8"/>
    <w:rsid w:val="00F2156E"/>
    <w:rsid w:val="00F6638F"/>
    <w:rsid w:val="00F70416"/>
    <w:rsid w:val="00F91A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55E5"/>
  <w15:chartTrackingRefBased/>
  <w15:docId w15:val="{3C6C352A-0034-4E9D-99D3-EEF5849D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38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verse">
    <w:name w:val="verse"/>
    <w:basedOn w:val="Normal"/>
    <w:rsid w:val="00043A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number">
    <w:name w:val="verse-number"/>
    <w:basedOn w:val="DefaultParagraphFont"/>
    <w:rsid w:val="00043A74"/>
  </w:style>
  <w:style w:type="character" w:styleId="Hyperlink">
    <w:name w:val="Hyperlink"/>
    <w:basedOn w:val="DefaultParagraphFont"/>
    <w:uiPriority w:val="99"/>
    <w:unhideWhenUsed/>
    <w:rsid w:val="00043A74"/>
    <w:rPr>
      <w:color w:val="0000FF"/>
      <w:u w:val="single"/>
    </w:rPr>
  </w:style>
  <w:style w:type="character" w:styleId="UnresolvedMention">
    <w:name w:val="Unresolved Mention"/>
    <w:basedOn w:val="DefaultParagraphFont"/>
    <w:uiPriority w:val="99"/>
    <w:semiHidden/>
    <w:unhideWhenUsed/>
    <w:rsid w:val="003E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84775">
      <w:bodyDiv w:val="1"/>
      <w:marLeft w:val="0"/>
      <w:marRight w:val="0"/>
      <w:marTop w:val="0"/>
      <w:marBottom w:val="0"/>
      <w:divBdr>
        <w:top w:val="none" w:sz="0" w:space="0" w:color="auto"/>
        <w:left w:val="none" w:sz="0" w:space="0" w:color="auto"/>
        <w:bottom w:val="none" w:sz="0" w:space="0" w:color="auto"/>
        <w:right w:val="none" w:sz="0" w:space="0" w:color="auto"/>
      </w:divBdr>
    </w:div>
    <w:div w:id="711002263">
      <w:bodyDiv w:val="1"/>
      <w:marLeft w:val="0"/>
      <w:marRight w:val="0"/>
      <w:marTop w:val="0"/>
      <w:marBottom w:val="0"/>
      <w:divBdr>
        <w:top w:val="none" w:sz="0" w:space="0" w:color="auto"/>
        <w:left w:val="none" w:sz="0" w:space="0" w:color="auto"/>
        <w:bottom w:val="none" w:sz="0" w:space="0" w:color="auto"/>
        <w:right w:val="none" w:sz="0" w:space="0" w:color="auto"/>
      </w:divBdr>
    </w:div>
    <w:div w:id="11533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C42-A014-4931-9F9A-EA12ABF4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31</cp:revision>
  <dcterms:created xsi:type="dcterms:W3CDTF">2021-02-11T23:38:00Z</dcterms:created>
  <dcterms:modified xsi:type="dcterms:W3CDTF">2021-02-14T19:21:00Z</dcterms:modified>
</cp:coreProperties>
</file>