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EAE1" w14:textId="2191C208" w:rsidR="00A7277D" w:rsidRDefault="000B5CAD" w:rsidP="000B5CAD">
      <w:pPr>
        <w:jc w:val="center"/>
      </w:pPr>
      <w:r>
        <w:t>The Golden Compass</w:t>
      </w:r>
    </w:p>
    <w:p w14:paraId="6FCD79A1" w14:textId="204D1116" w:rsidR="000B5CAD" w:rsidRDefault="000B5CAD" w:rsidP="000B5CAD">
      <w:pPr>
        <w:jc w:val="center"/>
      </w:pPr>
      <w:r>
        <w:rPr>
          <w:noProof/>
        </w:rPr>
        <w:drawing>
          <wp:inline distT="0" distB="0" distL="0" distR="0" wp14:anchorId="47953E3A" wp14:editId="4881172E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0B5CAD" w:rsidRPr="000B5CAD" w14:paraId="3940937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D4E3E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F5B58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00900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0A29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B5CAD" w:rsidRPr="000B5CAD" w14:paraId="414E90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654DB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55D6" w14:textId="3368F207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3CB61" w14:textId="620097F1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43DE" w14:textId="0B75B2B5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0B5CAD" w:rsidRPr="000B5CAD" w14:paraId="68ECF1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45F01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DA538" w14:textId="3D5593A2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838EC" w14:textId="170D8B71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C9F03" w14:textId="233DD446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5CAD" w:rsidRPr="000B5CAD" w14:paraId="3FB8FD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03C4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86B3D" w14:textId="02B3F076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6F8BA" w14:textId="4C1C8B73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0AAE5" w14:textId="7E1E978A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B5CAD" w:rsidRPr="000B5CAD" w14:paraId="2BBFFC1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9E184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D526D" w14:textId="76A87507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018C2" w14:textId="379E7CF6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2994E" w14:textId="1EF074CE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5CAD" w:rsidRPr="000B5CAD" w14:paraId="2607F7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8F8A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AAB61" w14:textId="09BDBE2F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D60AA" w14:textId="4F35BF28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2049E" w14:textId="5BF33034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B5CAD" w:rsidRPr="000B5CAD" w14:paraId="7AF0C15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8AB8F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A5674" w14:textId="1B8D3075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38140" w14:textId="1288ABC2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23750" w14:textId="7330BEE4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5CAD" w:rsidRPr="000B5CAD" w14:paraId="5F33B5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6192D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07C7D" w14:textId="30182D83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4702C" w14:textId="2A96B7A8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02621" w14:textId="4D4703F6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5CAD" w:rsidRPr="000B5CAD" w14:paraId="623EBE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71B57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0B512" w14:textId="386FD0AE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F2C8F" w14:textId="34A574A9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D4C8E" w14:textId="636EBE24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5CAD" w:rsidRPr="000B5CAD" w14:paraId="79A0990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F4DAF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40645" w14:textId="2A8167FC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5AC9" w14:textId="417F0085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311" w14:textId="0F81D83F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5CAD" w:rsidRPr="000B5CAD" w14:paraId="2D34B7D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1AFB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DCE2" w14:textId="0351A6C9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DB1CE" w14:textId="6E78127B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AEE4D" w14:textId="0F69F200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B5CAD" w:rsidRPr="000B5CAD" w14:paraId="45A9F6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EACD1" w14:textId="77777777" w:rsidR="000B5CAD" w:rsidRPr="000B5CAD" w:rsidRDefault="000B5CAD" w:rsidP="000B5CA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5CA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8C0B7" w14:textId="77777777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610CF" w14:textId="77777777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FB75B" w14:textId="30AA4E0C" w:rsidR="000B5CAD" w:rsidRPr="000B5CAD" w:rsidRDefault="000B5CAD" w:rsidP="000B5CA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84.75</w:t>
            </w:r>
          </w:p>
        </w:tc>
      </w:tr>
    </w:tbl>
    <w:p w14:paraId="3C0CF90C" w14:textId="58BB21B7" w:rsidR="000B5CAD" w:rsidRDefault="000B5CAD" w:rsidP="000B5CAD">
      <w:pPr>
        <w:jc w:val="center"/>
      </w:pPr>
    </w:p>
    <w:p w14:paraId="1E0959F3" w14:textId="77777777" w:rsidR="000B5CAD" w:rsidRDefault="000B5CAD" w:rsidP="000B5CAD">
      <w:pPr>
        <w:jc w:val="center"/>
      </w:pPr>
      <w:bookmarkStart w:id="0" w:name="_GoBack"/>
      <w:bookmarkEnd w:id="0"/>
    </w:p>
    <w:sectPr w:rsidR="000B5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AD"/>
    <w:rsid w:val="000B5CA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3E08"/>
  <w15:chartTrackingRefBased/>
  <w15:docId w15:val="{867FBA6A-49FF-4D68-99E0-EECA01A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2018-10-30T02:20:00Z</dcterms:created>
  <dcterms:modified xsi:type="dcterms:W3CDTF">2018-10-30T02:23:00Z</dcterms:modified>
</cp:coreProperties>
</file>