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2C" w:rsidRPr="0090302C" w:rsidRDefault="0090302C" w:rsidP="0090302C">
      <w:pPr>
        <w:jc w:val="center"/>
        <w:rPr>
          <w:b/>
          <w:bCs/>
        </w:rPr>
      </w:pPr>
      <w:r w:rsidRPr="0090302C">
        <w:rPr>
          <w:b/>
          <w:bCs/>
        </w:rPr>
        <w:t>RUSH</w:t>
      </w:r>
    </w:p>
    <w:p w:rsidR="002A39BD" w:rsidRDefault="0090302C" w:rsidP="0090302C">
      <w:pPr>
        <w:jc w:val="center"/>
      </w:pPr>
      <w:r>
        <w:rPr>
          <w:noProof/>
          <w:lang w:eastAsia="en-CA"/>
        </w:rPr>
        <w:drawing>
          <wp:inline distT="0" distB="0" distL="0" distR="0" wp14:anchorId="68755153" wp14:editId="2FEB7557">
            <wp:extent cx="3429000" cy="192405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0" cy="1924050"/>
                    </a:xfrm>
                    <a:prstGeom prst="rect">
                      <a:avLst/>
                    </a:prstGeom>
                    <a:noFill/>
                    <a:ln>
                      <a:noFill/>
                    </a:ln>
                  </pic:spPr>
                </pic:pic>
              </a:graphicData>
            </a:graphic>
          </wp:inline>
        </w:drawing>
      </w:r>
    </w:p>
    <w:tbl>
      <w:tblPr>
        <w:tblStyle w:val="TableGrid"/>
        <w:tblpPr w:leftFromText="180" w:rightFromText="180" w:vertAnchor="text" w:horzAnchor="margin" w:tblpXSpec="center" w:tblpY="130"/>
        <w:tblW w:w="7381" w:type="dxa"/>
        <w:tblLayout w:type="fixed"/>
        <w:tblLook w:val="04A0" w:firstRow="1" w:lastRow="0" w:firstColumn="1" w:lastColumn="0" w:noHBand="0" w:noVBand="1"/>
      </w:tblPr>
      <w:tblGrid>
        <w:gridCol w:w="5354"/>
        <w:gridCol w:w="611"/>
        <w:gridCol w:w="708"/>
        <w:gridCol w:w="708"/>
      </w:tblGrid>
      <w:tr w:rsidR="003F19EE" w:rsidRPr="0090302C" w:rsidTr="003F19EE">
        <w:tc>
          <w:tcPr>
            <w:tcW w:w="5354" w:type="dxa"/>
          </w:tcPr>
          <w:p w:rsidR="003F19EE" w:rsidRPr="0090302C" w:rsidRDefault="003F19EE" w:rsidP="003F19EE">
            <w:pPr>
              <w:rPr>
                <w:rFonts w:ascii="Arial" w:eastAsia="Calibri" w:hAnsi="Arial" w:cs="Arial"/>
                <w:b/>
                <w:bCs/>
                <w:color w:val="444444"/>
                <w:sz w:val="20"/>
                <w:szCs w:val="20"/>
                <w:u w:val="single"/>
              </w:rPr>
            </w:pPr>
            <w:bookmarkStart w:id="0" w:name="_GoBack"/>
            <w:bookmarkEnd w:id="0"/>
            <w:r w:rsidRPr="0090302C">
              <w:rPr>
                <w:rFonts w:ascii="Arial" w:eastAsia="Calibri" w:hAnsi="Arial" w:cs="Arial"/>
                <w:b/>
                <w:bCs/>
                <w:color w:val="444444"/>
                <w:sz w:val="20"/>
                <w:szCs w:val="20"/>
                <w:u w:val="single"/>
              </w:rPr>
              <w:t>Grown–up’s Movie:</w:t>
            </w:r>
          </w:p>
        </w:tc>
        <w:tc>
          <w:tcPr>
            <w:tcW w:w="611" w:type="dxa"/>
          </w:tcPr>
          <w:p w:rsidR="003F19EE" w:rsidRPr="0090302C" w:rsidRDefault="003F19EE" w:rsidP="003F19EE">
            <w:pPr>
              <w:rPr>
                <w:rFonts w:ascii="Arial" w:eastAsia="Calibri" w:hAnsi="Arial" w:cs="Arial"/>
                <w:b/>
                <w:bCs/>
                <w:color w:val="444444"/>
                <w:sz w:val="20"/>
                <w:szCs w:val="20"/>
                <w:u w:val="single"/>
              </w:rPr>
            </w:pPr>
            <w:r w:rsidRPr="0090302C">
              <w:rPr>
                <w:rFonts w:ascii="Arial" w:eastAsia="Calibri" w:hAnsi="Arial" w:cs="Arial"/>
                <w:b/>
                <w:bCs/>
                <w:color w:val="444444"/>
                <w:sz w:val="20"/>
                <w:szCs w:val="20"/>
                <w:u w:val="single"/>
              </w:rPr>
              <w:t>HIS</w:t>
            </w:r>
          </w:p>
        </w:tc>
        <w:tc>
          <w:tcPr>
            <w:tcW w:w="708" w:type="dxa"/>
          </w:tcPr>
          <w:p w:rsidR="003F19EE" w:rsidRPr="0090302C" w:rsidRDefault="003F19EE" w:rsidP="003F19EE">
            <w:pPr>
              <w:rPr>
                <w:rFonts w:ascii="Arial" w:eastAsia="Calibri" w:hAnsi="Arial" w:cs="Arial"/>
                <w:b/>
                <w:bCs/>
                <w:color w:val="444444"/>
                <w:sz w:val="20"/>
                <w:szCs w:val="20"/>
                <w:u w:val="single"/>
              </w:rPr>
            </w:pPr>
            <w:r w:rsidRPr="0090302C">
              <w:rPr>
                <w:rFonts w:ascii="Arial" w:eastAsia="Calibri" w:hAnsi="Arial" w:cs="Arial"/>
                <w:b/>
                <w:bCs/>
                <w:color w:val="444444"/>
                <w:sz w:val="20"/>
                <w:szCs w:val="20"/>
                <w:u w:val="single"/>
              </w:rPr>
              <w:t>HER</w:t>
            </w:r>
          </w:p>
        </w:tc>
        <w:tc>
          <w:tcPr>
            <w:tcW w:w="708" w:type="dxa"/>
          </w:tcPr>
          <w:p w:rsidR="003F19EE" w:rsidRPr="0090302C" w:rsidRDefault="003F19EE" w:rsidP="003F19EE">
            <w:pPr>
              <w:rPr>
                <w:rFonts w:ascii="Arial" w:eastAsia="Calibri" w:hAnsi="Arial" w:cs="Arial"/>
                <w:b/>
                <w:bCs/>
                <w:color w:val="444444"/>
                <w:sz w:val="20"/>
                <w:szCs w:val="20"/>
                <w:u w:val="single"/>
              </w:rPr>
            </w:pPr>
            <w:r w:rsidRPr="0090302C">
              <w:rPr>
                <w:rFonts w:ascii="Arial" w:eastAsia="Calibri" w:hAnsi="Arial" w:cs="Arial"/>
                <w:b/>
                <w:bCs/>
                <w:color w:val="444444"/>
                <w:sz w:val="20"/>
                <w:szCs w:val="20"/>
                <w:u w:val="single"/>
              </w:rPr>
              <w:t>AVG</w:t>
            </w:r>
          </w:p>
        </w:tc>
      </w:tr>
      <w:tr w:rsidR="003F19EE" w:rsidRPr="0090302C" w:rsidTr="003F19EE">
        <w:tc>
          <w:tcPr>
            <w:tcW w:w="5354" w:type="dxa"/>
          </w:tcPr>
          <w:p w:rsidR="003F19EE" w:rsidRPr="0090302C" w:rsidRDefault="003F19EE" w:rsidP="003F19EE">
            <w:pPr>
              <w:rPr>
                <w:rFonts w:ascii="Arial" w:eastAsia="Calibri" w:hAnsi="Arial" w:cs="Arial"/>
                <w:b/>
                <w:bCs/>
                <w:color w:val="444444"/>
                <w:sz w:val="20"/>
                <w:szCs w:val="20"/>
                <w:u w:val="single"/>
              </w:rPr>
            </w:pPr>
            <w:r w:rsidRPr="0090302C">
              <w:rPr>
                <w:rFonts w:ascii="Arial" w:eastAsia="Calibri" w:hAnsi="Arial" w:cs="Arial"/>
                <w:b/>
                <w:bCs/>
                <w:color w:val="444444"/>
                <w:sz w:val="20"/>
                <w:szCs w:val="20"/>
              </w:rPr>
              <w:t>1. Appropriate levels of sexuality?</w:t>
            </w:r>
          </w:p>
        </w:tc>
        <w:tc>
          <w:tcPr>
            <w:tcW w:w="611"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5</w:t>
            </w:r>
          </w:p>
        </w:tc>
      </w:tr>
      <w:tr w:rsidR="003F19EE" w:rsidRPr="0090302C" w:rsidTr="003F19EE">
        <w:tc>
          <w:tcPr>
            <w:tcW w:w="5354" w:type="dxa"/>
          </w:tcPr>
          <w:p w:rsidR="003F19EE" w:rsidRPr="0090302C" w:rsidRDefault="003F19EE" w:rsidP="003F19EE">
            <w:pPr>
              <w:rPr>
                <w:rFonts w:ascii="Arial" w:eastAsia="Calibri" w:hAnsi="Arial" w:cs="Arial"/>
                <w:b/>
                <w:bCs/>
                <w:color w:val="444444"/>
                <w:sz w:val="20"/>
                <w:szCs w:val="20"/>
                <w:u w:val="single"/>
              </w:rPr>
            </w:pPr>
            <w:r w:rsidRPr="0090302C">
              <w:rPr>
                <w:rFonts w:ascii="Arial" w:eastAsia="Calibri" w:hAnsi="Arial" w:cs="Arial"/>
                <w:b/>
                <w:bCs/>
                <w:color w:val="444444"/>
                <w:sz w:val="20"/>
                <w:szCs w:val="20"/>
              </w:rPr>
              <w:t>2. Appropriate levels of language?</w:t>
            </w:r>
          </w:p>
        </w:tc>
        <w:tc>
          <w:tcPr>
            <w:tcW w:w="611"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3F19EE" w:rsidRPr="0090302C" w:rsidTr="003F19EE">
        <w:tc>
          <w:tcPr>
            <w:tcW w:w="5354" w:type="dxa"/>
          </w:tcPr>
          <w:p w:rsidR="003F19EE" w:rsidRPr="0090302C" w:rsidRDefault="003F19EE" w:rsidP="003F19EE">
            <w:pPr>
              <w:rPr>
                <w:rFonts w:ascii="Arial" w:eastAsia="Calibri" w:hAnsi="Arial" w:cs="Arial"/>
                <w:b/>
                <w:bCs/>
                <w:color w:val="444444"/>
                <w:sz w:val="20"/>
                <w:szCs w:val="20"/>
                <w:u w:val="single"/>
              </w:rPr>
            </w:pPr>
            <w:r w:rsidRPr="0090302C">
              <w:rPr>
                <w:rFonts w:ascii="Arial" w:eastAsia="Calibri" w:hAnsi="Arial" w:cs="Arial"/>
                <w:b/>
                <w:bCs/>
                <w:color w:val="444444"/>
                <w:sz w:val="20"/>
                <w:szCs w:val="20"/>
              </w:rPr>
              <w:t>3. Appropriate levels of violence?</w:t>
            </w:r>
          </w:p>
        </w:tc>
        <w:tc>
          <w:tcPr>
            <w:tcW w:w="611"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9.25</w:t>
            </w:r>
          </w:p>
        </w:tc>
      </w:tr>
      <w:tr w:rsidR="003F19EE" w:rsidRPr="0090302C" w:rsidTr="003F19EE">
        <w:tc>
          <w:tcPr>
            <w:tcW w:w="5354" w:type="dxa"/>
          </w:tcPr>
          <w:p w:rsidR="003F19EE" w:rsidRPr="0090302C" w:rsidRDefault="003F19EE" w:rsidP="003F19EE">
            <w:pPr>
              <w:rPr>
                <w:rFonts w:ascii="Arial" w:eastAsia="Calibri" w:hAnsi="Arial" w:cs="Arial"/>
                <w:b/>
                <w:bCs/>
                <w:color w:val="444444"/>
                <w:sz w:val="20"/>
                <w:szCs w:val="20"/>
                <w:u w:val="single"/>
              </w:rPr>
            </w:pPr>
            <w:r w:rsidRPr="0090302C">
              <w:rPr>
                <w:rFonts w:ascii="Arial" w:eastAsia="Calibri" w:hAnsi="Arial" w:cs="Arial"/>
                <w:b/>
                <w:bCs/>
                <w:color w:val="444444"/>
                <w:sz w:val="20"/>
                <w:szCs w:val="20"/>
              </w:rPr>
              <w:t>4. Entertainment value for females?</w:t>
            </w:r>
          </w:p>
        </w:tc>
        <w:tc>
          <w:tcPr>
            <w:tcW w:w="611"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3F19EE" w:rsidRPr="0090302C" w:rsidTr="003F19EE">
        <w:tc>
          <w:tcPr>
            <w:tcW w:w="5354" w:type="dxa"/>
          </w:tcPr>
          <w:p w:rsidR="003F19EE" w:rsidRPr="0090302C" w:rsidRDefault="003F19EE" w:rsidP="003F19EE">
            <w:pPr>
              <w:rPr>
                <w:rFonts w:ascii="Arial" w:eastAsia="Calibri" w:hAnsi="Arial" w:cs="Arial"/>
                <w:b/>
                <w:bCs/>
                <w:color w:val="444444"/>
                <w:sz w:val="20"/>
                <w:szCs w:val="20"/>
                <w:u w:val="single"/>
              </w:rPr>
            </w:pPr>
            <w:r w:rsidRPr="0090302C">
              <w:rPr>
                <w:rFonts w:ascii="Arial" w:eastAsia="Calibri" w:hAnsi="Arial" w:cs="Arial"/>
                <w:b/>
                <w:bCs/>
                <w:color w:val="444444"/>
                <w:sz w:val="20"/>
                <w:szCs w:val="20"/>
              </w:rPr>
              <w:t>5. Entertainment value for males?</w:t>
            </w:r>
          </w:p>
        </w:tc>
        <w:tc>
          <w:tcPr>
            <w:tcW w:w="611"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3F19EE" w:rsidRPr="0090302C" w:rsidTr="003F19EE">
        <w:tc>
          <w:tcPr>
            <w:tcW w:w="5354" w:type="dxa"/>
          </w:tcPr>
          <w:p w:rsidR="003F19EE" w:rsidRPr="0090302C" w:rsidRDefault="003F19EE" w:rsidP="003F19EE">
            <w:pPr>
              <w:rPr>
                <w:rFonts w:ascii="Arial" w:eastAsia="Calibri" w:hAnsi="Arial" w:cs="Arial"/>
                <w:b/>
                <w:bCs/>
                <w:color w:val="444444"/>
                <w:sz w:val="20"/>
                <w:szCs w:val="20"/>
                <w:u w:val="single"/>
              </w:rPr>
            </w:pPr>
            <w:r w:rsidRPr="0090302C">
              <w:rPr>
                <w:rFonts w:ascii="Arial" w:eastAsia="Calibri" w:hAnsi="Arial" w:cs="Arial"/>
                <w:b/>
                <w:bCs/>
                <w:color w:val="444444"/>
                <w:sz w:val="20"/>
                <w:szCs w:val="20"/>
              </w:rPr>
              <w:t>6. Teaching moments, role models, moral of story?</w:t>
            </w:r>
          </w:p>
        </w:tc>
        <w:tc>
          <w:tcPr>
            <w:tcW w:w="611"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5</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5.5</w:t>
            </w:r>
          </w:p>
        </w:tc>
      </w:tr>
      <w:tr w:rsidR="003F19EE" w:rsidRPr="0090302C" w:rsidTr="003F19EE">
        <w:tc>
          <w:tcPr>
            <w:tcW w:w="5354" w:type="dxa"/>
          </w:tcPr>
          <w:p w:rsidR="003F19EE" w:rsidRPr="0090302C" w:rsidRDefault="003F19EE" w:rsidP="003F19EE">
            <w:pPr>
              <w:rPr>
                <w:rFonts w:ascii="Arial" w:eastAsia="Calibri" w:hAnsi="Arial" w:cs="Arial"/>
                <w:b/>
                <w:bCs/>
                <w:color w:val="444444"/>
                <w:sz w:val="20"/>
                <w:szCs w:val="20"/>
                <w:u w:val="single"/>
              </w:rPr>
            </w:pPr>
            <w:r w:rsidRPr="0090302C">
              <w:rPr>
                <w:rFonts w:ascii="Arial" w:eastAsia="Calibri" w:hAnsi="Arial" w:cs="Arial"/>
                <w:b/>
                <w:bCs/>
                <w:color w:val="444444"/>
                <w:sz w:val="20"/>
                <w:szCs w:val="20"/>
              </w:rPr>
              <w:t>7. Is it a “classic”? (Replay value?)</w:t>
            </w:r>
          </w:p>
        </w:tc>
        <w:tc>
          <w:tcPr>
            <w:tcW w:w="611"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10</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10</w:t>
            </w:r>
          </w:p>
        </w:tc>
      </w:tr>
      <w:tr w:rsidR="003F19EE" w:rsidRPr="0090302C" w:rsidTr="003F19EE">
        <w:tc>
          <w:tcPr>
            <w:tcW w:w="5354" w:type="dxa"/>
          </w:tcPr>
          <w:p w:rsidR="003F19EE" w:rsidRPr="0090302C" w:rsidRDefault="003F19EE" w:rsidP="003F19EE">
            <w:pPr>
              <w:rPr>
                <w:rFonts w:ascii="Arial" w:eastAsia="Calibri" w:hAnsi="Arial" w:cs="Arial"/>
                <w:b/>
                <w:bCs/>
                <w:color w:val="444444"/>
                <w:sz w:val="20"/>
                <w:szCs w:val="20"/>
              </w:rPr>
            </w:pPr>
            <w:r w:rsidRPr="0090302C">
              <w:rPr>
                <w:rFonts w:ascii="Arial" w:eastAsia="Calibri" w:hAnsi="Arial" w:cs="Arial"/>
                <w:b/>
                <w:bCs/>
                <w:color w:val="444444"/>
                <w:sz w:val="20"/>
                <w:szCs w:val="20"/>
              </w:rPr>
              <w:t>8. Audio/Visual effects?</w:t>
            </w:r>
          </w:p>
        </w:tc>
        <w:tc>
          <w:tcPr>
            <w:tcW w:w="611"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3F19EE" w:rsidRPr="0090302C" w:rsidTr="003F19EE">
        <w:tc>
          <w:tcPr>
            <w:tcW w:w="5354" w:type="dxa"/>
          </w:tcPr>
          <w:p w:rsidR="003F19EE" w:rsidRPr="0090302C" w:rsidRDefault="003F19EE" w:rsidP="003F19EE">
            <w:pPr>
              <w:rPr>
                <w:rFonts w:ascii="Arial" w:eastAsia="Calibri" w:hAnsi="Arial" w:cs="Arial"/>
                <w:b/>
                <w:bCs/>
                <w:color w:val="444444"/>
                <w:sz w:val="20"/>
                <w:szCs w:val="20"/>
              </w:rPr>
            </w:pPr>
            <w:r w:rsidRPr="0090302C">
              <w:rPr>
                <w:rFonts w:ascii="Arial" w:eastAsia="Calibri" w:hAnsi="Arial" w:cs="Arial"/>
                <w:b/>
                <w:bCs/>
                <w:color w:val="444444"/>
                <w:sz w:val="20"/>
                <w:szCs w:val="20"/>
              </w:rPr>
              <w:t>9. Not too cliché (unique and witty, not too slapstick)</w:t>
            </w:r>
          </w:p>
        </w:tc>
        <w:tc>
          <w:tcPr>
            <w:tcW w:w="611"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3F19EE" w:rsidRPr="0090302C" w:rsidTr="003F19EE">
        <w:tc>
          <w:tcPr>
            <w:tcW w:w="5354" w:type="dxa"/>
          </w:tcPr>
          <w:p w:rsidR="003F19EE" w:rsidRPr="0090302C" w:rsidRDefault="003F19EE" w:rsidP="003F19EE">
            <w:pPr>
              <w:rPr>
                <w:rFonts w:ascii="Arial" w:eastAsia="Calibri" w:hAnsi="Arial" w:cs="Arial"/>
                <w:b/>
                <w:bCs/>
                <w:color w:val="444444"/>
                <w:sz w:val="20"/>
                <w:szCs w:val="20"/>
              </w:rPr>
            </w:pPr>
            <w:r w:rsidRPr="0090302C">
              <w:rPr>
                <w:rFonts w:ascii="Arial" w:eastAsia="Calibri" w:hAnsi="Arial" w:cs="Arial"/>
                <w:b/>
                <w:bCs/>
                <w:color w:val="444444"/>
                <w:sz w:val="20"/>
                <w:szCs w:val="20"/>
              </w:rPr>
              <w:t>10. Climax/Resolution/Ending?</w:t>
            </w:r>
          </w:p>
        </w:tc>
        <w:tc>
          <w:tcPr>
            <w:tcW w:w="611"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3F19EE" w:rsidRPr="0090302C" w:rsidTr="003F19EE">
        <w:tc>
          <w:tcPr>
            <w:tcW w:w="5354" w:type="dxa"/>
          </w:tcPr>
          <w:p w:rsidR="003F19EE" w:rsidRPr="0090302C" w:rsidRDefault="003F19EE" w:rsidP="003F19EE">
            <w:pPr>
              <w:rPr>
                <w:rFonts w:ascii="Arial" w:eastAsia="Calibri" w:hAnsi="Arial" w:cs="Arial"/>
                <w:b/>
                <w:bCs/>
                <w:color w:val="444444"/>
                <w:sz w:val="20"/>
                <w:szCs w:val="20"/>
              </w:rPr>
            </w:pPr>
            <w:r w:rsidRPr="0090302C">
              <w:rPr>
                <w:rFonts w:ascii="Arial" w:eastAsia="Calibri" w:hAnsi="Arial" w:cs="Arial"/>
                <w:b/>
                <w:bCs/>
                <w:color w:val="444444"/>
                <w:sz w:val="20"/>
                <w:szCs w:val="20"/>
              </w:rPr>
              <w:t>GRAND TOTALS:</w:t>
            </w:r>
          </w:p>
        </w:tc>
        <w:tc>
          <w:tcPr>
            <w:tcW w:w="611" w:type="dxa"/>
          </w:tcPr>
          <w:p w:rsidR="003F19EE" w:rsidRPr="0090302C" w:rsidRDefault="003F19EE" w:rsidP="003F19EE">
            <w:pPr>
              <w:jc w:val="center"/>
              <w:rPr>
                <w:rFonts w:ascii="Arial" w:eastAsia="Calibri" w:hAnsi="Arial" w:cs="Arial"/>
                <w:bCs/>
                <w:color w:val="444444"/>
                <w:sz w:val="20"/>
                <w:szCs w:val="20"/>
              </w:rPr>
            </w:pPr>
          </w:p>
        </w:tc>
        <w:tc>
          <w:tcPr>
            <w:tcW w:w="708" w:type="dxa"/>
          </w:tcPr>
          <w:p w:rsidR="003F19EE" w:rsidRPr="0090302C" w:rsidRDefault="003F19EE" w:rsidP="003F19EE">
            <w:pPr>
              <w:jc w:val="center"/>
              <w:rPr>
                <w:rFonts w:ascii="Arial" w:eastAsia="Calibri" w:hAnsi="Arial" w:cs="Arial"/>
                <w:bCs/>
                <w:color w:val="444444"/>
                <w:sz w:val="20"/>
                <w:szCs w:val="20"/>
              </w:rPr>
            </w:pPr>
          </w:p>
        </w:tc>
        <w:tc>
          <w:tcPr>
            <w:tcW w:w="708" w:type="dxa"/>
          </w:tcPr>
          <w:p w:rsidR="003F19EE" w:rsidRPr="0090302C" w:rsidRDefault="003F19EE" w:rsidP="003F19EE">
            <w:pPr>
              <w:jc w:val="center"/>
              <w:rPr>
                <w:rFonts w:ascii="Arial" w:eastAsia="Calibri" w:hAnsi="Arial" w:cs="Arial"/>
                <w:bCs/>
                <w:color w:val="444444"/>
                <w:sz w:val="20"/>
                <w:szCs w:val="20"/>
              </w:rPr>
            </w:pPr>
            <w:r>
              <w:rPr>
                <w:rFonts w:ascii="Arial" w:eastAsia="Calibri" w:hAnsi="Arial" w:cs="Arial"/>
                <w:bCs/>
                <w:color w:val="444444"/>
                <w:sz w:val="20"/>
                <w:szCs w:val="20"/>
              </w:rPr>
              <w:t>77%</w:t>
            </w:r>
          </w:p>
        </w:tc>
      </w:tr>
    </w:tbl>
    <w:p w:rsidR="0090302C" w:rsidRDefault="0090302C" w:rsidP="0090302C">
      <w:pPr>
        <w:jc w:val="center"/>
      </w:pPr>
    </w:p>
    <w:p w:rsidR="003F19EE" w:rsidRDefault="003F19EE" w:rsidP="0090302C">
      <w:pPr>
        <w:jc w:val="center"/>
      </w:pPr>
    </w:p>
    <w:p w:rsidR="003F19EE" w:rsidRDefault="003F19EE" w:rsidP="0090302C">
      <w:pPr>
        <w:jc w:val="center"/>
      </w:pPr>
    </w:p>
    <w:p w:rsidR="003F19EE" w:rsidRDefault="003F19EE" w:rsidP="0090302C">
      <w:pPr>
        <w:jc w:val="center"/>
      </w:pPr>
    </w:p>
    <w:p w:rsidR="003F19EE" w:rsidRDefault="003F19EE" w:rsidP="0090302C">
      <w:pPr>
        <w:jc w:val="center"/>
      </w:pPr>
    </w:p>
    <w:p w:rsidR="003F19EE" w:rsidRDefault="003F19EE" w:rsidP="0090302C">
      <w:pPr>
        <w:jc w:val="center"/>
      </w:pPr>
    </w:p>
    <w:p w:rsidR="003F19EE" w:rsidRDefault="003F19EE" w:rsidP="0090302C">
      <w:pPr>
        <w:jc w:val="center"/>
      </w:pPr>
    </w:p>
    <w:p w:rsidR="003F19EE" w:rsidRDefault="003F19EE" w:rsidP="0090302C">
      <w:pPr>
        <w:jc w:val="center"/>
      </w:pPr>
    </w:p>
    <w:p w:rsidR="003F19EE" w:rsidRPr="003F19EE" w:rsidRDefault="003F19EE" w:rsidP="003F19EE">
      <w:r w:rsidRPr="003F19EE">
        <w:rPr>
          <w:b/>
          <w:bCs/>
        </w:rPr>
        <w:t>His Thoughts: </w:t>
      </w:r>
      <w:r w:rsidRPr="003F19EE">
        <w:t xml:space="preserve">I understand that this was about a “playboy” </w:t>
      </w:r>
      <w:proofErr w:type="spellStart"/>
      <w:r w:rsidRPr="003F19EE">
        <w:t>kinda</w:t>
      </w:r>
      <w:proofErr w:type="spellEnd"/>
      <w:r w:rsidRPr="003F19EE">
        <w:t xml:space="preserve"> guy but I really </w:t>
      </w:r>
      <w:proofErr w:type="gramStart"/>
      <w:r w:rsidRPr="003F19EE">
        <w:t>didn’t</w:t>
      </w:r>
      <w:proofErr w:type="gramEnd"/>
      <w:r w:rsidRPr="003F19EE">
        <w:t xml:space="preserve"> need to see all the graphic sex stuff to keep me interested. Everyone has a sex life, yes, almost all of the time it is completely not interesting. I want to know the man, what he was, how he did it, etc… Following one man’s sex life and painting it like that “was the man” was a shallow painting of someone. Imagine how liberals would be if you did that to Clinton? </w:t>
      </w:r>
      <w:proofErr w:type="spellStart"/>
      <w:r w:rsidRPr="003F19EE">
        <w:t>Hahaha</w:t>
      </w:r>
      <w:proofErr w:type="spellEnd"/>
      <w:r w:rsidRPr="003F19EE">
        <w:t>… Needless to say super interesting movie that just went down “roads” that it really didn’t need to; losing a lot of the audience and my interest in the process. You could hear the audience mutter “they really didn’t need to show this…” and I couldn’t have agreed more- this movie would have been better, with less…</w:t>
      </w:r>
    </w:p>
    <w:p w:rsidR="003F19EE" w:rsidRPr="003F19EE" w:rsidRDefault="003F19EE" w:rsidP="003F19EE">
      <w:r w:rsidRPr="003F19EE">
        <w:br/>
      </w:r>
      <w:r w:rsidRPr="003F19EE">
        <w:rPr>
          <w:b/>
          <w:bCs/>
        </w:rPr>
        <w:t>Her Thoughts:</w:t>
      </w:r>
      <w:r w:rsidRPr="003F19EE">
        <w:t> Overall this was a pretty good movie. Based on true events, it follows two Formula 1 race car drivers. It was neat to see the rivalry between these two men and how they pushed each other to be the best they could be because of their own differences. I thought the actors were very good. Could have been cleaned up a bit- that would have made the movie do better.</w:t>
      </w:r>
    </w:p>
    <w:p w:rsidR="003F19EE" w:rsidRDefault="003F19EE" w:rsidP="0090302C">
      <w:pPr>
        <w:jc w:val="center"/>
      </w:pPr>
    </w:p>
    <w:p w:rsidR="0090302C" w:rsidRDefault="0090302C" w:rsidP="0090302C">
      <w:pPr>
        <w:jc w:val="center"/>
      </w:pPr>
    </w:p>
    <w:p w:rsidR="003F19EE" w:rsidRDefault="003F19EE" w:rsidP="0090302C">
      <w:pPr>
        <w:jc w:val="center"/>
      </w:pPr>
    </w:p>
    <w:p w:rsidR="003F19EE" w:rsidRDefault="003F19EE" w:rsidP="0090302C">
      <w:pPr>
        <w:jc w:val="center"/>
      </w:pPr>
    </w:p>
    <w:p w:rsidR="003F19EE" w:rsidRDefault="003F19EE" w:rsidP="0090302C">
      <w:pPr>
        <w:jc w:val="center"/>
      </w:pPr>
    </w:p>
    <w:sectPr w:rsidR="003F19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2C"/>
    <w:rsid w:val="002A39BD"/>
    <w:rsid w:val="003F19EE"/>
    <w:rsid w:val="009030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FED3B-B566-497C-B524-02E0011A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3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3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2015-01-15T05:44:00Z</dcterms:created>
  <dcterms:modified xsi:type="dcterms:W3CDTF">2015-03-13T05:15:00Z</dcterms:modified>
</cp:coreProperties>
</file>